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9B" w:rsidRPr="005D249B" w:rsidRDefault="005D249B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49B">
        <w:rPr>
          <w:rFonts w:ascii="Times New Roman" w:hAnsi="Times New Roman" w:cs="Times New Roman"/>
          <w:b/>
          <w:sz w:val="28"/>
          <w:szCs w:val="28"/>
        </w:rPr>
        <w:t>Лекция № 1. Вводная лекция</w:t>
      </w:r>
    </w:p>
    <w:p w:rsidR="005D249B" w:rsidRDefault="005D249B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04B50" w:rsidRDefault="00504B5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лекции</w:t>
      </w:r>
      <w:r w:rsidR="005D2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B50" w:rsidRDefault="00504B5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и задачи дисциплины;</w:t>
      </w:r>
    </w:p>
    <w:p w:rsidR="00504B50" w:rsidRDefault="00504B5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промежуточный контроль;</w:t>
      </w:r>
    </w:p>
    <w:p w:rsidR="00504B50" w:rsidRDefault="00504B5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литература;</w:t>
      </w:r>
    </w:p>
    <w:p w:rsidR="00504B50" w:rsidRDefault="00504B5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горно-геологические, горнотехнические условия, учитываемые при обосновании системы разработки;</w:t>
      </w:r>
    </w:p>
    <w:p w:rsidR="00504B50" w:rsidRDefault="00504B5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хозяйственное и социальное значение систем разработки.</w:t>
      </w:r>
    </w:p>
    <w:p w:rsidR="00504B50" w:rsidRDefault="00504B5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B50" w:rsidRDefault="005D249B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D249B" w:rsidRDefault="005D249B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дисциплины заключается в выработке знаний, умения выбирать систему разработки и её расчета. Задачи изучения дисциплины: оценка горно-геологических условий рудного объекта, способов подготовительных и нарезных работ и горные выработки, основных систем разработки, методики расчета.</w:t>
      </w:r>
    </w:p>
    <w:p w:rsidR="005D249B" w:rsidRDefault="005D249B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конце изучения дисциплины экзамен, для контроля </w:t>
      </w:r>
      <w:r w:rsidR="00E64E6B">
        <w:rPr>
          <w:rFonts w:ascii="Times New Roman" w:hAnsi="Times New Roman" w:cs="Times New Roman"/>
          <w:sz w:val="28"/>
          <w:szCs w:val="28"/>
        </w:rPr>
        <w:t xml:space="preserve">умения выбора и расчета системы разработки, приобретения навыков проектирования предусмотрен курсовой проект. Допуск к экзамену после успешной защиты курсового проекта. </w:t>
      </w:r>
    </w:p>
    <w:p w:rsidR="00E64E6B" w:rsidRDefault="00E64E6B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Литература: основная:</w:t>
      </w:r>
      <w:r w:rsidR="00002AF0">
        <w:rPr>
          <w:rFonts w:ascii="Times New Roman" w:hAnsi="Times New Roman" w:cs="Times New Roman"/>
          <w:sz w:val="28"/>
          <w:szCs w:val="28"/>
        </w:rPr>
        <w:t xml:space="preserve"> Пирогов Г.Г. Современные системы подземной разработки рудных месторождений. Учебное пособие. 2003 г.</w:t>
      </w:r>
      <w:r>
        <w:rPr>
          <w:rFonts w:ascii="Times New Roman" w:hAnsi="Times New Roman" w:cs="Times New Roman"/>
          <w:sz w:val="28"/>
          <w:szCs w:val="28"/>
        </w:rPr>
        <w:t xml:space="preserve"> Пирогов Г.Г. </w:t>
      </w:r>
      <w:r w:rsidR="005728D2">
        <w:rPr>
          <w:rFonts w:ascii="Times New Roman" w:hAnsi="Times New Roman" w:cs="Times New Roman"/>
          <w:sz w:val="28"/>
          <w:szCs w:val="28"/>
        </w:rPr>
        <w:t>Проектирование систем разработки рудных месторождений. Учебное пособие. 2013 г</w:t>
      </w:r>
      <w:r w:rsidR="005728D2" w:rsidRPr="00002AF0">
        <w:rPr>
          <w:rFonts w:ascii="Times New Roman" w:hAnsi="Times New Roman" w:cs="Times New Roman"/>
          <w:i/>
          <w:sz w:val="28"/>
          <w:szCs w:val="28"/>
        </w:rPr>
        <w:t>. В</w:t>
      </w:r>
      <w:r w:rsidR="00002AF0" w:rsidRPr="00002AF0">
        <w:rPr>
          <w:rFonts w:ascii="Times New Roman" w:hAnsi="Times New Roman" w:cs="Times New Roman"/>
          <w:i/>
          <w:sz w:val="28"/>
          <w:szCs w:val="28"/>
        </w:rPr>
        <w:t xml:space="preserve"> учебной</w:t>
      </w:r>
      <w:r w:rsidR="005728D2" w:rsidRPr="00002AF0">
        <w:rPr>
          <w:rFonts w:ascii="Times New Roman" w:hAnsi="Times New Roman" w:cs="Times New Roman"/>
          <w:i/>
          <w:sz w:val="28"/>
          <w:szCs w:val="28"/>
        </w:rPr>
        <w:t xml:space="preserve"> би</w:t>
      </w:r>
      <w:r w:rsidR="00504B50" w:rsidRPr="00002AF0">
        <w:rPr>
          <w:rFonts w:ascii="Times New Roman" w:hAnsi="Times New Roman" w:cs="Times New Roman"/>
          <w:i/>
          <w:sz w:val="28"/>
          <w:szCs w:val="28"/>
        </w:rPr>
        <w:t>б</w:t>
      </w:r>
      <w:r w:rsidR="005728D2" w:rsidRPr="00002AF0">
        <w:rPr>
          <w:rFonts w:ascii="Times New Roman" w:hAnsi="Times New Roman" w:cs="Times New Roman"/>
          <w:i/>
          <w:sz w:val="28"/>
          <w:szCs w:val="28"/>
        </w:rPr>
        <w:t>лиотеке.</w:t>
      </w:r>
      <w:r w:rsidR="00504B50">
        <w:rPr>
          <w:rFonts w:ascii="Times New Roman" w:hAnsi="Times New Roman" w:cs="Times New Roman"/>
          <w:sz w:val="28"/>
          <w:szCs w:val="28"/>
        </w:rPr>
        <w:t xml:space="preserve"> </w:t>
      </w:r>
      <w:r w:rsidR="005728D2">
        <w:rPr>
          <w:rFonts w:ascii="Times New Roman" w:hAnsi="Times New Roman" w:cs="Times New Roman"/>
          <w:sz w:val="28"/>
          <w:szCs w:val="28"/>
        </w:rPr>
        <w:t xml:space="preserve">В </w:t>
      </w:r>
      <w:r w:rsidR="00002AF0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5728D2">
        <w:rPr>
          <w:rFonts w:ascii="Times New Roman" w:hAnsi="Times New Roman" w:cs="Times New Roman"/>
          <w:sz w:val="28"/>
          <w:szCs w:val="28"/>
        </w:rPr>
        <w:t>пособи</w:t>
      </w:r>
      <w:r w:rsidR="00002AF0">
        <w:rPr>
          <w:rFonts w:ascii="Times New Roman" w:hAnsi="Times New Roman" w:cs="Times New Roman"/>
          <w:sz w:val="28"/>
          <w:szCs w:val="28"/>
        </w:rPr>
        <w:t>ях</w:t>
      </w:r>
      <w:r w:rsidR="005728D2">
        <w:rPr>
          <w:rFonts w:ascii="Times New Roman" w:hAnsi="Times New Roman" w:cs="Times New Roman"/>
          <w:sz w:val="28"/>
          <w:szCs w:val="28"/>
        </w:rPr>
        <w:t xml:space="preserve"> приведен достаточно подробный библиографический список.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B50" w:rsidRDefault="005D249B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28D2">
        <w:rPr>
          <w:rFonts w:ascii="Times New Roman" w:hAnsi="Times New Roman" w:cs="Times New Roman"/>
          <w:sz w:val="28"/>
          <w:szCs w:val="28"/>
        </w:rPr>
        <w:t xml:space="preserve">      Для выбора безопасной и производительной системы разработки надо внимательно изучить горно-геологические, горнотехнические условия рудного объекта: рудного тела (залежи), блока (панели): </w:t>
      </w:r>
      <w:r w:rsidR="00447D6B">
        <w:rPr>
          <w:rFonts w:ascii="Times New Roman" w:hAnsi="Times New Roman" w:cs="Times New Roman"/>
          <w:sz w:val="28"/>
          <w:szCs w:val="28"/>
        </w:rPr>
        <w:t xml:space="preserve">глубина залегания месторождения, морфология рудных тел, параметры месторождения, </w:t>
      </w:r>
      <w:r w:rsidR="005728D2">
        <w:rPr>
          <w:rFonts w:ascii="Times New Roman" w:hAnsi="Times New Roman" w:cs="Times New Roman"/>
          <w:sz w:val="28"/>
          <w:szCs w:val="28"/>
        </w:rPr>
        <w:t>какие породы, характер контактов, наличие пор</w:t>
      </w:r>
      <w:r w:rsidR="00447D6B">
        <w:rPr>
          <w:rFonts w:ascii="Times New Roman" w:hAnsi="Times New Roman" w:cs="Times New Roman"/>
          <w:sz w:val="28"/>
          <w:szCs w:val="28"/>
        </w:rPr>
        <w:t xml:space="preserve">одных включений, </w:t>
      </w:r>
      <w:proofErr w:type="spellStart"/>
      <w:r w:rsidR="00447D6B">
        <w:rPr>
          <w:rFonts w:ascii="Times New Roman" w:hAnsi="Times New Roman" w:cs="Times New Roman"/>
          <w:sz w:val="28"/>
          <w:szCs w:val="28"/>
        </w:rPr>
        <w:t>трещиноватость</w:t>
      </w:r>
      <w:proofErr w:type="spellEnd"/>
      <w:r w:rsidR="00447D6B">
        <w:rPr>
          <w:rFonts w:ascii="Times New Roman" w:hAnsi="Times New Roman" w:cs="Times New Roman"/>
          <w:sz w:val="28"/>
          <w:szCs w:val="28"/>
        </w:rPr>
        <w:t xml:space="preserve"> массива и</w:t>
      </w:r>
      <w:r w:rsidR="005728D2">
        <w:rPr>
          <w:rFonts w:ascii="Times New Roman" w:hAnsi="Times New Roman" w:cs="Times New Roman"/>
          <w:sz w:val="28"/>
          <w:szCs w:val="28"/>
        </w:rPr>
        <w:t xml:space="preserve"> другие тектонические нарушения, </w:t>
      </w:r>
      <w:proofErr w:type="spellStart"/>
      <w:r w:rsidR="005728D2">
        <w:rPr>
          <w:rFonts w:ascii="Times New Roman" w:hAnsi="Times New Roman" w:cs="Times New Roman"/>
          <w:sz w:val="28"/>
          <w:szCs w:val="28"/>
        </w:rPr>
        <w:t>обводенность</w:t>
      </w:r>
      <w:proofErr w:type="spellEnd"/>
      <w:r w:rsidR="005728D2">
        <w:rPr>
          <w:rFonts w:ascii="Times New Roman" w:hAnsi="Times New Roman" w:cs="Times New Roman"/>
          <w:sz w:val="28"/>
          <w:szCs w:val="28"/>
        </w:rPr>
        <w:t xml:space="preserve"> массива, </w:t>
      </w:r>
      <w:proofErr w:type="spellStart"/>
      <w:r w:rsidR="005728D2">
        <w:rPr>
          <w:rFonts w:ascii="Times New Roman" w:hAnsi="Times New Roman" w:cs="Times New Roman"/>
          <w:sz w:val="28"/>
          <w:szCs w:val="28"/>
        </w:rPr>
        <w:t>сближенность</w:t>
      </w:r>
      <w:proofErr w:type="spellEnd"/>
      <w:r w:rsidR="005728D2">
        <w:rPr>
          <w:rFonts w:ascii="Times New Roman" w:hAnsi="Times New Roman" w:cs="Times New Roman"/>
          <w:sz w:val="28"/>
          <w:szCs w:val="28"/>
        </w:rPr>
        <w:t xml:space="preserve"> рудных тел, наличие глинистых материалов</w:t>
      </w:r>
      <w:r w:rsidR="00447D6B">
        <w:rPr>
          <w:rFonts w:ascii="Times New Roman" w:hAnsi="Times New Roman" w:cs="Times New Roman"/>
          <w:sz w:val="28"/>
          <w:szCs w:val="28"/>
        </w:rPr>
        <w:t>.</w:t>
      </w:r>
    </w:p>
    <w:p w:rsidR="008C62A7" w:rsidRDefault="008C62A7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4B50" w:rsidRDefault="00504B50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Горно-геологические условия многообразны: мощность рудных тел изменяется </w:t>
      </w:r>
      <w:r w:rsidR="00C80FE4">
        <w:rPr>
          <w:rFonts w:ascii="Times New Roman" w:hAnsi="Times New Roman" w:cs="Times New Roman"/>
          <w:sz w:val="28"/>
          <w:szCs w:val="28"/>
        </w:rPr>
        <w:t>от десятков сантиметров до сотен метров, угол падения равен 0-90</w:t>
      </w:r>
      <w:r w:rsidR="00C80FE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80FE4">
        <w:rPr>
          <w:rFonts w:ascii="Times New Roman" w:hAnsi="Times New Roman" w:cs="Times New Roman"/>
          <w:sz w:val="28"/>
          <w:szCs w:val="28"/>
        </w:rPr>
        <w:t xml:space="preserve">, руды и породы могут быть от весьма неустойчивых до весьма устойчивых, руды могут быть в диапазоне от бедных до весьма богатых, рудное месторождение может залегать в ненарушенном горном массиве или массив </w:t>
      </w:r>
      <w:r w:rsidR="00C80FE4">
        <w:rPr>
          <w:rFonts w:ascii="Times New Roman" w:hAnsi="Times New Roman" w:cs="Times New Roman"/>
          <w:sz w:val="28"/>
          <w:szCs w:val="28"/>
        </w:rPr>
        <w:lastRenderedPageBreak/>
        <w:t>может иметь значи</w:t>
      </w:r>
      <w:r w:rsidR="008C62A7">
        <w:rPr>
          <w:rFonts w:ascii="Times New Roman" w:hAnsi="Times New Roman" w:cs="Times New Roman"/>
          <w:sz w:val="28"/>
          <w:szCs w:val="28"/>
        </w:rPr>
        <w:t>тельные тектонические нарушения</w:t>
      </w:r>
      <w:r w:rsidR="00C80FE4">
        <w:rPr>
          <w:rFonts w:ascii="Times New Roman" w:hAnsi="Times New Roman" w:cs="Times New Roman"/>
          <w:sz w:val="28"/>
          <w:szCs w:val="28"/>
        </w:rPr>
        <w:t xml:space="preserve"> вертикальные или горизонтальные</w:t>
      </w:r>
      <w:r w:rsidR="008C62A7">
        <w:rPr>
          <w:rFonts w:ascii="Times New Roman" w:hAnsi="Times New Roman" w:cs="Times New Roman"/>
          <w:sz w:val="28"/>
          <w:szCs w:val="28"/>
        </w:rPr>
        <w:t>:</w:t>
      </w:r>
      <w:r w:rsidR="00C80FE4">
        <w:rPr>
          <w:rFonts w:ascii="Times New Roman" w:hAnsi="Times New Roman" w:cs="Times New Roman"/>
          <w:sz w:val="28"/>
          <w:szCs w:val="28"/>
        </w:rPr>
        <w:t xml:space="preserve"> сдвиги, складки,</w:t>
      </w:r>
      <w:r w:rsidR="008C62A7">
        <w:rPr>
          <w:rFonts w:ascii="Times New Roman" w:hAnsi="Times New Roman" w:cs="Times New Roman"/>
          <w:sz w:val="28"/>
          <w:szCs w:val="28"/>
        </w:rPr>
        <w:t xml:space="preserve"> разломы,</w:t>
      </w:r>
      <w:r w:rsidR="00C80FE4">
        <w:rPr>
          <w:rFonts w:ascii="Times New Roman" w:hAnsi="Times New Roman" w:cs="Times New Roman"/>
          <w:sz w:val="28"/>
          <w:szCs w:val="28"/>
        </w:rPr>
        <w:t xml:space="preserve"> си</w:t>
      </w:r>
      <w:r w:rsidR="00DD343D">
        <w:rPr>
          <w:rFonts w:ascii="Times New Roman" w:hAnsi="Times New Roman" w:cs="Times New Roman"/>
          <w:sz w:val="28"/>
          <w:szCs w:val="28"/>
        </w:rPr>
        <w:t>л</w:t>
      </w:r>
      <w:r w:rsidR="00C80FE4">
        <w:rPr>
          <w:rFonts w:ascii="Times New Roman" w:hAnsi="Times New Roman" w:cs="Times New Roman"/>
          <w:sz w:val="28"/>
          <w:szCs w:val="28"/>
        </w:rPr>
        <w:t xml:space="preserve">ьную </w:t>
      </w:r>
      <w:proofErr w:type="spellStart"/>
      <w:r w:rsidR="00C80FE4">
        <w:rPr>
          <w:rFonts w:ascii="Times New Roman" w:hAnsi="Times New Roman" w:cs="Times New Roman"/>
          <w:sz w:val="28"/>
          <w:szCs w:val="28"/>
        </w:rPr>
        <w:t>трещиноватость</w:t>
      </w:r>
      <w:proofErr w:type="spellEnd"/>
      <w:r w:rsidR="00C80F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2A7" w:rsidRPr="00C80FE4" w:rsidRDefault="008C62A7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2A7" w:rsidRDefault="00C80FE4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47D6B">
        <w:rPr>
          <w:rFonts w:ascii="Times New Roman" w:hAnsi="Times New Roman" w:cs="Times New Roman"/>
          <w:sz w:val="28"/>
          <w:szCs w:val="28"/>
        </w:rPr>
        <w:t xml:space="preserve"> Главные горнотехнические условия, влияющие на выбор системы разработки: </w:t>
      </w:r>
      <w:r w:rsidR="00447D6B" w:rsidRPr="00447D6B">
        <w:rPr>
          <w:rFonts w:ascii="Times New Roman" w:hAnsi="Times New Roman" w:cs="Times New Roman"/>
          <w:i/>
          <w:sz w:val="28"/>
          <w:szCs w:val="28"/>
        </w:rPr>
        <w:t>мощность рудного тела, угол падения, устойчивость руды, устойчивость вмещающих пород, ценность руды, ценность земной поверхности, склонность руды к слеживанию и самовозгоранию</w:t>
      </w:r>
      <w:r w:rsidR="003B66A1">
        <w:rPr>
          <w:rFonts w:ascii="Times New Roman" w:hAnsi="Times New Roman" w:cs="Times New Roman"/>
          <w:i/>
          <w:sz w:val="28"/>
          <w:szCs w:val="28"/>
        </w:rPr>
        <w:t>, глубина залегания рудного тела</w:t>
      </w:r>
      <w:r w:rsidR="00447D6B" w:rsidRPr="00447D6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47D6B">
        <w:rPr>
          <w:rFonts w:ascii="Times New Roman" w:hAnsi="Times New Roman" w:cs="Times New Roman"/>
          <w:sz w:val="28"/>
          <w:szCs w:val="28"/>
        </w:rPr>
        <w:t>Это надо заучить</w:t>
      </w:r>
      <w:r w:rsidR="008C62A7">
        <w:rPr>
          <w:rFonts w:ascii="Times New Roman" w:hAnsi="Times New Roman" w:cs="Times New Roman"/>
          <w:sz w:val="28"/>
          <w:szCs w:val="28"/>
        </w:rPr>
        <w:t xml:space="preserve"> наизусть</w:t>
      </w:r>
    </w:p>
    <w:p w:rsidR="005D249B" w:rsidRDefault="003B66A1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6A1" w:rsidRDefault="003B66A1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Рудные тела имеют разнообразные формы, контакты, как правило, не выдержанные.</w:t>
      </w:r>
    </w:p>
    <w:p w:rsidR="008C62A7" w:rsidRDefault="003B66A1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Формы рудных тел: линзовидная,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пластообразная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пластовая (очень редко), жильная (жилы), штоки, штокверки. Шток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кубообразное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монолитное рудное тело, штокверк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кубообразное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минеральное образование, включающее множество мелких жил, прожилков, рудных гнезд, составляющее рудную зону.</w:t>
      </w:r>
    </w:p>
    <w:p w:rsidR="003B66A1" w:rsidRDefault="003B66A1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03A0" w:rsidRDefault="00D303A0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Система разработки рудных тел, месторождения играют ключевую роль в добыче руды. Именно при помощи системы разработки производят непосредственную выемку руды</w:t>
      </w:r>
      <w:r w:rsidR="008C62A7">
        <w:rPr>
          <w:rFonts w:ascii="Times New Roman" w:hAnsi="Times New Roman" w:cs="Times New Roman"/>
          <w:sz w:val="28"/>
          <w:szCs w:val="28"/>
        </w:rPr>
        <w:t xml:space="preserve"> и доставку</w:t>
      </w:r>
      <w:r>
        <w:rPr>
          <w:rFonts w:ascii="Times New Roman" w:hAnsi="Times New Roman" w:cs="Times New Roman"/>
          <w:sz w:val="28"/>
          <w:szCs w:val="28"/>
        </w:rPr>
        <w:t xml:space="preserve"> до мест погрузки в транспортные средства.</w:t>
      </w:r>
    </w:p>
    <w:p w:rsidR="00D303A0" w:rsidRDefault="00D303A0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Неправильно принятая проектом система разработки приводит к аварийным ситуациям: повышенному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заколообразованию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обрушению кро</w:t>
      </w:r>
      <w:r w:rsidR="008C62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ли, стенок очистного пространства, что может сопровождаться иногда гибелью людей, разрушению машин и механизмов. Система разработки влияет на производительность труда, следовательно</w:t>
      </w:r>
      <w:r w:rsidR="005D28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себестоимость добычи</w:t>
      </w:r>
      <w:r w:rsidR="005D28F6">
        <w:rPr>
          <w:rFonts w:ascii="Times New Roman" w:hAnsi="Times New Roman" w:cs="Times New Roman"/>
          <w:sz w:val="28"/>
          <w:szCs w:val="28"/>
        </w:rPr>
        <w:t xml:space="preserve">, выполнение сменного, суточного плана добычи. Конструкция системы разработки должна давать возможность применения современной горной техники. </w:t>
      </w:r>
      <w:r w:rsidR="008C62A7">
        <w:rPr>
          <w:rFonts w:ascii="Times New Roman" w:hAnsi="Times New Roman" w:cs="Times New Roman"/>
          <w:sz w:val="28"/>
          <w:szCs w:val="28"/>
        </w:rPr>
        <w:t xml:space="preserve">Система разработки должна быть в первую очередь безопасной, затем экономичной, меть простую конструкцию с минимумом объема подготовительно-нарезных выработок, давать возможность применения современных очистных комплексов. </w:t>
      </w:r>
    </w:p>
    <w:p w:rsidR="005D28F6" w:rsidRPr="005D249B" w:rsidRDefault="005D28F6" w:rsidP="00D303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Применение современных комплексов самоходных машин требует более высокой профессиональной подготовки обслуживающего персонала, иногда на уровн</w:t>
      </w:r>
      <w:r w:rsidR="008C62A7">
        <w:rPr>
          <w:rFonts w:ascii="Times New Roman" w:hAnsi="Times New Roman" w:cs="Times New Roman"/>
          <w:sz w:val="28"/>
          <w:szCs w:val="28"/>
        </w:rPr>
        <w:t>е среднетехнической –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горных колледжей. </w:t>
      </w:r>
    </w:p>
    <w:p w:rsidR="009B6BE3" w:rsidRDefault="009B6BE3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D249B" w:rsidRDefault="009B6BE3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6BE3">
        <w:rPr>
          <w:rFonts w:ascii="Times New Roman" w:hAnsi="Times New Roman" w:cs="Times New Roman"/>
          <w:i/>
          <w:sz w:val="28"/>
          <w:szCs w:val="28"/>
        </w:rPr>
        <w:t xml:space="preserve">         Классификации: по углу падения; по мощности; по устойчивости; по крепости</w:t>
      </w:r>
      <w:r w:rsidR="00002AF0">
        <w:rPr>
          <w:rFonts w:ascii="Times New Roman" w:hAnsi="Times New Roman" w:cs="Times New Roman"/>
          <w:i/>
          <w:sz w:val="28"/>
          <w:szCs w:val="28"/>
        </w:rPr>
        <w:t xml:space="preserve"> (по ПТЭ)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AF0" w:rsidRDefault="00002AF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По углу падения: пологие до 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 наклонные – 20…50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 крутопадающие – свыше 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AF0" w:rsidRDefault="00002AF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мощности: тонкие – до 0,8 м; маломощные – до3 м; средней мощности – 3…20 м; мощные – свыше 20 м.</w:t>
      </w:r>
    </w:p>
    <w:p w:rsidR="00002AF0" w:rsidRDefault="00002AF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устойчивости пород: </w:t>
      </w:r>
    </w:p>
    <w:p w:rsidR="005E38A7" w:rsidRDefault="00326D5B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51AD3">
        <w:rPr>
          <w:rFonts w:ascii="Times New Roman" w:hAnsi="Times New Roman" w:cs="Times New Roman"/>
          <w:sz w:val="28"/>
          <w:szCs w:val="28"/>
        </w:rPr>
        <w:t>есьма неустойчивые – исключающие разработку без крепления;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AD3">
        <w:rPr>
          <w:rFonts w:ascii="Times New Roman" w:hAnsi="Times New Roman" w:cs="Times New Roman"/>
          <w:sz w:val="28"/>
          <w:szCs w:val="28"/>
        </w:rPr>
        <w:t xml:space="preserve">неустойчивые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51AD3">
        <w:rPr>
          <w:rFonts w:ascii="Times New Roman" w:hAnsi="Times New Roman" w:cs="Times New Roman"/>
          <w:sz w:val="28"/>
          <w:szCs w:val="28"/>
        </w:rPr>
        <w:t xml:space="preserve"> допускающие</w:t>
      </w:r>
      <w:r>
        <w:rPr>
          <w:rFonts w:ascii="Times New Roman" w:hAnsi="Times New Roman" w:cs="Times New Roman"/>
          <w:sz w:val="28"/>
          <w:szCs w:val="28"/>
        </w:rPr>
        <w:t xml:space="preserve"> обнажения без крепления до 10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но требуют крепления при длительном стоянии;</w:t>
      </w:r>
    </w:p>
    <w:p w:rsidR="00326D5B" w:rsidRDefault="00326D5B" w:rsidP="00326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средней устойчивости - – допускающие обнажения без крепления до 100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но требуют крепления при длительном стоянии;</w:t>
      </w:r>
    </w:p>
    <w:p w:rsidR="00326D5B" w:rsidRDefault="00326D5B" w:rsidP="00326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устойчивые - допускающие обнажения без крепления до 600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при длительном стоянии необходимо крепление только в отдельных ослабленных местах;</w:t>
      </w:r>
    </w:p>
    <w:p w:rsidR="00326D5B" w:rsidRDefault="00326D5B" w:rsidP="00326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весьма устойчивые -– допускающие обнажения без крепления до 1000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более, при длительном стоянии не требуют крепления.</w:t>
      </w:r>
    </w:p>
    <w:p w:rsidR="00326D5B" w:rsidRDefault="00326D5B" w:rsidP="00326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коэффициенту крепости шкалы проф. 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Протодъяконова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26D5B" w:rsidRDefault="00326D5B" w:rsidP="00326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мягкие – до 4;</w:t>
      </w:r>
    </w:p>
    <w:p w:rsidR="00326D5B" w:rsidRDefault="00326D5B" w:rsidP="00326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средней крепости – 4…9; </w:t>
      </w:r>
    </w:p>
    <w:p w:rsidR="00326D5B" w:rsidRDefault="008C62A7" w:rsidP="00326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крепкие – 9…15;</w:t>
      </w:r>
    </w:p>
    <w:p w:rsidR="008C62A7" w:rsidRDefault="008C62A7" w:rsidP="00326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весьма крепкие – более 15.</w:t>
      </w:r>
      <w:bookmarkStart w:id="0" w:name="_GoBack"/>
      <w:bookmarkEnd w:id="0"/>
    </w:p>
    <w:p w:rsidR="00AD35F7" w:rsidRDefault="00AD35F7" w:rsidP="00326D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5F7" w:rsidRDefault="00AD35F7" w:rsidP="00326D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занятие:</w:t>
      </w:r>
    </w:p>
    <w:p w:rsidR="00AD35F7" w:rsidRDefault="00AD35F7" w:rsidP="00326D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35F7" w:rsidRPr="00AD35F7" w:rsidRDefault="00AD35F7" w:rsidP="00AD35F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D35F7">
        <w:rPr>
          <w:rFonts w:ascii="Times New Roman" w:hAnsi="Times New Roman" w:cs="Times New Roman"/>
          <w:sz w:val="32"/>
          <w:szCs w:val="32"/>
        </w:rPr>
        <w:t>ЗАДАНИЕ № 1</w:t>
      </w:r>
    </w:p>
    <w:p w:rsidR="00AD35F7" w:rsidRDefault="00AD35F7" w:rsidP="00AD3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35F7">
        <w:rPr>
          <w:rFonts w:ascii="Times New Roman" w:hAnsi="Times New Roman" w:cs="Times New Roman"/>
          <w:sz w:val="32"/>
          <w:szCs w:val="32"/>
        </w:rPr>
        <w:t xml:space="preserve"> Найти поперечные параметры транспортного штрека при использовании погрузочно-транспортного комплекса, включающего ПДМ ST710 и совместимый с ней автосамосвал МТ2000. Выполнить схему поперечного сечения штрека в эксплуатации.</w:t>
      </w:r>
      <w:r w:rsidRPr="00AD35F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26D5B" w:rsidRPr="00326D5B" w:rsidRDefault="00326D5B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AF0" w:rsidRPr="00002AF0" w:rsidRDefault="00002AF0" w:rsidP="008978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002AF0" w:rsidRPr="0000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BC"/>
    <w:rsid w:val="00002AF0"/>
    <w:rsid w:val="00090B0A"/>
    <w:rsid w:val="00326D5B"/>
    <w:rsid w:val="003B66A1"/>
    <w:rsid w:val="00447D6B"/>
    <w:rsid w:val="00504B50"/>
    <w:rsid w:val="005728D2"/>
    <w:rsid w:val="005D249B"/>
    <w:rsid w:val="005D28F6"/>
    <w:rsid w:val="005E38A7"/>
    <w:rsid w:val="005E3B57"/>
    <w:rsid w:val="008978D4"/>
    <w:rsid w:val="008A2372"/>
    <w:rsid w:val="008C62A7"/>
    <w:rsid w:val="0097526E"/>
    <w:rsid w:val="009B6BE3"/>
    <w:rsid w:val="00AD35F7"/>
    <w:rsid w:val="00BE0DBC"/>
    <w:rsid w:val="00C80FE4"/>
    <w:rsid w:val="00D303A0"/>
    <w:rsid w:val="00DD343D"/>
    <w:rsid w:val="00E51AD3"/>
    <w:rsid w:val="00E6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287B"/>
  <w15:chartTrackingRefBased/>
  <w15:docId w15:val="{B868F062-49B8-4E9F-9DF3-30587FE1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</dc:creator>
  <cp:keywords/>
  <dc:description/>
  <cp:lastModifiedBy>DX</cp:lastModifiedBy>
  <cp:revision>21</cp:revision>
  <dcterms:created xsi:type="dcterms:W3CDTF">2020-12-09T08:09:00Z</dcterms:created>
  <dcterms:modified xsi:type="dcterms:W3CDTF">2022-02-05T05:55:00Z</dcterms:modified>
</cp:coreProperties>
</file>