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BB4A5" w14:textId="77777777" w:rsidR="00016E7B" w:rsidRDefault="00016E7B" w:rsidP="00016E7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green"/>
        </w:rPr>
        <w:t>Правовые основы недропользования</w:t>
      </w:r>
    </w:p>
    <w:p w14:paraId="03DE05B9" w14:textId="4E638A50" w:rsidR="00016E7B" w:rsidRDefault="00016E7B" w:rsidP="00016E7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magenta"/>
        </w:rPr>
        <w:t xml:space="preserve">ПРАКТИКА ДЛЯ </w:t>
      </w:r>
      <w:r w:rsidR="004175FB">
        <w:rPr>
          <w:rFonts w:ascii="Times New Roman" w:hAnsi="Times New Roman"/>
          <w:b/>
          <w:bCs/>
          <w:sz w:val="28"/>
          <w:szCs w:val="28"/>
          <w:highlight w:val="magenta"/>
        </w:rPr>
        <w:t xml:space="preserve">ВСЕХ </w:t>
      </w:r>
      <w:r>
        <w:rPr>
          <w:rFonts w:ascii="Times New Roman" w:hAnsi="Times New Roman"/>
          <w:b/>
          <w:bCs/>
          <w:sz w:val="28"/>
          <w:szCs w:val="28"/>
          <w:highlight w:val="magenta"/>
        </w:rPr>
        <w:t xml:space="preserve">ГРУПП </w:t>
      </w:r>
      <w:r w:rsidR="004175FB">
        <w:rPr>
          <w:rFonts w:ascii="Times New Roman" w:hAnsi="Times New Roman"/>
          <w:b/>
          <w:bCs/>
          <w:sz w:val="28"/>
          <w:szCs w:val="28"/>
          <w:highlight w:val="magenta"/>
        </w:rPr>
        <w:t>ГД</w:t>
      </w:r>
      <w:r>
        <w:rPr>
          <w:rFonts w:ascii="Times New Roman" w:hAnsi="Times New Roman"/>
          <w:b/>
          <w:bCs/>
          <w:sz w:val="28"/>
          <w:szCs w:val="28"/>
          <w:highlight w:val="magenta"/>
        </w:rPr>
        <w:t>-18 на 03.12.</w:t>
      </w:r>
      <w:r w:rsidRPr="004175FB">
        <w:rPr>
          <w:rFonts w:ascii="Times New Roman" w:hAnsi="Times New Roman"/>
          <w:b/>
          <w:bCs/>
          <w:sz w:val="28"/>
          <w:szCs w:val="28"/>
          <w:highlight w:val="magenta"/>
        </w:rPr>
        <w:t>2020</w:t>
      </w:r>
      <w:r w:rsidR="004175FB" w:rsidRPr="004175FB">
        <w:rPr>
          <w:rFonts w:ascii="Times New Roman" w:hAnsi="Times New Roman"/>
          <w:b/>
          <w:bCs/>
          <w:sz w:val="28"/>
          <w:szCs w:val="28"/>
          <w:highlight w:val="magenta"/>
        </w:rPr>
        <w:t>, 09.12.2020</w:t>
      </w:r>
    </w:p>
    <w:p w14:paraId="778E2D45" w14:textId="77777777" w:rsidR="00016E7B" w:rsidRDefault="00016E7B" w:rsidP="00016E7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6BB092" w14:textId="77777777" w:rsidR="00016E7B" w:rsidRDefault="00016E7B" w:rsidP="00016E7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>Общие сведения учебной работы по дисциплине в удаленном режиме.</w:t>
      </w:r>
    </w:p>
    <w:p w14:paraId="5261984C" w14:textId="77777777" w:rsidR="00016E7B" w:rsidRPr="00176232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magenta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1. По лекции в тетраде составляется краткий конспект. Пополняется глоссарий. </w:t>
      </w:r>
      <w:r>
        <w:rPr>
          <w:rFonts w:ascii="Times New Roman" w:hAnsi="Times New Roman"/>
          <w:b/>
          <w:bCs/>
          <w:sz w:val="24"/>
          <w:szCs w:val="24"/>
          <w:highlight w:val="magenta"/>
        </w:rPr>
        <w:t>Конспект и глоссарий</w:t>
      </w:r>
      <w:r w:rsidRPr="00176232">
        <w:rPr>
          <w:rFonts w:ascii="Times New Roman" w:hAnsi="Times New Roman"/>
          <w:b/>
          <w:bCs/>
          <w:sz w:val="24"/>
          <w:szCs w:val="24"/>
          <w:highlight w:val="magenta"/>
        </w:rPr>
        <w:t xml:space="preserve"> в сеть </w:t>
      </w:r>
      <w:r>
        <w:rPr>
          <w:rFonts w:ascii="Times New Roman" w:hAnsi="Times New Roman"/>
          <w:b/>
          <w:bCs/>
          <w:sz w:val="24"/>
          <w:szCs w:val="24"/>
          <w:highlight w:val="magenta"/>
        </w:rPr>
        <w:t xml:space="preserve">выставлять </w:t>
      </w:r>
      <w:r w:rsidRPr="00176232">
        <w:rPr>
          <w:rFonts w:ascii="Times New Roman" w:hAnsi="Times New Roman"/>
          <w:b/>
          <w:bCs/>
          <w:sz w:val="24"/>
          <w:szCs w:val="24"/>
          <w:highlight w:val="magenta"/>
        </w:rPr>
        <w:t>не следует. Они будет просматриваться преподавателем на этапе семестровой аттестации.</w:t>
      </w:r>
    </w:p>
    <w:p w14:paraId="051C6B7D" w14:textId="314679FE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>2. На контрольные вопросы следует дать лаконичные ответы. Их следует выставить в сеть одним файлом для контроля и оценки.</w:t>
      </w:r>
    </w:p>
    <w:p w14:paraId="77C2D8AA" w14:textId="77777777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</w:p>
    <w:p w14:paraId="2E543FA7" w14:textId="77777777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711AA7B5" w14:textId="77777777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</w:p>
    <w:p w14:paraId="26A0B3E1" w14:textId="77777777" w:rsidR="00016E7B" w:rsidRDefault="00016E7B" w:rsidP="00016E7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НЕ ДОПУСКАЕТСЯ КОПИРОВАНИЕ ОТВЕТОВ НА ЗАДАНИЯ ДРУГУ У ДРУГА. ИДЕНТИЧНЫЕ ОТВЕТЫ БУДУТ НЕ ЗАЧТЕНЫ ВСЕМ, У КОГО ОНИ БУДУТ ВЫЯВЛЕНЫ. </w:t>
      </w:r>
    </w:p>
    <w:p w14:paraId="7E219294" w14:textId="08FEF855" w:rsidR="00016E7B" w:rsidRDefault="00016E7B" w:rsidP="00016E7B">
      <w:pPr>
        <w:rPr>
          <w:rFonts w:ascii="Times New Roman" w:hAnsi="Times New Roman"/>
          <w:b/>
          <w:bCs/>
          <w:sz w:val="28"/>
          <w:szCs w:val="28"/>
        </w:rPr>
      </w:pPr>
    </w:p>
    <w:p w14:paraId="3889910C" w14:textId="0482B419" w:rsidR="00016E7B" w:rsidRPr="00016E7B" w:rsidRDefault="00016E7B" w:rsidP="00016E7B">
      <w:pPr>
        <w:shd w:val="clear" w:color="auto" w:fill="FFFFFF"/>
        <w:spacing w:after="0" w:line="240" w:lineRule="auto"/>
        <w:ind w:right="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практической работы: </w:t>
      </w:r>
      <w:r w:rsidRPr="00016E7B">
        <w:rPr>
          <w:rFonts w:ascii="Times New Roman" w:hAnsi="Times New Roman"/>
          <w:b/>
          <w:bCs/>
          <w:sz w:val="28"/>
          <w:szCs w:val="28"/>
          <w:highlight w:val="yellow"/>
        </w:rPr>
        <w:t>«</w:t>
      </w:r>
      <w:r w:rsidRPr="00016E7B">
        <w:rPr>
          <w:rFonts w:ascii="Times New Roman" w:hAnsi="Times New Roman"/>
          <w:b/>
          <w:sz w:val="28"/>
          <w:szCs w:val="28"/>
          <w:highlight w:val="yellow"/>
        </w:rPr>
        <w:t>Охрана окружающей среды, обеспечение экологической безопасности при недропользовании</w:t>
      </w:r>
      <w:r w:rsidRPr="00016E7B">
        <w:rPr>
          <w:rFonts w:ascii="Times New Roman" w:hAnsi="Times New Roman"/>
          <w:b/>
          <w:bCs/>
          <w:sz w:val="28"/>
          <w:szCs w:val="28"/>
          <w:highlight w:val="yellow"/>
        </w:rPr>
        <w:t>»</w:t>
      </w:r>
    </w:p>
    <w:p w14:paraId="35856964" w14:textId="77777777" w:rsidR="00016E7B" w:rsidRDefault="00016E7B" w:rsidP="00016E7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0141C8" w14:textId="5FECFBD8" w:rsidR="00016E7B" w:rsidRDefault="00016E7B" w:rsidP="00016E7B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Задание:</w:t>
      </w:r>
      <w:r w:rsidRPr="00016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16E7B">
        <w:rPr>
          <w:rFonts w:ascii="Times New Roman" w:hAnsi="Times New Roman"/>
          <w:sz w:val="28"/>
          <w:szCs w:val="28"/>
        </w:rPr>
        <w:t>о каждому</w:t>
      </w:r>
      <w:r>
        <w:rPr>
          <w:rFonts w:ascii="Times New Roman" w:hAnsi="Times New Roman"/>
          <w:sz w:val="28"/>
          <w:szCs w:val="28"/>
        </w:rPr>
        <w:t xml:space="preserve"> из приведенных проблемных вопрос</w:t>
      </w:r>
      <w:r w:rsidR="00831B5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необходимо составить </w:t>
      </w:r>
      <w:r w:rsidR="001B537C">
        <w:rPr>
          <w:rFonts w:ascii="Times New Roman" w:hAnsi="Times New Roman"/>
          <w:sz w:val="28"/>
          <w:szCs w:val="28"/>
        </w:rPr>
        <w:t>краткий очерк (не более 1,5 стр.), отвечающий на вопросы: суть проблемы; цели, реализация которых приводит к решению проблемы; пример по своей специальности (кроме МД-18).</w:t>
      </w:r>
    </w:p>
    <w:p w14:paraId="5B3FDC43" w14:textId="0A5139C5" w:rsidR="00016E7B" w:rsidRDefault="00016E7B" w:rsidP="00016E7B">
      <w:pPr>
        <w:shd w:val="clear" w:color="auto" w:fill="FFFFFF"/>
        <w:spacing w:after="0" w:line="240" w:lineRule="auto"/>
        <w:ind w:right="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Природоохранные мероприятия при производстве горных работ. </w:t>
      </w:r>
    </w:p>
    <w:p w14:paraId="75DFBD6D" w14:textId="77777777" w:rsidR="00016E7B" w:rsidRDefault="00016E7B" w:rsidP="00016E7B">
      <w:pPr>
        <w:shd w:val="clear" w:color="auto" w:fill="FFFFFF"/>
        <w:spacing w:after="0" w:line="240" w:lineRule="auto"/>
        <w:ind w:right="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Платежи за негативное воздействие на окружающую среду в условиях недропользования. </w:t>
      </w:r>
    </w:p>
    <w:p w14:paraId="38D88874" w14:textId="1CF4AAC6" w:rsidR="00016E7B" w:rsidRDefault="00016E7B" w:rsidP="00016E7B">
      <w:pPr>
        <w:shd w:val="clear" w:color="auto" w:fill="FFFFFF"/>
        <w:spacing w:after="0" w:line="240" w:lineRule="auto"/>
        <w:ind w:right="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Рекультивация земельных участков по окончании пользования недрами</w:t>
      </w:r>
      <w:r w:rsidR="001B537C">
        <w:rPr>
          <w:rFonts w:ascii="Times New Roman" w:hAnsi="Times New Roman"/>
          <w:sz w:val="24"/>
          <w:szCs w:val="24"/>
        </w:rPr>
        <w:t>.</w:t>
      </w:r>
    </w:p>
    <w:p w14:paraId="5C3C1A08" w14:textId="6D59E957" w:rsidR="00BF369B" w:rsidRDefault="00BF369B"/>
    <w:p w14:paraId="2D598F0A" w14:textId="68918051" w:rsidR="00831B5C" w:rsidRDefault="00831B5C">
      <w:r>
        <w:t>Рекомендуемая литература.</w:t>
      </w:r>
    </w:p>
    <w:p w14:paraId="01DB43FA" w14:textId="4CC0B2F4" w:rsidR="00831B5C" w:rsidRDefault="00831B5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Лагуткин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А. В.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Горное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право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учебник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— М.: ИНФРА-М, 2019. — 268 с. </w:t>
      </w:r>
    </w:p>
    <w:p w14:paraId="179E24AB" w14:textId="57C7C736" w:rsidR="00831B5C" w:rsidRDefault="00831B5C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2. Ресурсы сети Интернет.</w:t>
      </w:r>
    </w:p>
    <w:p w14:paraId="3E1E3576" w14:textId="77777777" w:rsidR="00831B5C" w:rsidRDefault="00831B5C"/>
    <w:p w14:paraId="4621EB3F" w14:textId="50DE457B" w:rsidR="001B537C" w:rsidRPr="001B537C" w:rsidRDefault="001B537C">
      <w:pPr>
        <w:rPr>
          <w:color w:val="FF0000"/>
          <w:sz w:val="32"/>
          <w:szCs w:val="32"/>
        </w:rPr>
      </w:pPr>
      <w:r w:rsidRPr="001B537C">
        <w:rPr>
          <w:color w:val="FF0000"/>
          <w:sz w:val="32"/>
          <w:szCs w:val="32"/>
        </w:rPr>
        <w:t>Выставить ОДНИМ ФАЙЛОМ для контроля и оценки</w:t>
      </w:r>
    </w:p>
    <w:sectPr w:rsidR="001B537C" w:rsidRPr="001B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9B"/>
    <w:rsid w:val="00016E7B"/>
    <w:rsid w:val="001B537C"/>
    <w:rsid w:val="004175FB"/>
    <w:rsid w:val="00831B5C"/>
    <w:rsid w:val="00B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1AA0"/>
  <w15:chartTrackingRefBased/>
  <w15:docId w15:val="{FEB42443-C029-4DA6-B100-FD8F11AB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2020-11-30T08:54:00Z</dcterms:created>
  <dcterms:modified xsi:type="dcterms:W3CDTF">2020-12-03T01:39:00Z</dcterms:modified>
</cp:coreProperties>
</file>