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027"/>
        <w:tblW w:w="0" w:type="auto"/>
        <w:tblLook w:val="04A0"/>
      </w:tblPr>
      <w:tblGrid>
        <w:gridCol w:w="2802"/>
        <w:gridCol w:w="3402"/>
        <w:gridCol w:w="3367"/>
      </w:tblGrid>
      <w:tr w:rsidR="00403C4F" w:rsidRPr="00D870E7" w:rsidTr="003B596B">
        <w:tc>
          <w:tcPr>
            <w:tcW w:w="2802" w:type="dxa"/>
          </w:tcPr>
          <w:p w:rsidR="00403C4F" w:rsidRPr="00337BD6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403C4F" w:rsidRPr="00337BD6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403C4F" w:rsidRPr="00337BD6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03C4F" w:rsidTr="003B596B">
        <w:tc>
          <w:tcPr>
            <w:tcW w:w="2802" w:type="dxa"/>
          </w:tcPr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Методические особенности развития  скоростных способностей во</w:t>
            </w:r>
            <w:r w:rsidR="00785C28">
              <w:rPr>
                <w:rFonts w:ascii="Times New Roman" w:hAnsi="Times New Roman" w:cs="Times New Roman"/>
                <w:sz w:val="24"/>
                <w:szCs w:val="24"/>
              </w:rPr>
              <w:t xml:space="preserve"> взаимосвязи с обучением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 w:rsidR="00463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</w:t>
            </w:r>
            <w:r w:rsidR="00785C28">
              <w:rPr>
                <w:rFonts w:ascii="Times New Roman" w:hAnsi="Times New Roman" w:cs="Times New Roman"/>
                <w:sz w:val="24"/>
                <w:szCs w:val="24"/>
              </w:rPr>
              <w:t>кие особенности обучения технике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 (базовый вид двигательной деятельности – легкая атлетика).</w:t>
            </w:r>
          </w:p>
          <w:p w:rsidR="00403C4F" w:rsidRDefault="00403C4F" w:rsidP="003B596B"/>
          <w:p w:rsidR="00403C4F" w:rsidRDefault="00403C4F" w:rsidP="003B596B">
            <w:pPr>
              <w:pStyle w:val="a4"/>
              <w:spacing w:after="0"/>
              <w:ind w:left="0" w:firstLine="709"/>
              <w:jc w:val="both"/>
            </w:pPr>
          </w:p>
        </w:tc>
        <w:tc>
          <w:tcPr>
            <w:tcW w:w="3402" w:type="dxa"/>
          </w:tcPr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скоростных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способн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остей во взаимосвязи с обучением технике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двигательных действий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легкой атлетике (обучение бегу на короткие дистанции)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Описать содержание каждого физического упражнения с </w:t>
            </w:r>
            <w:r w:rsidRPr="00834717">
              <w:rPr>
                <w:rFonts w:ascii="Times New Roman" w:hAnsi="Times New Roman" w:cs="Times New Roman"/>
                <w:sz w:val="24"/>
                <w:szCs w:val="24"/>
              </w:rPr>
              <w:t>дозированием физической нагрузки для возрастной группы 18-21 год.</w:t>
            </w:r>
          </w:p>
          <w:p w:rsidR="00403C4F" w:rsidRPr="007C45E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Подобрать комплекс из 4  подготовительных упражнений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, используемых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обучения технике </w:t>
            </w:r>
            <w:r w:rsidR="004633A1">
              <w:rPr>
                <w:rFonts w:ascii="Times New Roman" w:hAnsi="Times New Roman" w:cs="Times New Roman"/>
                <w:sz w:val="24"/>
                <w:szCs w:val="24"/>
              </w:rPr>
              <w:t>бега по повороту в спринтерском беге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3C4F" w:rsidRDefault="00403C4F" w:rsidP="003B596B"/>
          <w:p w:rsidR="00403C4F" w:rsidRPr="0059287C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комплекс из 4  подводящих упражнений, используемых для обучения технике </w:t>
            </w:r>
            <w:r w:rsidR="004633A1">
              <w:rPr>
                <w:rFonts w:ascii="Times New Roman" w:hAnsi="Times New Roman" w:cs="Times New Roman"/>
                <w:sz w:val="24"/>
                <w:szCs w:val="24"/>
              </w:rPr>
              <w:t>бега по повороту в спринтерском беге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14E94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</w:t>
            </w:r>
            <w:r w:rsidRPr="007C45EF">
              <w:rPr>
                <w:rFonts w:ascii="Times New Roman" w:hAnsi="Times New Roman" w:cs="Times New Roman"/>
                <w:sz w:val="24"/>
                <w:szCs w:val="24"/>
              </w:rPr>
              <w:t xml:space="preserve"> для возрастной группы 18-21 год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4F" w:rsidRDefault="00403C4F" w:rsidP="003B596B"/>
        </w:tc>
        <w:tc>
          <w:tcPr>
            <w:tcW w:w="3367" w:type="dxa"/>
          </w:tcPr>
          <w:p w:rsidR="00403C4F" w:rsidRPr="00A16FBB" w:rsidRDefault="00403C4F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1.Федорова М.Ю. Спортивная тренировка: теория и практика : учеб</w:t>
            </w:r>
            <w:proofErr w:type="gramStart"/>
            <w:r w:rsidRPr="00A16FBB">
              <w:rPr>
                <w:rFonts w:ascii="Times New Roman" w:hAnsi="Times New Roman" w:cs="Times New Roman"/>
              </w:rPr>
              <w:t>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п</w:t>
            </w:r>
            <w:proofErr w:type="gramEnd"/>
            <w:r w:rsidRPr="00A16FBB">
              <w:rPr>
                <w:rFonts w:ascii="Times New Roman" w:hAnsi="Times New Roman" w:cs="Times New Roman"/>
              </w:rPr>
              <w:t>особие. В 2 ч. Ч. 1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Теория спортивной тренировки / М. Ю. Федорова. - Чита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ЗабГУ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2014. - 202 с.</w:t>
            </w:r>
          </w:p>
          <w:p w:rsidR="00403C4F" w:rsidRPr="00A16FBB" w:rsidRDefault="00403C4F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403C4F" w:rsidRPr="00A16FBB" w:rsidRDefault="00403C4F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и магистратуры / Г. Н. Германов. — 2-е изд.,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перераб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и доп. — 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2017. — 224 с. Режим доступа: </w:t>
            </w:r>
            <w:hyperlink r:id="rId4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www.biblio-online.ru/book/32F832B3-F0AD-49CF-9462-96D21FF6FC9A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403C4F" w:rsidRPr="00A16FBB" w:rsidRDefault="00403C4F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403C4F" w:rsidRPr="00A16FBB" w:rsidRDefault="00403C4F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3.Письменский И.А. Физическая культура: учебник для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академического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бакалавриата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/ И.А.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Письменский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, Ю.Н.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Аллянов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. — </w:t>
            </w:r>
            <w:proofErr w:type="gramStart"/>
            <w:r w:rsidRPr="00A16FBB">
              <w:rPr>
                <w:rFonts w:ascii="Times New Roman" w:hAnsi="Times New Roman" w:cs="Times New Roman"/>
              </w:rPr>
              <w:t xml:space="preserve">М.: Издательство </w:t>
            </w:r>
            <w:proofErr w:type="spellStart"/>
            <w:r w:rsidRPr="00A16FB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hAnsi="Times New Roman" w:cs="Times New Roman"/>
              </w:rPr>
              <w:t>, 2017. — 493 с. — (Бакалавр.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A16FBB">
              <w:rPr>
                <w:rFonts w:ascii="Times New Roman" w:hAnsi="Times New Roman" w:cs="Times New Roman"/>
              </w:rPr>
              <w:t>Академический курс).</w:t>
            </w:r>
            <w:proofErr w:type="gramEnd"/>
            <w:r w:rsidRPr="00A16FBB">
              <w:rPr>
                <w:rFonts w:ascii="Times New Roman" w:hAnsi="Times New Roman" w:cs="Times New Roman"/>
              </w:rPr>
              <w:t xml:space="preserve"> Режим доступа: </w:t>
            </w:r>
            <w:hyperlink r:id="rId5" w:history="1">
              <w:r w:rsidRPr="00A16FBB">
                <w:rPr>
                  <w:rStyle w:val="a6"/>
                  <w:rFonts w:ascii="Times New Roman" w:hAnsi="Times New Roman" w:cs="Times New Roman"/>
                </w:rPr>
                <w:t>www.biblio-online.ru/book/1D5B5EFC-C902-4B41-A5F9-46E2A51BEE22</w:t>
              </w:r>
            </w:hyperlink>
            <w:r w:rsidRPr="00A16FBB">
              <w:rPr>
                <w:rFonts w:ascii="Times New Roman" w:hAnsi="Times New Roman" w:cs="Times New Roman"/>
              </w:rPr>
              <w:t>.</w:t>
            </w:r>
          </w:p>
          <w:p w:rsidR="00403C4F" w:rsidRPr="00A16FBB" w:rsidRDefault="00403C4F" w:rsidP="003B596B">
            <w:pPr>
              <w:jc w:val="both"/>
              <w:rPr>
                <w:rFonts w:ascii="Times New Roman" w:hAnsi="Times New Roman" w:cs="Times New Roman"/>
              </w:rPr>
            </w:pPr>
          </w:p>
          <w:p w:rsidR="00403C4F" w:rsidRPr="00A16FBB" w:rsidRDefault="00403C4F" w:rsidP="003B596B">
            <w:pPr>
              <w:jc w:val="both"/>
              <w:rPr>
                <w:rFonts w:ascii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A16FBB">
              <w:rPr>
                <w:rFonts w:ascii="Times New Roman" w:hAnsi="Times New Roman" w:cs="Times New Roman"/>
              </w:rPr>
              <w:t>. – М.: Советский спорт, 2007. – 464 с. (27 шт.)</w:t>
            </w:r>
          </w:p>
          <w:p w:rsidR="00403C4F" w:rsidRPr="00A16FBB" w:rsidRDefault="00403C4F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03C4F" w:rsidRPr="00A16FBB" w:rsidRDefault="00403C4F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A16FBB">
              <w:rPr>
                <w:rFonts w:ascii="Times New Roman" w:hAnsi="Times New Roman" w:cs="Times New Roman"/>
              </w:rPr>
              <w:t>5.Капилевич Л. В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</w:t>
            </w:r>
            <w:r w:rsidRPr="00A16FBB">
              <w:rPr>
                <w:rFonts w:ascii="Times New Roman" w:hAnsi="Times New Roman" w:cs="Times New Roman"/>
              </w:rPr>
              <w:t>Физиология человека. Спорт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Учебное пособие / </w:t>
            </w:r>
            <w:proofErr w:type="spellStart"/>
            <w:r w:rsidRPr="00A16FB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A16FBB">
              <w:rPr>
                <w:rFonts w:ascii="Times New Roman" w:hAnsi="Times New Roman" w:cs="Times New Roman"/>
              </w:rPr>
              <w:t xml:space="preserve"> Л.В.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, 2017. - 141. - (Университеты России). </w:t>
            </w:r>
          </w:p>
          <w:p w:rsidR="00403C4F" w:rsidRPr="00A16FBB" w:rsidRDefault="00403C4F" w:rsidP="003B596B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403C4F" w:rsidRDefault="00403C4F" w:rsidP="003B596B">
            <w:pPr>
              <w:jc w:val="both"/>
            </w:pPr>
            <w:r w:rsidRPr="00A16FBB">
              <w:rPr>
                <w:rFonts w:ascii="Times New Roman" w:hAnsi="Times New Roman" w:cs="Times New Roman"/>
              </w:rPr>
              <w:t>6.Завьялова Т. А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. Теория и </w:t>
            </w:r>
            <w:r w:rsidRPr="00A16FBB">
              <w:rPr>
                <w:rFonts w:ascii="Times New Roman" w:hAnsi="Times New Roman" w:cs="Times New Roman"/>
              </w:rPr>
              <w:t>методика избранного вида спорта</w:t>
            </w:r>
            <w:r w:rsidRPr="00A16FBB">
              <w:rPr>
                <w:rFonts w:ascii="Times New Roman" w:eastAsia="Times New Roman" w:hAnsi="Times New Roman" w:cs="Times New Roman"/>
              </w:rPr>
              <w:t>: Уче</w:t>
            </w:r>
            <w:r w:rsidRPr="00A16FBB">
              <w:rPr>
                <w:rFonts w:ascii="Times New Roman" w:hAnsi="Times New Roman" w:cs="Times New Roman"/>
              </w:rPr>
              <w:t>бное пособие / Завьялова Т. А.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Шивринская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 xml:space="preserve"> С</w:t>
            </w:r>
            <w:r w:rsidRPr="00A16FBB">
              <w:rPr>
                <w:rFonts w:ascii="Times New Roman" w:hAnsi="Times New Roman" w:cs="Times New Roman"/>
              </w:rPr>
              <w:t>.Е. - отв. ред. - 2-е изд. - М.</w:t>
            </w:r>
            <w:r w:rsidRPr="00A16FBB">
              <w:rPr>
                <w:rFonts w:ascii="Times New Roman" w:eastAsia="Times New Roman" w:hAnsi="Times New Roman" w:cs="Times New Roman"/>
              </w:rPr>
              <w:t xml:space="preserve">: Издательство </w:t>
            </w:r>
            <w:proofErr w:type="spellStart"/>
            <w:r w:rsidRPr="00A16FBB">
              <w:rPr>
                <w:rFonts w:ascii="Times New Roman" w:eastAsia="Times New Roman" w:hAnsi="Times New Roman" w:cs="Times New Roman"/>
              </w:rPr>
              <w:t>Юрайт</w:t>
            </w:r>
            <w:proofErr w:type="spellEnd"/>
            <w:r w:rsidRPr="00A16FBB">
              <w:rPr>
                <w:rFonts w:ascii="Times New Roman" w:eastAsia="Times New Roman" w:hAnsi="Times New Roman" w:cs="Times New Roman"/>
              </w:rPr>
              <w:t>, 2017. - 247. - (Университеты России).</w:t>
            </w: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3C4F" w:rsidRPr="00114E94" w:rsidRDefault="00403C4F" w:rsidP="00403C4F">
      <w:pPr>
        <w:jc w:val="center"/>
        <w:rPr>
          <w:rFonts w:ascii="Times New Roman" w:hAnsi="Times New Roman" w:cs="Times New Roman"/>
          <w:sz w:val="24"/>
          <w:szCs w:val="24"/>
        </w:rPr>
      </w:pPr>
      <w:r w:rsidRPr="00114E94">
        <w:rPr>
          <w:rFonts w:ascii="Times New Roman" w:hAnsi="Times New Roman" w:cs="Times New Roman"/>
          <w:sz w:val="24"/>
          <w:szCs w:val="24"/>
        </w:rPr>
        <w:t>Методические материалы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33A1">
        <w:rPr>
          <w:rFonts w:ascii="Times New Roman" w:hAnsi="Times New Roman" w:cs="Times New Roman"/>
          <w:sz w:val="24"/>
          <w:szCs w:val="24"/>
        </w:rPr>
        <w:t>для практических</w:t>
      </w:r>
      <w:r>
        <w:rPr>
          <w:rFonts w:ascii="Times New Roman" w:hAnsi="Times New Roman" w:cs="Times New Roman"/>
          <w:sz w:val="24"/>
          <w:szCs w:val="24"/>
        </w:rPr>
        <w:t xml:space="preserve"> заняти</w:t>
      </w:r>
      <w:r w:rsidR="004633A1">
        <w:rPr>
          <w:rFonts w:ascii="Times New Roman" w:hAnsi="Times New Roman" w:cs="Times New Roman"/>
          <w:sz w:val="24"/>
          <w:szCs w:val="24"/>
        </w:rPr>
        <w:t>й по</w:t>
      </w:r>
      <w:r>
        <w:rPr>
          <w:rFonts w:ascii="Times New Roman" w:hAnsi="Times New Roman" w:cs="Times New Roman"/>
          <w:sz w:val="24"/>
          <w:szCs w:val="24"/>
        </w:rPr>
        <w:t xml:space="preserve"> дисциплин</w:t>
      </w:r>
      <w:r w:rsidR="004633A1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 «Элективные курсы </w:t>
      </w:r>
      <w:r w:rsidR="004633A1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физической культуре и спорту»</w:t>
      </w:r>
      <w:r w:rsidRPr="00114E94">
        <w:rPr>
          <w:rFonts w:ascii="Times New Roman" w:hAnsi="Times New Roman" w:cs="Times New Roman"/>
          <w:sz w:val="24"/>
          <w:szCs w:val="24"/>
        </w:rPr>
        <w:t xml:space="preserve"> для студентов основной группы (О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114E94">
        <w:rPr>
          <w:rFonts w:ascii="Times New Roman" w:hAnsi="Times New Roman" w:cs="Times New Roman"/>
          <w:sz w:val="24"/>
          <w:szCs w:val="24"/>
        </w:rPr>
        <w:t>Г)</w:t>
      </w:r>
    </w:p>
    <w:p w:rsidR="00403C4F" w:rsidRDefault="00403C4F" w:rsidP="00403C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03C4F" w:rsidRPr="004633A1" w:rsidRDefault="00403C4F" w:rsidP="00403C4F">
      <w:pPr>
        <w:jc w:val="center"/>
        <w:rPr>
          <w:rFonts w:ascii="Times New Roman" w:hAnsi="Times New Roman" w:cs="Times New Roman"/>
          <w:sz w:val="23"/>
          <w:szCs w:val="23"/>
        </w:rPr>
      </w:pPr>
      <w:r w:rsidRPr="004633A1">
        <w:rPr>
          <w:rFonts w:ascii="Times New Roman" w:hAnsi="Times New Roman" w:cs="Times New Roman"/>
          <w:sz w:val="23"/>
          <w:szCs w:val="23"/>
        </w:rPr>
        <w:lastRenderedPageBreak/>
        <w:t xml:space="preserve">Методические материалы </w:t>
      </w:r>
      <w:r w:rsidR="004633A1" w:rsidRPr="004633A1">
        <w:rPr>
          <w:rFonts w:ascii="Times New Roman" w:hAnsi="Times New Roman" w:cs="Times New Roman"/>
          <w:sz w:val="23"/>
          <w:szCs w:val="23"/>
        </w:rPr>
        <w:t xml:space="preserve">для </w:t>
      </w:r>
      <w:r w:rsidRPr="004633A1">
        <w:rPr>
          <w:rFonts w:ascii="Times New Roman" w:hAnsi="Times New Roman" w:cs="Times New Roman"/>
          <w:sz w:val="23"/>
          <w:szCs w:val="23"/>
        </w:rPr>
        <w:t>практически</w:t>
      </w:r>
      <w:r w:rsidR="004633A1" w:rsidRPr="004633A1">
        <w:rPr>
          <w:rFonts w:ascii="Times New Roman" w:hAnsi="Times New Roman" w:cs="Times New Roman"/>
          <w:sz w:val="23"/>
          <w:szCs w:val="23"/>
        </w:rPr>
        <w:t>х занятий по</w:t>
      </w:r>
      <w:r w:rsidRPr="004633A1">
        <w:rPr>
          <w:rFonts w:ascii="Times New Roman" w:hAnsi="Times New Roman" w:cs="Times New Roman"/>
          <w:sz w:val="23"/>
          <w:szCs w:val="23"/>
        </w:rPr>
        <w:t xml:space="preserve"> дисциплин</w:t>
      </w:r>
      <w:r w:rsidR="004633A1" w:rsidRPr="004633A1">
        <w:rPr>
          <w:rFonts w:ascii="Times New Roman" w:hAnsi="Times New Roman" w:cs="Times New Roman"/>
          <w:sz w:val="23"/>
          <w:szCs w:val="23"/>
        </w:rPr>
        <w:t>е</w:t>
      </w:r>
      <w:r w:rsidRPr="004633A1">
        <w:rPr>
          <w:rFonts w:ascii="Times New Roman" w:hAnsi="Times New Roman" w:cs="Times New Roman"/>
          <w:sz w:val="23"/>
          <w:szCs w:val="23"/>
        </w:rPr>
        <w:t xml:space="preserve"> «Элективные курсы </w:t>
      </w:r>
      <w:r w:rsidR="004633A1" w:rsidRPr="004633A1">
        <w:rPr>
          <w:rFonts w:ascii="Times New Roman" w:hAnsi="Times New Roman" w:cs="Times New Roman"/>
          <w:sz w:val="23"/>
          <w:szCs w:val="23"/>
        </w:rPr>
        <w:t xml:space="preserve">по </w:t>
      </w:r>
      <w:r w:rsidRPr="004633A1">
        <w:rPr>
          <w:rFonts w:ascii="Times New Roman" w:hAnsi="Times New Roman" w:cs="Times New Roman"/>
          <w:sz w:val="23"/>
          <w:szCs w:val="23"/>
        </w:rPr>
        <w:t>физической культуре и спорту» для студентов специальной медицинской группы (СМГ)</w:t>
      </w:r>
    </w:p>
    <w:tbl>
      <w:tblPr>
        <w:tblStyle w:val="a3"/>
        <w:tblpPr w:leftFromText="180" w:rightFromText="180" w:vertAnchor="page" w:horzAnchor="margin" w:tblpY="2056"/>
        <w:tblW w:w="0" w:type="auto"/>
        <w:tblLook w:val="04A0"/>
      </w:tblPr>
      <w:tblGrid>
        <w:gridCol w:w="2802"/>
        <w:gridCol w:w="3402"/>
        <w:gridCol w:w="3367"/>
      </w:tblGrid>
      <w:tr w:rsidR="00403C4F" w:rsidRPr="00D870E7" w:rsidTr="003B596B">
        <w:tc>
          <w:tcPr>
            <w:tcW w:w="2802" w:type="dxa"/>
          </w:tcPr>
          <w:p w:rsidR="00403C4F" w:rsidRPr="00337BD6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402" w:type="dxa"/>
          </w:tcPr>
          <w:p w:rsidR="00403C4F" w:rsidRPr="00337BD6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403C4F" w:rsidRPr="00337BD6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7BD6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</w:tr>
      <w:tr w:rsidR="00403C4F" w:rsidTr="003B596B">
        <w:tc>
          <w:tcPr>
            <w:tcW w:w="2802" w:type="dxa"/>
          </w:tcPr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1.Методические особенности развития  скоростных способностей во взаимосвязи с обучением технике двигательных действий</w:t>
            </w:r>
            <w:r w:rsidR="004633A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Методические особенности обучения технике двигательных действий (базовый вид двигательной деятельности – легкая атлетика).</w:t>
            </w:r>
          </w:p>
          <w:p w:rsidR="00403C4F" w:rsidRDefault="00403C4F" w:rsidP="003B596B"/>
        </w:tc>
        <w:tc>
          <w:tcPr>
            <w:tcW w:w="3402" w:type="dxa"/>
          </w:tcPr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и составить комплекс физических упражнений для  развития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скоростных 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способностей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спортивной ходьбе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противопоказания и 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дозировку каждого физического упражнения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4265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4F" w:rsidRPr="00AD3211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Подобрать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комплекс из 4</w:t>
            </w:r>
            <w:r w:rsidR="004633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й, используемых в совершенствовании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 xml:space="preserve"> техник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4633A1">
              <w:rPr>
                <w:rFonts w:ascii="Times New Roman" w:hAnsi="Times New Roman" w:cs="Times New Roman"/>
                <w:sz w:val="24"/>
                <w:szCs w:val="24"/>
              </w:rPr>
              <w:t xml:space="preserve">движений рук и плеч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спортивной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ходьб</w:t>
            </w:r>
            <w:r w:rsidR="004633A1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Описать содержание каждого физического упражнения с дозированием физической нагрузки для возрастной группы 18-21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учетом своей нозологии</w:t>
            </w:r>
            <w:r w:rsidRPr="00F043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03C4F" w:rsidRDefault="00403C4F" w:rsidP="003B59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3C4F" w:rsidRDefault="00403C4F" w:rsidP="003B596B">
            <w:r w:rsidRPr="005928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928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Подобрать 4 эстафеты  для совершенствования техники спортивной ходьбы с учетом своей нозологии.</w:t>
            </w:r>
          </w:p>
        </w:tc>
        <w:tc>
          <w:tcPr>
            <w:tcW w:w="3367" w:type="dxa"/>
          </w:tcPr>
          <w:p w:rsidR="00403C4F" w:rsidRPr="005A65DB" w:rsidRDefault="00403C4F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5A65DB">
              <w:rPr>
                <w:rFonts w:ascii="Times New Roman" w:hAnsi="Times New Roman" w:cs="Times New Roman"/>
              </w:rPr>
              <w:t>Теория и методика физического воспитания и спорта: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особие. - 8-е изд., стер. - Москва: Академия, 2010. - 480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403C4F" w:rsidRPr="005A65DB" w:rsidRDefault="00403C4F" w:rsidP="003B596B">
            <w:pPr>
              <w:rPr>
                <w:rFonts w:ascii="Times New Roman" w:hAnsi="Times New Roman" w:cs="Times New Roman"/>
              </w:rPr>
            </w:pPr>
            <w:r w:rsidRPr="005A65DB">
              <w:rPr>
                <w:rFonts w:ascii="Times New Roman" w:hAnsi="Times New Roman" w:cs="Times New Roman"/>
              </w:rPr>
              <w:t xml:space="preserve">2. </w:t>
            </w:r>
            <w:r w:rsidRPr="005A65DB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5A65DB">
              <w:rPr>
                <w:rFonts w:ascii="Times New Roman" w:hAnsi="Times New Roman" w:cs="Times New Roman"/>
              </w:rPr>
              <w:t>: учеб</w:t>
            </w:r>
            <w:proofErr w:type="gramStart"/>
            <w:r w:rsidRPr="005A65DB">
              <w:rPr>
                <w:rFonts w:ascii="Times New Roman" w:hAnsi="Times New Roman" w:cs="Times New Roman"/>
              </w:rPr>
              <w:t>.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5A65DB">
              <w:rPr>
                <w:rFonts w:ascii="Times New Roman" w:hAnsi="Times New Roman" w:cs="Times New Roman"/>
              </w:rPr>
              <w:t>п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особие для студентов вузов / под ред. Ю.Ф.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. - Москва: Советский спорт, 2007. - 463 </w:t>
            </w:r>
            <w:proofErr w:type="gramStart"/>
            <w:r w:rsidRPr="005A65DB">
              <w:rPr>
                <w:rFonts w:ascii="Times New Roman" w:hAnsi="Times New Roman" w:cs="Times New Roman"/>
              </w:rPr>
              <w:t>с</w:t>
            </w:r>
            <w:proofErr w:type="gramEnd"/>
            <w:r w:rsidRPr="005A65DB">
              <w:rPr>
                <w:rFonts w:ascii="Times New Roman" w:hAnsi="Times New Roman" w:cs="Times New Roman"/>
              </w:rPr>
              <w:t xml:space="preserve">. </w:t>
            </w:r>
          </w:p>
          <w:p w:rsidR="00403C4F" w:rsidRPr="005A65DB" w:rsidRDefault="00403C4F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</w:rPr>
              <w:t xml:space="preserve">3.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Л.В. </w:t>
            </w:r>
            <w:r w:rsidRPr="005A65DB">
              <w:rPr>
                <w:rFonts w:ascii="Times New Roman" w:hAnsi="Times New Roman" w:cs="Times New Roman"/>
              </w:rPr>
              <w:t xml:space="preserve">Физиология человека. Спорт: Учебное пособие / </w:t>
            </w:r>
            <w:proofErr w:type="spellStart"/>
            <w:r w:rsidRPr="005A65DB">
              <w:rPr>
                <w:rFonts w:ascii="Times New Roman" w:hAnsi="Times New Roman" w:cs="Times New Roman"/>
              </w:rPr>
              <w:t>Капилевич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 Л.В.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</w:rPr>
              <w:t xml:space="preserve">, 2017. - 141. </w:t>
            </w:r>
            <w:r w:rsidRPr="005A65DB">
              <w:rPr>
                <w:rFonts w:ascii="Times New Roman" w:hAnsi="Times New Roman" w:cs="Times New Roman"/>
                <w:bCs/>
              </w:rPr>
              <w:t xml:space="preserve">ссылка - </w:t>
            </w:r>
            <w:hyperlink r:id="rId6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03C4F" w:rsidRPr="005A65DB" w:rsidRDefault="00403C4F" w:rsidP="003B596B">
            <w:pPr>
              <w:rPr>
                <w:rFonts w:ascii="Times New Roman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Computer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data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. - М.: Издательство </w:t>
            </w:r>
            <w:proofErr w:type="spellStart"/>
            <w:r w:rsidRPr="005A65DB">
              <w:rPr>
                <w:rFonts w:ascii="Times New Roman" w:hAnsi="Times New Roman" w:cs="Times New Roman"/>
                <w:bCs/>
              </w:rPr>
              <w:t>Юрайт</w:t>
            </w:r>
            <w:proofErr w:type="spellEnd"/>
            <w:r w:rsidRPr="005A65DB">
              <w:rPr>
                <w:rFonts w:ascii="Times New Roman" w:hAnsi="Times New Roman" w:cs="Times New Roman"/>
                <w:bCs/>
              </w:rPr>
              <w:t xml:space="preserve">, 2018. - 224. ссылка - </w:t>
            </w:r>
            <w:hyperlink r:id="rId7" w:history="1">
              <w:r w:rsidRPr="005A65DB">
                <w:rPr>
                  <w:rStyle w:val="a6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  <w:r w:rsidRPr="005A65DB">
              <w:rPr>
                <w:rFonts w:ascii="Times New Roman" w:hAnsi="Times New Roman" w:cs="Times New Roman"/>
                <w:bCs/>
              </w:rPr>
              <w:t xml:space="preserve"> </w:t>
            </w:r>
          </w:p>
          <w:p w:rsidR="00403C4F" w:rsidRPr="005A65DB" w:rsidRDefault="00403C4F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hAnsi="Times New Roman" w:cs="Times New Roman"/>
                <w:bCs/>
              </w:rPr>
              <w:t xml:space="preserve">5. </w:t>
            </w:r>
            <w:proofErr w:type="spellStart"/>
            <w:r w:rsidRPr="005A65DB">
              <w:rPr>
                <w:rFonts w:ascii="Times New Roman" w:eastAsia="Calibri" w:hAnsi="Times New Roman" w:cs="Times New Roman"/>
                <w:bCs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М.Д. </w:t>
            </w:r>
            <w:r w:rsidRPr="005A65DB">
              <w:rPr>
                <w:rFonts w:ascii="Times New Roman" w:eastAsia="Calibri" w:hAnsi="Times New Roman" w:cs="Times New Roman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Рипа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М.Д.,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Кулькова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 И.В.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 xml:space="preserve">, 2017. - 170. -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(Бакалавр.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Академический курс).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8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https://www.biblio-online.ru/book/008AC822-B6A1-4642-92E8-AFFFECEBE815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403C4F" w:rsidRPr="005A65DB" w:rsidRDefault="00403C4F" w:rsidP="003B596B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5A65DB">
              <w:rPr>
                <w:rFonts w:ascii="Times New Roman" w:eastAsia="Calibri" w:hAnsi="Times New Roman" w:cs="Times New Roman"/>
                <w:bCs/>
              </w:rPr>
              <w:t xml:space="preserve">6. </w:t>
            </w:r>
            <w:proofErr w:type="gramStart"/>
            <w:r w:rsidRPr="005A65DB">
              <w:rPr>
                <w:rFonts w:ascii="Times New Roman" w:eastAsia="Calibri" w:hAnsi="Times New Roman" w:cs="Times New Roman"/>
                <w:bCs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  <w:bCs/>
              </w:rPr>
              <w:t xml:space="preserve"> В.Г. </w:t>
            </w:r>
            <w:r w:rsidRPr="005A65DB">
              <w:rPr>
                <w:rFonts w:ascii="Times New Roman" w:eastAsia="Calibri" w:hAnsi="Times New Roman" w:cs="Times New Roman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5A65DB">
              <w:rPr>
                <w:rFonts w:ascii="Times New Roman" w:eastAsia="Calibri" w:hAnsi="Times New Roman" w:cs="Times New Roman"/>
              </w:rPr>
              <w:t>Никитушкин</w:t>
            </w:r>
            <w:proofErr w:type="gramEnd"/>
            <w:r w:rsidRPr="005A65DB">
              <w:rPr>
                <w:rFonts w:ascii="Times New Roman" w:eastAsia="Calibri" w:hAnsi="Times New Roman" w:cs="Times New Roman"/>
              </w:rPr>
              <w:t xml:space="preserve"> В.Г., Чесноков Н.Н., Чернышева Е.Н. - 2-е изд. - М.: Издательство </w:t>
            </w:r>
            <w:proofErr w:type="spellStart"/>
            <w:r w:rsidRPr="005A65DB">
              <w:rPr>
                <w:rFonts w:ascii="Times New Roman" w:eastAsia="Calibri" w:hAnsi="Times New Roman" w:cs="Times New Roman"/>
              </w:rPr>
              <w:t>Юрайт</w:t>
            </w:r>
            <w:proofErr w:type="spellEnd"/>
            <w:r w:rsidRPr="005A65DB">
              <w:rPr>
                <w:rFonts w:ascii="Times New Roman" w:eastAsia="Calibri" w:hAnsi="Times New Roman" w:cs="Times New Roman"/>
              </w:rPr>
              <w:t>, 2017. - 274</w:t>
            </w:r>
            <w:r w:rsidRPr="005A65D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hyperlink r:id="rId9" w:history="1">
              <w:r w:rsidRPr="005A65DB">
                <w:rPr>
                  <w:rFonts w:ascii="Times New Roman" w:eastAsia="Calibri" w:hAnsi="Times New Roman" w:cs="Times New Roman"/>
                  <w:bCs/>
                  <w:color w:val="0000FF"/>
                  <w:u w:val="single"/>
                </w:rPr>
                <w:t>https://www.biblio-online.ru/book/621988AF-9F29-4F87-A79B-E0B2460E33F2</w:t>
              </w:r>
            </w:hyperlink>
            <w:r w:rsidRPr="005A65DB">
              <w:rPr>
                <w:rFonts w:ascii="Times New Roman" w:eastAsia="Calibri" w:hAnsi="Times New Roman" w:cs="Times New Roman"/>
                <w:bCs/>
              </w:rPr>
              <w:t xml:space="preserve"> (0+е)</w:t>
            </w:r>
          </w:p>
          <w:p w:rsidR="00403C4F" w:rsidRDefault="00403C4F" w:rsidP="003B596B">
            <w:pPr>
              <w:jc w:val="both"/>
            </w:pPr>
            <w:r w:rsidRPr="00BD29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403C4F" w:rsidRDefault="00403C4F" w:rsidP="00403C4F"/>
    <w:p w:rsidR="00403C4F" w:rsidRPr="0019665E" w:rsidRDefault="00403C4F" w:rsidP="00403C4F">
      <w:pPr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785C28">
        <w:rPr>
          <w:rFonts w:ascii="Times New Roman" w:hAnsi="Times New Roman" w:cs="Times New Roman"/>
        </w:rPr>
        <w:t>для</w:t>
      </w:r>
      <w:r w:rsidRPr="0019665E">
        <w:rPr>
          <w:rFonts w:ascii="Times New Roman" w:hAnsi="Times New Roman" w:cs="Times New Roman"/>
        </w:rPr>
        <w:t xml:space="preserve"> секционны</w:t>
      </w:r>
      <w:r w:rsidR="00785C28">
        <w:rPr>
          <w:rFonts w:ascii="Times New Roman" w:hAnsi="Times New Roman" w:cs="Times New Roman"/>
        </w:rPr>
        <w:t>х</w:t>
      </w:r>
      <w:r w:rsidRPr="0019665E">
        <w:rPr>
          <w:rFonts w:ascii="Times New Roman" w:hAnsi="Times New Roman" w:cs="Times New Roman"/>
        </w:rPr>
        <w:t xml:space="preserve"> заняти</w:t>
      </w:r>
      <w:r w:rsidR="00785C28">
        <w:rPr>
          <w:rFonts w:ascii="Times New Roman" w:hAnsi="Times New Roman" w:cs="Times New Roman"/>
        </w:rPr>
        <w:t>й по</w:t>
      </w:r>
      <w:r w:rsidRPr="0019665E">
        <w:rPr>
          <w:rFonts w:ascii="Times New Roman" w:hAnsi="Times New Roman" w:cs="Times New Roman"/>
        </w:rPr>
        <w:t xml:space="preserve"> дисциплин</w:t>
      </w:r>
      <w:r w:rsidR="00785C28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tbl>
      <w:tblPr>
        <w:tblStyle w:val="a3"/>
        <w:tblpPr w:leftFromText="180" w:rightFromText="180" w:vertAnchor="page" w:horzAnchor="margin" w:tblpY="2746"/>
        <w:tblW w:w="0" w:type="auto"/>
        <w:tblLook w:val="04A0"/>
      </w:tblPr>
      <w:tblGrid>
        <w:gridCol w:w="2518"/>
        <w:gridCol w:w="3686"/>
        <w:gridCol w:w="3367"/>
      </w:tblGrid>
      <w:tr w:rsidR="00403C4F" w:rsidRPr="0019665E" w:rsidTr="003B596B">
        <w:tc>
          <w:tcPr>
            <w:tcW w:w="2518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Тема и содержание занятия</w:t>
            </w:r>
          </w:p>
        </w:tc>
        <w:tc>
          <w:tcPr>
            <w:tcW w:w="3686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403C4F" w:rsidRPr="0019665E" w:rsidTr="003B596B">
        <w:trPr>
          <w:trHeight w:val="12217"/>
        </w:trPr>
        <w:tc>
          <w:tcPr>
            <w:tcW w:w="2518" w:type="dxa"/>
          </w:tcPr>
          <w:p w:rsidR="00403C4F" w:rsidRPr="00785C28" w:rsidRDefault="00403C4F" w:rsidP="003B596B">
            <w:pPr>
              <w:rPr>
                <w:rFonts w:ascii="Times New Roman" w:hAnsi="Times New Roman" w:cs="Times New Roman"/>
              </w:rPr>
            </w:pPr>
            <w:r w:rsidRPr="00785C28">
              <w:rPr>
                <w:rFonts w:ascii="Times New Roman" w:hAnsi="Times New Roman" w:cs="Times New Roman"/>
              </w:rPr>
              <w:t xml:space="preserve">1. Методические особенности развития  скоростных способностей во взаимосвязи с совершенствованием техники двигательных </w:t>
            </w:r>
            <w:r w:rsidR="00785C28" w:rsidRPr="00785C28">
              <w:rPr>
                <w:rFonts w:ascii="Times New Roman" w:hAnsi="Times New Roman" w:cs="Times New Roman"/>
              </w:rPr>
              <w:t>действий.</w:t>
            </w:r>
          </w:p>
          <w:p w:rsidR="00403C4F" w:rsidRPr="00785C28" w:rsidRDefault="00403C4F" w:rsidP="003B596B">
            <w:pPr>
              <w:rPr>
                <w:rFonts w:ascii="Times New Roman" w:hAnsi="Times New Roman" w:cs="Times New Roman"/>
              </w:rPr>
            </w:pPr>
          </w:p>
          <w:p w:rsidR="00403C4F" w:rsidRPr="00785C28" w:rsidRDefault="00403C4F" w:rsidP="003B596B">
            <w:pPr>
              <w:rPr>
                <w:rFonts w:ascii="Times New Roman" w:hAnsi="Times New Roman" w:cs="Times New Roman"/>
              </w:rPr>
            </w:pPr>
            <w:r w:rsidRPr="00785C28">
              <w:rPr>
                <w:rFonts w:ascii="Times New Roman" w:hAnsi="Times New Roman" w:cs="Times New Roman"/>
              </w:rPr>
              <w:t>2. Методические особенности совершенствования техники двигательных действий на секционных занятиях по избранному виду спорта.</w:t>
            </w:r>
          </w:p>
          <w:p w:rsidR="00403C4F" w:rsidRPr="0019665E" w:rsidRDefault="00403C4F" w:rsidP="003B596B">
            <w:pPr>
              <w:pStyle w:val="a4"/>
              <w:spacing w:after="0"/>
              <w:ind w:left="0" w:firstLine="709"/>
              <w:jc w:val="both"/>
              <w:rPr>
                <w:sz w:val="21"/>
                <w:szCs w:val="21"/>
              </w:rPr>
            </w:pPr>
          </w:p>
        </w:tc>
        <w:tc>
          <w:tcPr>
            <w:tcW w:w="3686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1.Разработать и составить комплекс физических упражнений с направленностью на поддержание должного уровня физической подготовленности (упражнения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Подобрать  4 теста  для оценки скоростных способностей, описать процедуру тестирования (тесты подбирать в соответствии с избранным видом спорта секционных занятий по дисциплине  ЭК по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ФКиС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ОФП, волейбол, баскетбол, настольный теннис, аэробика).</w:t>
            </w:r>
            <w:proofErr w:type="gramEnd"/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6E2C1E" w:rsidRDefault="00403C4F" w:rsidP="003B596B">
            <w:pPr>
              <w:shd w:val="clear" w:color="auto" w:fill="FFFFFF"/>
              <w:rPr>
                <w:rFonts w:ascii="Times New Roman" w:hAnsi="Times New Roman" w:cs="Times New Roman"/>
                <w:sz w:val="20"/>
                <w:szCs w:val="20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  <w:r w:rsidRPr="007B5CCD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Бег на месте 20 с, 10 с отдыха.  </w:t>
            </w:r>
          </w:p>
          <w:p w:rsidR="00403C4F" w:rsidRPr="007B5CCD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7B5CCD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ru-RU"/>
              </w:rPr>
              <w:t>2.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Бег с высоким подниманием бедра  на месте 20 с , 10 с отдыха.</w:t>
            </w:r>
          </w:p>
          <w:p w:rsidR="00403C4F" w:rsidRPr="007B5CCD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E2C1E">
              <w:rPr>
                <w:rFonts w:ascii="Times New Roman" w:hAnsi="Times New Roman" w:cs="Times New Roman"/>
                <w:sz w:val="20"/>
                <w:szCs w:val="20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Бег с захлестыванием голени назад на месте 20с, 10 с отдыха.</w:t>
            </w:r>
          </w:p>
          <w:p w:rsidR="00403C4F" w:rsidRDefault="00403C4F" w:rsidP="003B596B">
            <w:pPr>
              <w:shd w:val="clear" w:color="auto" w:fill="FFFFFF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4.</w:t>
            </w: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Выпрыгивания из низкого приседа  20 с, через 10 с отдыха.</w:t>
            </w:r>
            <w:proofErr w:type="gramEnd"/>
          </w:p>
          <w:p w:rsidR="003966E0" w:rsidRPr="007B5CCD" w:rsidRDefault="003966E0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3C4F" w:rsidRPr="007B5CCD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Выполнить комплекс упражнений 3 раза через 1,0-1,5 минуты отдыха.</w:t>
            </w:r>
          </w:p>
          <w:p w:rsidR="00403C4F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7B5CCD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7B5CCD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ультаты представить в форме таблицы.</w:t>
            </w:r>
          </w:p>
        </w:tc>
        <w:tc>
          <w:tcPr>
            <w:tcW w:w="3367" w:type="dxa"/>
          </w:tcPr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1.Федорова М.Ю. Спортивная тренировка: теория и практика 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особие. В 2 ч. Ч. 1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Теория спортивной тренировки / М. Ю. Федорова. - Чита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: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ЗабГУ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2014. - 202 с.</w:t>
            </w:r>
          </w:p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2.Германов Г.Н. Двигательные способности и физические качества. Разделы теории физической культуры: учебное пособие для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и магистратуры / Г. Н. Германов. — 2-е изд.,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перераб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и доп. —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— 224 с. Режим доступа: </w:t>
            </w:r>
            <w:hyperlink r:id="rId10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3.Письменский И.А. Физическая культура: учебник для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академического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бакалавриата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/ И.А.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Письменский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Ю.Н.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Аллянов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—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, 2017. — 493 с. — (Бакалавр.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Академический курс).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Режим доступа: </w:t>
            </w:r>
            <w:hyperlink r:id="rId11" w:history="1">
              <w:r w:rsidRPr="0019665E">
                <w:rPr>
                  <w:rStyle w:val="a6"/>
                  <w:rFonts w:ascii="Times New Roman" w:hAnsi="Times New Roman" w:cs="Times New Roman"/>
                  <w:sz w:val="21"/>
                  <w:szCs w:val="21"/>
                </w:rPr>
                <w:t>www.biblio-online.ru/book/1D5B5EFC-C902-4B41-A5F9-46E2A51BEE22</w:t>
              </w:r>
            </w:hyperlink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4.Теория и методика физической культуры [Текст]: учебник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 – М.: Советский спорт, 2007. – 464 с. (27 шт.)</w:t>
            </w:r>
          </w:p>
          <w:p w:rsidR="00403C4F" w:rsidRPr="0019665E" w:rsidRDefault="00403C4F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5.Капилевич Л. В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Физиология человека. Спорт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- 141. - (Университеты России). </w:t>
            </w:r>
          </w:p>
          <w:p w:rsidR="00403C4F" w:rsidRPr="0019665E" w:rsidRDefault="00403C4F" w:rsidP="003B596B">
            <w:pPr>
              <w:jc w:val="both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6.Завьялова Т. 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. Теория и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методика избранного вида спорта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: Уче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бное пособие / Завьялова Т. А.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;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Шивринская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С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.Е. - отв. ред. - 2-е изд. - М.</w:t>
            </w: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: Издательство </w:t>
            </w:r>
            <w:proofErr w:type="spellStart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, 2017. - 247. - (Университеты России). </w:t>
            </w:r>
          </w:p>
        </w:tc>
      </w:tr>
    </w:tbl>
    <w:p w:rsidR="00403C4F" w:rsidRPr="0019665E" w:rsidRDefault="00403C4F" w:rsidP="00403C4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Pr="0019665E">
        <w:rPr>
          <w:rFonts w:ascii="Times New Roman" w:hAnsi="Times New Roman" w:cs="Times New Roman"/>
        </w:rPr>
        <w:t xml:space="preserve">культуре и спорту» </w:t>
      </w:r>
      <w:r>
        <w:rPr>
          <w:rFonts w:ascii="Times New Roman" w:hAnsi="Times New Roman" w:cs="Times New Roman"/>
        </w:rPr>
        <w:t>для студентов основной</w:t>
      </w:r>
      <w:r w:rsidRPr="0019665E">
        <w:rPr>
          <w:rFonts w:ascii="Times New Roman" w:hAnsi="Times New Roman" w:cs="Times New Roman"/>
        </w:rPr>
        <w:t xml:space="preserve"> м</w:t>
      </w:r>
      <w:r>
        <w:rPr>
          <w:rFonts w:ascii="Times New Roman" w:hAnsi="Times New Roman" w:cs="Times New Roman"/>
        </w:rPr>
        <w:t>едицинской группы  (О</w:t>
      </w:r>
      <w:r w:rsidRPr="0019665E">
        <w:rPr>
          <w:rFonts w:ascii="Times New Roman" w:hAnsi="Times New Roman" w:cs="Times New Roman"/>
        </w:rPr>
        <w:t>МГ)</w:t>
      </w:r>
    </w:p>
    <w:tbl>
      <w:tblPr>
        <w:tblStyle w:val="a3"/>
        <w:tblpPr w:leftFromText="180" w:rightFromText="180" w:vertAnchor="page" w:horzAnchor="margin" w:tblpY="2341"/>
        <w:tblW w:w="0" w:type="auto"/>
        <w:tblLook w:val="04A0"/>
      </w:tblPr>
      <w:tblGrid>
        <w:gridCol w:w="2376"/>
        <w:gridCol w:w="3828"/>
        <w:gridCol w:w="3367"/>
      </w:tblGrid>
      <w:tr w:rsidR="00403C4F" w:rsidRPr="00D870E7" w:rsidTr="003B596B">
        <w:tc>
          <w:tcPr>
            <w:tcW w:w="2376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Тема и содержание занятия</w:t>
            </w:r>
          </w:p>
        </w:tc>
        <w:tc>
          <w:tcPr>
            <w:tcW w:w="3828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Задания студентам </w:t>
            </w:r>
          </w:p>
        </w:tc>
        <w:tc>
          <w:tcPr>
            <w:tcW w:w="3367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Литература</w:t>
            </w:r>
          </w:p>
        </w:tc>
      </w:tr>
      <w:tr w:rsidR="00403C4F" w:rsidTr="003B596B">
        <w:trPr>
          <w:trHeight w:val="12676"/>
        </w:trPr>
        <w:tc>
          <w:tcPr>
            <w:tcW w:w="2376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1.Методические особенности развития  скоростных способностей во взаимосвязи с совершенствование</w:t>
            </w:r>
            <w:r w:rsidR="00785C28">
              <w:rPr>
                <w:rFonts w:ascii="Times New Roman" w:hAnsi="Times New Roman" w:cs="Times New Roman"/>
                <w:sz w:val="21"/>
                <w:szCs w:val="21"/>
              </w:rPr>
              <w:t>м техники двигательных действий.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Методические особенности совершенствования техники двигательных действий (базовый вид двигательной деятельности – легкая атлетика).</w:t>
            </w:r>
          </w:p>
          <w:p w:rsidR="00403C4F" w:rsidRPr="0019665E" w:rsidRDefault="00403C4F" w:rsidP="003B596B">
            <w:pPr>
              <w:rPr>
                <w:sz w:val="21"/>
                <w:szCs w:val="21"/>
              </w:rPr>
            </w:pPr>
          </w:p>
        </w:tc>
        <w:tc>
          <w:tcPr>
            <w:tcW w:w="3828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1.Разработать и составить комплекс физических упражнений с направленностью на поддержание должного уровня физической подготовленности. Описать содержание каждого физического упражнения с дозированием физической нагрузки для возрастной группы 18-21 год.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2. Подобрать и описать процедуру тестирования 4 тестовых заданий для оценки скоростных способностей (тесты подбирать с учетом своей нозологии и противопоказаний).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3. Выполнить комплекс специальных упражнений, направленных на развитие скоростных способностей: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</w:t>
            </w:r>
            <w:r w:rsidRPr="00A672AC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Спортивная ходьба в  быстром  темпе на месте 20 с, 10 с отдыха </w:t>
            </w:r>
          </w:p>
          <w:p w:rsidR="00403C4F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2. Ходьба с захлестыванием  голени назад на месте 20с , 10 с отдыха.</w:t>
            </w:r>
          </w:p>
          <w:p w:rsidR="00403C4F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3. Ходьба с высоким подниманием бедра на месте 20 с, 10 с отдыха.</w:t>
            </w:r>
          </w:p>
          <w:p w:rsidR="00403C4F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4.  Ходьба с поворотами туловища в правую, левую сторону по  20 с, 10 с отдыха.</w:t>
            </w:r>
          </w:p>
          <w:p w:rsidR="00403C4F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5.   Ходьба  с  палкой за спиной на месте 20 с, 10 с отдыха. </w:t>
            </w:r>
          </w:p>
          <w:p w:rsidR="00403C4F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  <w:p w:rsidR="00403C4F" w:rsidRPr="005A25E5" w:rsidRDefault="00403C4F" w:rsidP="003B596B">
            <w:pPr>
              <w:shd w:val="clear" w:color="auto" w:fill="FFFFFF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Повторить  предложенный комплекс </w:t>
            </w:r>
            <w:r w:rsidRPr="005A25E5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2-3 раза с отдыхом через 1,0-1,5 мин.</w:t>
            </w:r>
          </w:p>
          <w:p w:rsidR="00403C4F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4. Провести контроль ЧСС после каждого упражнения, результаты представить в форме таблицы</w:t>
            </w:r>
          </w:p>
          <w:p w:rsidR="00403C4F" w:rsidRPr="0019665E" w:rsidRDefault="00403C4F" w:rsidP="003B596B">
            <w:pPr>
              <w:rPr>
                <w:sz w:val="21"/>
                <w:szCs w:val="21"/>
              </w:rPr>
            </w:pPr>
          </w:p>
        </w:tc>
        <w:tc>
          <w:tcPr>
            <w:tcW w:w="3367" w:type="dxa"/>
          </w:tcPr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1. Холодов Ж.К.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Теория и методика физического воспитания и спорта: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особие. - 8-е изд., стер. - Москва: Академия, 2010. - 480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2.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Теория и методика физической культуры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: учеб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.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п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особие для студентов вузов / под ред. Ю.Ф.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Курамшина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- Москва: Советский спорт, 2007. - 463 </w:t>
            </w:r>
            <w:proofErr w:type="gram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с</w:t>
            </w:r>
            <w:proofErr w:type="gram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3.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Л.В. </w:t>
            </w:r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Физиология человека. Спорт: Учебное пособие /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Капилевич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 Л.В.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sz w:val="21"/>
                <w:szCs w:val="21"/>
              </w:rPr>
              <w:t xml:space="preserve">, 2017. - 141. </w:t>
            </w: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ссылка - </w:t>
            </w:r>
            <w:hyperlink r:id="rId12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https://www.biblio-online.ru/book/C05BD6A1-6B10-448C-BDE3-8811C3A6F9D6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403C4F" w:rsidRPr="0019665E" w:rsidRDefault="00403C4F" w:rsidP="003B596B">
            <w:pPr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4. Германов Г.Н. Двигательные способности и физические качества. Разделы теории физической культуры: Учебное пособие / Германов Г.Н. - 2-е изд. -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Computer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data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- М.: Издательство </w:t>
            </w:r>
            <w:proofErr w:type="spellStart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, 2018. - 224. ссылка - </w:t>
            </w:r>
            <w:hyperlink r:id="rId13" w:history="1">
              <w:r w:rsidRPr="0019665E">
                <w:rPr>
                  <w:rStyle w:val="a6"/>
                  <w:rFonts w:ascii="Times New Roman" w:hAnsi="Times New Roman" w:cs="Times New Roman"/>
                  <w:bCs/>
                  <w:sz w:val="21"/>
                  <w:szCs w:val="21"/>
                </w:rPr>
                <w:t>https://www.biblio-online.ru/book/32F832B3-F0AD-49CF-9462-96D21FF6FC9A</w:t>
              </w:r>
            </w:hyperlink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</w:t>
            </w:r>
          </w:p>
          <w:p w:rsidR="00403C4F" w:rsidRPr="0019665E" w:rsidRDefault="00403C4F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5. </w:t>
            </w:r>
            <w:proofErr w:type="spell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М.Д.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Лечебно-оздоровительные технологии в адаптивном физическом воспитании: Учебное пособие /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Рипа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М.Д.,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Кулькова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И.В.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, 2017. - 170. -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(Бакалавр.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Академический курс).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4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https://www.biblio-online.ru/book/008AC822-B6A1-4642-92E8-AFFFECEBE815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403C4F" w:rsidRPr="0019665E" w:rsidRDefault="00403C4F" w:rsidP="003B596B">
            <w:pPr>
              <w:jc w:val="both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6. </w:t>
            </w:r>
            <w:proofErr w:type="gramStart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В.Г. </w:t>
            </w:r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Оздоровительные технологии в системе физического воспитания: Учебное пособие / </w:t>
            </w:r>
            <w:proofErr w:type="gram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Никитушкин</w:t>
            </w:r>
            <w:proofErr w:type="gram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 xml:space="preserve"> В.Г., Чесноков Н.Н., Чернышева Е.Н. - 2-е изд. - М.: Издательство </w:t>
            </w:r>
            <w:proofErr w:type="spellStart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Юрайт</w:t>
            </w:r>
            <w:proofErr w:type="spellEnd"/>
            <w:r w:rsidRPr="0019665E">
              <w:rPr>
                <w:rFonts w:ascii="Times New Roman" w:eastAsia="Calibri" w:hAnsi="Times New Roman" w:cs="Times New Roman"/>
                <w:sz w:val="21"/>
                <w:szCs w:val="21"/>
              </w:rPr>
              <w:t>, 2017. - 274</w:t>
            </w:r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</w:t>
            </w:r>
            <w:hyperlink r:id="rId15" w:history="1">
              <w:r w:rsidRPr="0019665E">
                <w:rPr>
                  <w:rFonts w:ascii="Times New Roman" w:eastAsia="Calibri" w:hAnsi="Times New Roman" w:cs="Times New Roman"/>
                  <w:bCs/>
                  <w:color w:val="0000FF"/>
                  <w:sz w:val="21"/>
                  <w:szCs w:val="21"/>
                  <w:u w:val="single"/>
                </w:rPr>
                <w:t>https://www.biblio-online.ru/book/621988AF-9F29-4F87-A79B-E0B2460E33F2</w:t>
              </w:r>
            </w:hyperlink>
            <w:r w:rsidRPr="0019665E"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  <w:t xml:space="preserve"> (0+е)</w:t>
            </w:r>
          </w:p>
          <w:p w:rsidR="00403C4F" w:rsidRPr="0019665E" w:rsidRDefault="00403C4F" w:rsidP="003B596B">
            <w:pPr>
              <w:jc w:val="both"/>
              <w:rPr>
                <w:sz w:val="21"/>
                <w:szCs w:val="21"/>
              </w:rPr>
            </w:pPr>
            <w:r w:rsidRPr="0019665E">
              <w:rPr>
                <w:rFonts w:ascii="Times New Roman" w:eastAsia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</w:tbl>
    <w:p w:rsidR="00403C4F" w:rsidRPr="0019665E" w:rsidRDefault="00403C4F" w:rsidP="00403C4F">
      <w:pPr>
        <w:spacing w:after="0"/>
        <w:jc w:val="center"/>
        <w:rPr>
          <w:rFonts w:ascii="Times New Roman" w:hAnsi="Times New Roman" w:cs="Times New Roman"/>
        </w:rPr>
      </w:pPr>
      <w:r w:rsidRPr="0019665E">
        <w:rPr>
          <w:rFonts w:ascii="Times New Roman" w:hAnsi="Times New Roman" w:cs="Times New Roman"/>
        </w:rPr>
        <w:t xml:space="preserve">Методические материалы </w:t>
      </w:r>
      <w:r w:rsidR="00785C28">
        <w:rPr>
          <w:rFonts w:ascii="Times New Roman" w:hAnsi="Times New Roman" w:cs="Times New Roman"/>
        </w:rPr>
        <w:t xml:space="preserve">для секционных занятий по </w:t>
      </w:r>
      <w:r w:rsidRPr="0019665E">
        <w:rPr>
          <w:rFonts w:ascii="Times New Roman" w:hAnsi="Times New Roman" w:cs="Times New Roman"/>
        </w:rPr>
        <w:t>дисциплин</w:t>
      </w:r>
      <w:r w:rsidR="00785C28">
        <w:rPr>
          <w:rFonts w:ascii="Times New Roman" w:hAnsi="Times New Roman" w:cs="Times New Roman"/>
        </w:rPr>
        <w:t>е</w:t>
      </w:r>
      <w:r w:rsidRPr="0019665E">
        <w:rPr>
          <w:rFonts w:ascii="Times New Roman" w:hAnsi="Times New Roman" w:cs="Times New Roman"/>
        </w:rPr>
        <w:t xml:space="preserve"> «Элективные курсы </w:t>
      </w:r>
      <w:proofErr w:type="gramStart"/>
      <w:r w:rsidRPr="0019665E">
        <w:rPr>
          <w:rFonts w:ascii="Times New Roman" w:hAnsi="Times New Roman" w:cs="Times New Roman"/>
        </w:rPr>
        <w:t>по</w:t>
      </w:r>
      <w:proofErr w:type="gramEnd"/>
      <w:r w:rsidRPr="0019665E">
        <w:rPr>
          <w:rFonts w:ascii="Times New Roman" w:hAnsi="Times New Roman" w:cs="Times New Roman"/>
        </w:rPr>
        <w:t xml:space="preserve"> </w:t>
      </w:r>
    </w:p>
    <w:p w:rsidR="00403C4F" w:rsidRPr="0019665E" w:rsidRDefault="00785C28" w:rsidP="00403C4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физической </w:t>
      </w:r>
      <w:r w:rsidR="00403C4F" w:rsidRPr="0019665E">
        <w:rPr>
          <w:rFonts w:ascii="Times New Roman" w:hAnsi="Times New Roman" w:cs="Times New Roman"/>
        </w:rPr>
        <w:t>культуре и спорту» для студентов специальной медицинской группы  (СМГ)</w:t>
      </w:r>
    </w:p>
    <w:p w:rsidR="003F0874" w:rsidRDefault="003F0874"/>
    <w:sectPr w:rsidR="003F0874" w:rsidSect="003F0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403C4F"/>
    <w:rsid w:val="003966E0"/>
    <w:rsid w:val="003F0874"/>
    <w:rsid w:val="00403C4F"/>
    <w:rsid w:val="004633A1"/>
    <w:rsid w:val="005C2D6D"/>
    <w:rsid w:val="00696AD6"/>
    <w:rsid w:val="00785C28"/>
    <w:rsid w:val="00811E6D"/>
    <w:rsid w:val="00E61124"/>
    <w:rsid w:val="00E65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C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uiPriority w:val="99"/>
    <w:rsid w:val="00403C4F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0"/>
    <w:link w:val="a4"/>
    <w:uiPriority w:val="99"/>
    <w:rsid w:val="00403C4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6">
    <w:name w:val="Hyperlink"/>
    <w:basedOn w:val="a0"/>
    <w:unhideWhenUsed/>
    <w:rsid w:val="00403C4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io-online.ru/book/008AC822-B6A1-4642-92E8-AFFFECEBE815" TargetMode="External"/><Relationship Id="rId13" Type="http://schemas.openxmlformats.org/officeDocument/2006/relationships/hyperlink" Target="https://www.biblio-online.ru/book/32F832B3-F0AD-49CF-9462-96D21FF6FC9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biblio-online.ru/book/32F832B3-F0AD-49CF-9462-96D21FF6FC9A" TargetMode="External"/><Relationship Id="rId12" Type="http://schemas.openxmlformats.org/officeDocument/2006/relationships/hyperlink" Target="https://www.biblio-online.ru/book/C05BD6A1-6B10-448C-BDE3-8811C3A6F9D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C05BD6A1-6B10-448C-BDE3-8811C3A6F9D6" TargetMode="External"/><Relationship Id="rId11" Type="http://schemas.openxmlformats.org/officeDocument/2006/relationships/hyperlink" Target="http://www.biblio-online.ru/book/1D5B5EFC-C902-4B41-A5F9-46E2A51BEE22" TargetMode="External"/><Relationship Id="rId5" Type="http://schemas.openxmlformats.org/officeDocument/2006/relationships/hyperlink" Target="http://www.biblio-online.ru/book/1D5B5EFC-C902-4B41-A5F9-46E2A51BEE22" TargetMode="External"/><Relationship Id="rId15" Type="http://schemas.openxmlformats.org/officeDocument/2006/relationships/hyperlink" Target="https://www.biblio-online.ru/book/621988AF-9F29-4F87-A79B-E0B2460E33F2" TargetMode="External"/><Relationship Id="rId10" Type="http://schemas.openxmlformats.org/officeDocument/2006/relationships/hyperlink" Target="http://www.biblio-online.ru/book/32F832B3-F0AD-49CF-9462-96D21FF6FC9A" TargetMode="External"/><Relationship Id="rId4" Type="http://schemas.openxmlformats.org/officeDocument/2006/relationships/hyperlink" Target="http://www.biblio-online.ru/book/32F832B3-F0AD-49CF-9462-96D21FF6FC9A" TargetMode="External"/><Relationship Id="rId9" Type="http://schemas.openxmlformats.org/officeDocument/2006/relationships/hyperlink" Target="https://www.biblio-online.ru/book/621988AF-9F29-4F87-A79B-E0B2460E33F2" TargetMode="External"/><Relationship Id="rId14" Type="http://schemas.openxmlformats.org/officeDocument/2006/relationships/hyperlink" Target="https://www.biblio-online.ru/book/008AC822-B6A1-4642-92E8-AFFFECEBE8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1716</Words>
  <Characters>9783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dcterms:created xsi:type="dcterms:W3CDTF">2020-10-13T02:48:00Z</dcterms:created>
  <dcterms:modified xsi:type="dcterms:W3CDTF">2020-11-25T23:07:00Z</dcterms:modified>
</cp:coreProperties>
</file>