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BABA6" w14:textId="77777777" w:rsidR="00173262" w:rsidRDefault="00173262" w:rsidP="001732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Итоговое занятие</w:t>
      </w:r>
    </w:p>
    <w:p w14:paraId="2C850162" w14:textId="0F2275F9" w:rsidR="00173262" w:rsidRDefault="0004639A" w:rsidP="00443C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2ACE">
        <w:rPr>
          <w:rFonts w:ascii="Times New Roman" w:hAnsi="Times New Roman" w:cs="Times New Roman"/>
          <w:sz w:val="24"/>
          <w:szCs w:val="24"/>
        </w:rPr>
        <w:t>У</w:t>
      </w:r>
      <w:r w:rsidR="005905B4">
        <w:rPr>
          <w:rFonts w:ascii="Times New Roman" w:hAnsi="Times New Roman" w:cs="Times New Roman"/>
          <w:sz w:val="24"/>
          <w:szCs w:val="24"/>
        </w:rPr>
        <w:t xml:space="preserve"> каждого</w:t>
      </w:r>
      <w:r w:rsidR="00937042">
        <w:rPr>
          <w:rFonts w:ascii="Times New Roman" w:hAnsi="Times New Roman" w:cs="Times New Roman"/>
          <w:sz w:val="24"/>
          <w:szCs w:val="24"/>
        </w:rPr>
        <w:t xml:space="preserve"> студента</w:t>
      </w:r>
      <w:r w:rsidR="005905B4">
        <w:rPr>
          <w:rFonts w:ascii="Times New Roman" w:hAnsi="Times New Roman" w:cs="Times New Roman"/>
          <w:sz w:val="24"/>
          <w:szCs w:val="24"/>
        </w:rPr>
        <w:t xml:space="preserve"> </w:t>
      </w:r>
      <w:r w:rsidR="00992ACE">
        <w:rPr>
          <w:rFonts w:ascii="Times New Roman" w:hAnsi="Times New Roman" w:cs="Times New Roman"/>
          <w:sz w:val="24"/>
          <w:szCs w:val="24"/>
        </w:rPr>
        <w:t xml:space="preserve">в личном кабинете </w:t>
      </w:r>
      <w:r w:rsidR="005905B4">
        <w:rPr>
          <w:rFonts w:ascii="Times New Roman" w:hAnsi="Times New Roman" w:cs="Times New Roman"/>
          <w:sz w:val="24"/>
          <w:szCs w:val="24"/>
        </w:rPr>
        <w:t xml:space="preserve">должны быть размещены </w:t>
      </w:r>
      <w:r w:rsidR="00992ACE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937042">
        <w:rPr>
          <w:rFonts w:ascii="Times New Roman" w:hAnsi="Times New Roman" w:cs="Times New Roman"/>
          <w:sz w:val="24"/>
          <w:szCs w:val="24"/>
        </w:rPr>
        <w:t>практические задания</w:t>
      </w:r>
      <w:r w:rsidR="00992ACE">
        <w:rPr>
          <w:rFonts w:ascii="Times New Roman" w:hAnsi="Times New Roman" w:cs="Times New Roman"/>
          <w:sz w:val="24"/>
          <w:szCs w:val="24"/>
        </w:rPr>
        <w:t xml:space="preserve"> по математике</w:t>
      </w:r>
      <w:r w:rsidR="00E21A64">
        <w:rPr>
          <w:rFonts w:ascii="Times New Roman" w:hAnsi="Times New Roman" w:cs="Times New Roman"/>
          <w:sz w:val="24"/>
          <w:szCs w:val="24"/>
        </w:rPr>
        <w:t xml:space="preserve"> </w:t>
      </w:r>
      <w:r w:rsidR="00A210EA">
        <w:rPr>
          <w:rFonts w:ascii="Times New Roman" w:hAnsi="Times New Roman" w:cs="Times New Roman"/>
          <w:sz w:val="24"/>
          <w:szCs w:val="24"/>
        </w:rPr>
        <w:t>(в отдельных файлах с указанием даты)</w:t>
      </w:r>
      <w:r w:rsidR="00992ACE">
        <w:rPr>
          <w:rFonts w:ascii="Times New Roman" w:hAnsi="Times New Roman" w:cs="Times New Roman"/>
          <w:sz w:val="24"/>
          <w:szCs w:val="24"/>
        </w:rPr>
        <w:t>:</w:t>
      </w:r>
    </w:p>
    <w:p w14:paraId="4CFE147B" w14:textId="30BBADE6" w:rsidR="001A2D93" w:rsidRDefault="001A2D93" w:rsidP="00443C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13.10.20 </w:t>
      </w:r>
      <w:r w:rsidR="005D469E">
        <w:rPr>
          <w:rFonts w:ascii="Times New Roman" w:hAnsi="Times New Roman" w:cs="Times New Roman"/>
          <w:sz w:val="24"/>
          <w:szCs w:val="24"/>
        </w:rPr>
        <w:t>уравнения Бернулли (5 примеров)</w:t>
      </w:r>
    </w:p>
    <w:p w14:paraId="2B0B2A9F" w14:textId="3C402D3A" w:rsidR="005D469E" w:rsidRDefault="00A74D82" w:rsidP="00443C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20.10.20 линейные </w:t>
      </w:r>
      <w:r w:rsidR="006E0A01">
        <w:rPr>
          <w:rFonts w:ascii="Times New Roman" w:hAnsi="Times New Roman" w:cs="Times New Roman"/>
          <w:sz w:val="24"/>
          <w:szCs w:val="24"/>
        </w:rPr>
        <w:t>дифференциальные уравнения первого порядка (5 примеров)</w:t>
      </w:r>
    </w:p>
    <w:p w14:paraId="0513E7F6" w14:textId="55455F13" w:rsidR="006E0A01" w:rsidRDefault="006E0A01" w:rsidP="00443C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27.10.20 </w:t>
      </w:r>
      <w:r w:rsidR="00B26A58">
        <w:rPr>
          <w:rFonts w:ascii="Times New Roman" w:hAnsi="Times New Roman" w:cs="Times New Roman"/>
          <w:sz w:val="24"/>
          <w:szCs w:val="24"/>
        </w:rPr>
        <w:t>уравнения в полных дифференциалах (5 примеров)</w:t>
      </w:r>
    </w:p>
    <w:p w14:paraId="615D4553" w14:textId="78DA5226" w:rsidR="00A2390D" w:rsidRDefault="00A2390D" w:rsidP="00443C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3.11.20 уравнения</w:t>
      </w:r>
      <w:r w:rsidR="00E01809">
        <w:rPr>
          <w:rFonts w:ascii="Times New Roman" w:hAnsi="Times New Roman" w:cs="Times New Roman"/>
          <w:sz w:val="24"/>
          <w:szCs w:val="24"/>
        </w:rPr>
        <w:t xml:space="preserve">, </w:t>
      </w:r>
      <w:r w:rsidR="000A0C46">
        <w:rPr>
          <w:rFonts w:ascii="Times New Roman" w:hAnsi="Times New Roman" w:cs="Times New Roman"/>
          <w:sz w:val="24"/>
          <w:szCs w:val="24"/>
        </w:rPr>
        <w:t>допускающие</w:t>
      </w:r>
      <w:r w:rsidR="00E01809">
        <w:rPr>
          <w:rFonts w:ascii="Times New Roman" w:hAnsi="Times New Roman" w:cs="Times New Roman"/>
          <w:sz w:val="24"/>
          <w:szCs w:val="24"/>
        </w:rPr>
        <w:t xml:space="preserve"> понижение порядка (5 примеров)</w:t>
      </w:r>
    </w:p>
    <w:p w14:paraId="4C26B7FD" w14:textId="488CA5E2" w:rsidR="00E01809" w:rsidRDefault="00E01809" w:rsidP="00443C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10.11.20 </w:t>
      </w:r>
      <w:r w:rsidR="000A0C46">
        <w:rPr>
          <w:rFonts w:ascii="Times New Roman" w:hAnsi="Times New Roman" w:cs="Times New Roman"/>
          <w:sz w:val="24"/>
          <w:szCs w:val="24"/>
        </w:rPr>
        <w:t xml:space="preserve">линейные </w:t>
      </w:r>
      <w:r w:rsidR="004736A3">
        <w:rPr>
          <w:rFonts w:ascii="Times New Roman" w:hAnsi="Times New Roman" w:cs="Times New Roman"/>
          <w:sz w:val="24"/>
          <w:szCs w:val="24"/>
        </w:rPr>
        <w:t>однородные дифференциальные уравнения высших порядков (12 примеров)</w:t>
      </w:r>
    </w:p>
    <w:p w14:paraId="56C49875" w14:textId="7565DD7E" w:rsidR="004736A3" w:rsidRDefault="000E1341" w:rsidP="00443C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17.11.20 общий вид частного решения </w:t>
      </w:r>
      <w:r w:rsidR="00761B8C">
        <w:rPr>
          <w:rFonts w:ascii="Times New Roman" w:hAnsi="Times New Roman" w:cs="Times New Roman"/>
          <w:sz w:val="24"/>
          <w:szCs w:val="24"/>
        </w:rPr>
        <w:t>линейного неоднородного дифференциального уравнения высших порядков (6 примеров)</w:t>
      </w:r>
    </w:p>
    <w:p w14:paraId="5FEF226F" w14:textId="462301F0" w:rsidR="00761B8C" w:rsidRDefault="00C408CD" w:rsidP="00443C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24.11.2020 </w:t>
      </w:r>
      <w:r w:rsidR="000D6A52">
        <w:rPr>
          <w:rFonts w:ascii="Times New Roman" w:hAnsi="Times New Roman" w:cs="Times New Roman"/>
          <w:sz w:val="24"/>
          <w:szCs w:val="24"/>
        </w:rPr>
        <w:t xml:space="preserve">общее решение </w:t>
      </w:r>
      <w:r w:rsidR="00F01346">
        <w:rPr>
          <w:rFonts w:ascii="Times New Roman" w:hAnsi="Times New Roman" w:cs="Times New Roman"/>
          <w:sz w:val="24"/>
          <w:szCs w:val="24"/>
        </w:rPr>
        <w:t>линейных дифференциальных</w:t>
      </w:r>
      <w:r w:rsidR="000D6A52">
        <w:rPr>
          <w:rFonts w:ascii="Times New Roman" w:hAnsi="Times New Roman" w:cs="Times New Roman"/>
          <w:sz w:val="24"/>
          <w:szCs w:val="24"/>
        </w:rPr>
        <w:t xml:space="preserve"> </w:t>
      </w:r>
      <w:r w:rsidR="00F01346">
        <w:rPr>
          <w:rFonts w:ascii="Times New Roman" w:hAnsi="Times New Roman" w:cs="Times New Roman"/>
          <w:sz w:val="24"/>
          <w:szCs w:val="24"/>
        </w:rPr>
        <w:t>уравнений</w:t>
      </w:r>
      <w:r w:rsidR="000D6A52">
        <w:rPr>
          <w:rFonts w:ascii="Times New Roman" w:hAnsi="Times New Roman" w:cs="Times New Roman"/>
          <w:sz w:val="24"/>
          <w:szCs w:val="24"/>
        </w:rPr>
        <w:t xml:space="preserve"> высших </w:t>
      </w:r>
      <w:r w:rsidR="00F01346">
        <w:rPr>
          <w:rFonts w:ascii="Times New Roman" w:hAnsi="Times New Roman" w:cs="Times New Roman"/>
          <w:sz w:val="24"/>
          <w:szCs w:val="24"/>
        </w:rPr>
        <w:t xml:space="preserve">порядков с постоянными коэффициентами </w:t>
      </w:r>
      <w:r w:rsidR="00DB6EC9">
        <w:rPr>
          <w:rFonts w:ascii="Times New Roman" w:hAnsi="Times New Roman" w:cs="Times New Roman"/>
          <w:sz w:val="24"/>
          <w:szCs w:val="24"/>
        </w:rPr>
        <w:t>(3 примера)</w:t>
      </w:r>
    </w:p>
    <w:p w14:paraId="480E3A04" w14:textId="648B9B7C" w:rsidR="00DB6EC9" w:rsidRDefault="00DB6EC9" w:rsidP="00443C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1.12.20 </w:t>
      </w:r>
      <w:r w:rsidR="00427C64">
        <w:rPr>
          <w:rFonts w:ascii="Times New Roman" w:hAnsi="Times New Roman" w:cs="Times New Roman"/>
          <w:sz w:val="24"/>
          <w:szCs w:val="24"/>
        </w:rPr>
        <w:t>метод вариации произвольных постоянных (2 примера)</w:t>
      </w:r>
    </w:p>
    <w:p w14:paraId="5AD8E260" w14:textId="6B6AEE06" w:rsidR="00DA7C53" w:rsidRDefault="00DA7C53" w:rsidP="00443C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8.12.20 системы дифференциальных уравнений </w:t>
      </w:r>
      <w:r w:rsidR="006243C1">
        <w:rPr>
          <w:rFonts w:ascii="Times New Roman" w:hAnsi="Times New Roman" w:cs="Times New Roman"/>
          <w:sz w:val="24"/>
          <w:szCs w:val="24"/>
        </w:rPr>
        <w:t>(5 примеров)</w:t>
      </w:r>
    </w:p>
    <w:p w14:paraId="003A5C03" w14:textId="55CC7DC3" w:rsidR="006243C1" w:rsidRDefault="006243C1" w:rsidP="00443C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15.12.20 </w:t>
      </w:r>
      <w:r w:rsidR="00AA5DB0">
        <w:rPr>
          <w:rFonts w:ascii="Times New Roman" w:hAnsi="Times New Roman" w:cs="Times New Roman"/>
          <w:sz w:val="24"/>
          <w:szCs w:val="24"/>
        </w:rPr>
        <w:t xml:space="preserve">доделывали оставшиеся типовые задания по дифференциальным уравнениям </w:t>
      </w:r>
      <w:r w:rsidR="00CD0B45">
        <w:rPr>
          <w:rFonts w:ascii="Times New Roman" w:hAnsi="Times New Roman" w:cs="Times New Roman"/>
          <w:sz w:val="24"/>
          <w:szCs w:val="24"/>
        </w:rPr>
        <w:t xml:space="preserve">(отдельный файл за </w:t>
      </w:r>
      <w:r w:rsidR="00052668">
        <w:rPr>
          <w:rFonts w:ascii="Times New Roman" w:hAnsi="Times New Roman" w:cs="Times New Roman"/>
          <w:sz w:val="24"/>
          <w:szCs w:val="24"/>
        </w:rPr>
        <w:t>эту практику не нужен)</w:t>
      </w:r>
    </w:p>
    <w:p w14:paraId="21019335" w14:textId="3A12EF5A" w:rsidR="00052668" w:rsidRDefault="00052668" w:rsidP="00443C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22.12.20 </w:t>
      </w:r>
      <w:r w:rsidR="00407650">
        <w:rPr>
          <w:rFonts w:ascii="Times New Roman" w:hAnsi="Times New Roman" w:cs="Times New Roman"/>
          <w:sz w:val="24"/>
          <w:szCs w:val="24"/>
        </w:rPr>
        <w:t xml:space="preserve">достаточные признаки сходимости </w:t>
      </w:r>
      <w:proofErr w:type="spellStart"/>
      <w:r w:rsidR="00407650">
        <w:rPr>
          <w:rFonts w:ascii="Times New Roman" w:hAnsi="Times New Roman" w:cs="Times New Roman"/>
          <w:sz w:val="24"/>
          <w:szCs w:val="24"/>
        </w:rPr>
        <w:t>знакоположительных</w:t>
      </w:r>
      <w:proofErr w:type="spellEnd"/>
      <w:r w:rsidR="00407650">
        <w:rPr>
          <w:rFonts w:ascii="Times New Roman" w:hAnsi="Times New Roman" w:cs="Times New Roman"/>
          <w:sz w:val="24"/>
          <w:szCs w:val="24"/>
        </w:rPr>
        <w:t xml:space="preserve"> рядов (12 примеров)</w:t>
      </w:r>
    </w:p>
    <w:p w14:paraId="03751E60" w14:textId="6FEEAD00" w:rsidR="00964CFD" w:rsidRPr="00443CB7" w:rsidRDefault="006A08B3" w:rsidP="00443C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Доделывайте,  </w:t>
      </w:r>
      <w:r w:rsidR="00C76862">
        <w:rPr>
          <w:rFonts w:ascii="Times New Roman" w:hAnsi="Times New Roman" w:cs="Times New Roman"/>
          <w:sz w:val="24"/>
          <w:szCs w:val="24"/>
        </w:rPr>
        <w:t>кому</w:t>
      </w:r>
      <w:r>
        <w:rPr>
          <w:rFonts w:ascii="Times New Roman" w:hAnsi="Times New Roman" w:cs="Times New Roman"/>
          <w:sz w:val="24"/>
          <w:szCs w:val="24"/>
        </w:rPr>
        <w:t xml:space="preserve"> что осталось. </w:t>
      </w:r>
    </w:p>
    <w:sectPr w:rsidR="00964CFD" w:rsidRPr="0044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62"/>
    <w:rsid w:val="0004639A"/>
    <w:rsid w:val="00052668"/>
    <w:rsid w:val="000A0C46"/>
    <w:rsid w:val="000D6A52"/>
    <w:rsid w:val="000E1341"/>
    <w:rsid w:val="00173262"/>
    <w:rsid w:val="001A2D93"/>
    <w:rsid w:val="00407650"/>
    <w:rsid w:val="00427C64"/>
    <w:rsid w:val="00443CB7"/>
    <w:rsid w:val="004736A3"/>
    <w:rsid w:val="005905B4"/>
    <w:rsid w:val="005D469E"/>
    <w:rsid w:val="006243C1"/>
    <w:rsid w:val="006A08B3"/>
    <w:rsid w:val="006E0A01"/>
    <w:rsid w:val="00761B8C"/>
    <w:rsid w:val="00937042"/>
    <w:rsid w:val="00964CFD"/>
    <w:rsid w:val="00992ACE"/>
    <w:rsid w:val="00A210EA"/>
    <w:rsid w:val="00A2390D"/>
    <w:rsid w:val="00A74D82"/>
    <w:rsid w:val="00AA5DB0"/>
    <w:rsid w:val="00B26A58"/>
    <w:rsid w:val="00C408CD"/>
    <w:rsid w:val="00C76862"/>
    <w:rsid w:val="00CD0B45"/>
    <w:rsid w:val="00DA7C53"/>
    <w:rsid w:val="00DB6EC9"/>
    <w:rsid w:val="00E01809"/>
    <w:rsid w:val="00E21A64"/>
    <w:rsid w:val="00F0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868B5A"/>
  <w15:chartTrackingRefBased/>
  <w15:docId w15:val="{957C49CE-A301-8D41-9C55-AB8478C9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minaevamg@mail.ru</dc:creator>
  <cp:keywords/>
  <dc:description/>
  <cp:lastModifiedBy>minaevamg@mail.ru</cp:lastModifiedBy>
  <cp:revision>34</cp:revision>
  <dcterms:created xsi:type="dcterms:W3CDTF">2020-12-11T06:35:00Z</dcterms:created>
  <dcterms:modified xsi:type="dcterms:W3CDTF">2020-12-11T06:55:00Z</dcterms:modified>
</cp:coreProperties>
</file>