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92483" w14:textId="77777777" w:rsidR="003E6C53" w:rsidRDefault="003E6C53" w:rsidP="003E6C53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14:paraId="712A7CB2" w14:textId="77C8EE95" w:rsidR="003E6C53" w:rsidRPr="00A81797" w:rsidRDefault="003E6C53" w:rsidP="003E6C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1797">
        <w:rPr>
          <w:rFonts w:ascii="Times New Roman" w:hAnsi="Times New Roman" w:cs="Times New Roman"/>
          <w:b/>
          <w:bCs/>
          <w:sz w:val="28"/>
          <w:szCs w:val="28"/>
        </w:rPr>
        <w:t xml:space="preserve">Тематика и содержание занятий на </w:t>
      </w:r>
      <w:r w:rsidR="00A036DE"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Pr="00A81797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A036DE">
        <w:rPr>
          <w:rFonts w:ascii="Times New Roman" w:hAnsi="Times New Roman" w:cs="Times New Roman"/>
          <w:b/>
          <w:bCs/>
          <w:sz w:val="28"/>
          <w:szCs w:val="28"/>
        </w:rPr>
        <w:t>2.22</w:t>
      </w:r>
      <w:bookmarkStart w:id="0" w:name="_GoBack"/>
      <w:bookmarkEnd w:id="0"/>
    </w:p>
    <w:p w14:paraId="16F2D102" w14:textId="6558E9BF" w:rsidR="003E6C53" w:rsidRDefault="003E6C53" w:rsidP="003E6C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Практическое занятие - 2 часа </w:t>
      </w:r>
    </w:p>
    <w:p w14:paraId="1F0C22B9" w14:textId="77777777" w:rsidR="003E6C53" w:rsidRPr="003E6C53" w:rsidRDefault="003E6C53" w:rsidP="003E6C5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2CBECB" w14:textId="74A271C0" w:rsidR="003E6C53" w:rsidRDefault="003E6C53" w:rsidP="003E6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3571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35714">
        <w:rPr>
          <w:rFonts w:ascii="Times New Roman" w:hAnsi="Times New Roman"/>
          <w:sz w:val="28"/>
          <w:szCs w:val="28"/>
        </w:rPr>
        <w:t>Содержание и виды профессиональной этики.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5714">
        <w:rPr>
          <w:rFonts w:ascii="Times New Roman" w:hAnsi="Times New Roman"/>
          <w:sz w:val="28"/>
          <w:szCs w:val="28"/>
        </w:rPr>
        <w:t>Значение и роль профессиональной этики в трудовой деятельности человека.</w:t>
      </w:r>
    </w:p>
    <w:p w14:paraId="27A05627" w14:textId="77777777" w:rsidR="003E6C53" w:rsidRDefault="003E6C53" w:rsidP="003E6C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15D8EE" w14:textId="0BC57AA8" w:rsidR="003E6C53" w:rsidRDefault="003E6C53" w:rsidP="003E6C53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CE79AA">
        <w:rPr>
          <w:rFonts w:ascii="Times New Roman" w:hAnsi="Times New Roman"/>
          <w:b/>
          <w:bCs/>
          <w:sz w:val="32"/>
          <w:szCs w:val="32"/>
        </w:rPr>
        <w:t>Задания для практических занятий:</w:t>
      </w:r>
    </w:p>
    <w:p w14:paraId="31FF4863" w14:textId="77777777" w:rsidR="003E6C53" w:rsidRDefault="003E6C53" w:rsidP="003E6C53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5A2FF63B" w14:textId="77777777" w:rsidR="003E6C53" w:rsidRPr="00135714" w:rsidRDefault="003E6C53" w:rsidP="003E6C5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135714">
        <w:rPr>
          <w:rFonts w:ascii="Times New Roman" w:hAnsi="Times New Roman"/>
          <w:sz w:val="28"/>
          <w:szCs w:val="28"/>
        </w:rPr>
        <w:t>Напишите краткий доклад на тему</w:t>
      </w:r>
      <w:r>
        <w:rPr>
          <w:rFonts w:ascii="Times New Roman" w:hAnsi="Times New Roman"/>
          <w:b/>
          <w:bCs/>
          <w:sz w:val="32"/>
          <w:szCs w:val="32"/>
        </w:rPr>
        <w:t>: «</w:t>
      </w:r>
      <w:r w:rsidRPr="00135714">
        <w:rPr>
          <w:rFonts w:ascii="Times New Roman" w:hAnsi="Times New Roman"/>
          <w:sz w:val="28"/>
          <w:szCs w:val="28"/>
        </w:rPr>
        <w:t>Значение и роль профессиональной этики в трудовой деятельности человека</w:t>
      </w:r>
      <w:r>
        <w:rPr>
          <w:rFonts w:ascii="Times New Roman" w:hAnsi="Times New Roman"/>
          <w:sz w:val="28"/>
          <w:szCs w:val="28"/>
        </w:rPr>
        <w:t>»</w:t>
      </w:r>
    </w:p>
    <w:p w14:paraId="7D06121E" w14:textId="77777777" w:rsidR="003E6C53" w:rsidRDefault="003E6C53" w:rsidP="003E6C53">
      <w:pPr>
        <w:pStyle w:val="a3"/>
        <w:numPr>
          <w:ilvl w:val="0"/>
          <w:numId w:val="1"/>
        </w:numPr>
        <w:spacing w:after="0" w:line="360" w:lineRule="auto"/>
        <w:ind w:left="69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лекционного материала, в частности определения понятия «профессиональная этика», заполните таблицу «Профессиональная этика делопроизводителя (секретаря)»:</w:t>
      </w:r>
    </w:p>
    <w:p w14:paraId="6CF1FD2F" w14:textId="77777777" w:rsidR="003E6C53" w:rsidRPr="00135714" w:rsidRDefault="003E6C53" w:rsidP="003E6C5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A8AF0AF" w14:textId="77777777" w:rsidR="003E6C53" w:rsidRDefault="003E6C53" w:rsidP="003E6C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Профессиональная этика делопроизводителя (секретаря)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486"/>
        <w:gridCol w:w="3200"/>
        <w:gridCol w:w="5806"/>
      </w:tblGrid>
      <w:tr w:rsidR="003E6C53" w14:paraId="4D923C27" w14:textId="77777777" w:rsidTr="009363D8">
        <w:tc>
          <w:tcPr>
            <w:tcW w:w="486" w:type="dxa"/>
          </w:tcPr>
          <w:p w14:paraId="5F401FBF" w14:textId="77777777" w:rsidR="003E6C53" w:rsidRPr="008524B8" w:rsidRDefault="003E6C53" w:rsidP="0093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4B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00" w:type="dxa"/>
          </w:tcPr>
          <w:p w14:paraId="3A0EC8BD" w14:textId="77777777" w:rsidR="003E6C53" w:rsidRPr="008524B8" w:rsidRDefault="003E6C53" w:rsidP="0093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4B8">
              <w:rPr>
                <w:rFonts w:ascii="Times New Roman" w:hAnsi="Times New Roman" w:cs="Times New Roman"/>
                <w:sz w:val="20"/>
                <w:szCs w:val="20"/>
              </w:rPr>
              <w:t>Составляющие профессиональной этики</w:t>
            </w:r>
          </w:p>
        </w:tc>
        <w:tc>
          <w:tcPr>
            <w:tcW w:w="5806" w:type="dxa"/>
          </w:tcPr>
          <w:p w14:paraId="6437D925" w14:textId="77777777" w:rsidR="003E6C53" w:rsidRPr="008524B8" w:rsidRDefault="003E6C53" w:rsidP="0093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4B8">
              <w:rPr>
                <w:rFonts w:ascii="Times New Roman" w:hAnsi="Times New Roman" w:cs="Times New Roman"/>
                <w:sz w:val="20"/>
                <w:szCs w:val="20"/>
              </w:rPr>
              <w:t>Качества, свойства, требования</w:t>
            </w:r>
          </w:p>
        </w:tc>
      </w:tr>
      <w:tr w:rsidR="003E6C53" w14:paraId="1CE3A373" w14:textId="77777777" w:rsidTr="009363D8">
        <w:tc>
          <w:tcPr>
            <w:tcW w:w="486" w:type="dxa"/>
          </w:tcPr>
          <w:p w14:paraId="7E1A8A97" w14:textId="77777777" w:rsidR="003E6C53" w:rsidRPr="00F77110" w:rsidRDefault="003E6C53" w:rsidP="0093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0" w:type="dxa"/>
          </w:tcPr>
          <w:p w14:paraId="5B43CEAC" w14:textId="77777777" w:rsidR="003E6C53" w:rsidRPr="00F77110" w:rsidRDefault="003E6C53" w:rsidP="0093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10">
              <w:rPr>
                <w:rFonts w:ascii="Times New Roman" w:hAnsi="Times New Roman" w:cs="Times New Roman"/>
                <w:sz w:val="24"/>
                <w:szCs w:val="24"/>
              </w:rPr>
              <w:t>Личностные качества делопроизводителя</w:t>
            </w:r>
          </w:p>
        </w:tc>
        <w:tc>
          <w:tcPr>
            <w:tcW w:w="5806" w:type="dxa"/>
          </w:tcPr>
          <w:p w14:paraId="535C7439" w14:textId="77777777" w:rsidR="003E6C53" w:rsidRDefault="003E6C53" w:rsidP="0093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C53" w14:paraId="05152278" w14:textId="77777777" w:rsidTr="009363D8">
        <w:tc>
          <w:tcPr>
            <w:tcW w:w="486" w:type="dxa"/>
          </w:tcPr>
          <w:p w14:paraId="6402261A" w14:textId="77777777" w:rsidR="003E6C53" w:rsidRPr="00F77110" w:rsidRDefault="003E6C53" w:rsidP="0093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0" w:type="dxa"/>
          </w:tcPr>
          <w:p w14:paraId="417C9D8B" w14:textId="77777777" w:rsidR="003E6C53" w:rsidRPr="00F77110" w:rsidRDefault="003E6C53" w:rsidP="0093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10">
              <w:rPr>
                <w:rFonts w:ascii="Times New Roman" w:hAnsi="Times New Roman" w:cs="Times New Roman"/>
                <w:sz w:val="24"/>
                <w:szCs w:val="24"/>
              </w:rPr>
              <w:t>Деловые качества делопроизводителя</w:t>
            </w:r>
          </w:p>
        </w:tc>
        <w:tc>
          <w:tcPr>
            <w:tcW w:w="5806" w:type="dxa"/>
          </w:tcPr>
          <w:p w14:paraId="64B4BF20" w14:textId="77777777" w:rsidR="003E6C53" w:rsidRDefault="003E6C53" w:rsidP="0093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C53" w14:paraId="2B4C05F8" w14:textId="77777777" w:rsidTr="009363D8">
        <w:tc>
          <w:tcPr>
            <w:tcW w:w="486" w:type="dxa"/>
          </w:tcPr>
          <w:p w14:paraId="16D80207" w14:textId="77777777" w:rsidR="003E6C53" w:rsidRPr="00F77110" w:rsidRDefault="003E6C53" w:rsidP="0093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0" w:type="dxa"/>
          </w:tcPr>
          <w:p w14:paraId="77D2955D" w14:textId="77777777" w:rsidR="003E6C53" w:rsidRPr="00F77110" w:rsidRDefault="003E6C53" w:rsidP="0093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10">
              <w:rPr>
                <w:rFonts w:ascii="Times New Roman" w:hAnsi="Times New Roman" w:cs="Times New Roman"/>
                <w:sz w:val="24"/>
                <w:szCs w:val="24"/>
              </w:rPr>
              <w:t>Внешний вид делопроизводителя</w:t>
            </w:r>
          </w:p>
        </w:tc>
        <w:tc>
          <w:tcPr>
            <w:tcW w:w="5806" w:type="dxa"/>
          </w:tcPr>
          <w:p w14:paraId="64B91448" w14:textId="77777777" w:rsidR="003E6C53" w:rsidRDefault="003E6C53" w:rsidP="0093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C53" w14:paraId="4654D27B" w14:textId="77777777" w:rsidTr="009363D8">
        <w:tc>
          <w:tcPr>
            <w:tcW w:w="486" w:type="dxa"/>
          </w:tcPr>
          <w:p w14:paraId="1E8DBF95" w14:textId="77777777" w:rsidR="003E6C53" w:rsidRPr="00F77110" w:rsidRDefault="003E6C53" w:rsidP="0093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0" w:type="dxa"/>
          </w:tcPr>
          <w:p w14:paraId="3EFB6B5B" w14:textId="77777777" w:rsidR="003E6C53" w:rsidRPr="00F77110" w:rsidRDefault="003E6C53" w:rsidP="0093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10">
              <w:rPr>
                <w:rFonts w:ascii="Times New Roman" w:hAnsi="Times New Roman" w:cs="Times New Roman"/>
                <w:sz w:val="24"/>
                <w:szCs w:val="24"/>
              </w:rPr>
              <w:t>Культура речи делопроизводителя</w:t>
            </w:r>
          </w:p>
        </w:tc>
        <w:tc>
          <w:tcPr>
            <w:tcW w:w="5806" w:type="dxa"/>
          </w:tcPr>
          <w:p w14:paraId="4E524CB0" w14:textId="77777777" w:rsidR="003E6C53" w:rsidRDefault="003E6C53" w:rsidP="0093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1B8AA8" w14:textId="77777777" w:rsidR="003E6C53" w:rsidRDefault="003E6C53" w:rsidP="003E6C5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A31DEF" w14:textId="77777777" w:rsidR="003E6C53" w:rsidRPr="00135714" w:rsidRDefault="003E6C53" w:rsidP="003E6C53">
      <w:pPr>
        <w:pStyle w:val="a3"/>
        <w:spacing w:after="0" w:line="360" w:lineRule="auto"/>
        <w:jc w:val="both"/>
        <w:rPr>
          <w:rFonts w:ascii="Times New Roman" w:hAnsi="Times New Roman"/>
          <w:b/>
          <w:bCs/>
          <w:sz w:val="32"/>
          <w:szCs w:val="32"/>
        </w:rPr>
      </w:pPr>
    </w:p>
    <w:p w14:paraId="155C4244" w14:textId="77777777" w:rsidR="00667814" w:rsidRDefault="00667814"/>
    <w:sectPr w:rsidR="00667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21F0"/>
    <w:multiLevelType w:val="hybridMultilevel"/>
    <w:tmpl w:val="F0743330"/>
    <w:lvl w:ilvl="0" w:tplc="233610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814"/>
    <w:rsid w:val="003E6C53"/>
    <w:rsid w:val="00667814"/>
    <w:rsid w:val="00A0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17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C53"/>
    <w:pPr>
      <w:ind w:left="720"/>
      <w:contextualSpacing/>
    </w:pPr>
  </w:style>
  <w:style w:type="table" w:styleId="a4">
    <w:name w:val="Table Grid"/>
    <w:basedOn w:val="a1"/>
    <w:uiPriority w:val="59"/>
    <w:rsid w:val="003E6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E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C53"/>
    <w:pPr>
      <w:ind w:left="720"/>
      <w:contextualSpacing/>
    </w:pPr>
  </w:style>
  <w:style w:type="table" w:styleId="a4">
    <w:name w:val="Table Grid"/>
    <w:basedOn w:val="a1"/>
    <w:uiPriority w:val="59"/>
    <w:rsid w:val="003E6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E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Попова Ирина Александровна</cp:lastModifiedBy>
  <cp:revision>2</cp:revision>
  <dcterms:created xsi:type="dcterms:W3CDTF">2022-02-09T01:28:00Z</dcterms:created>
  <dcterms:modified xsi:type="dcterms:W3CDTF">2022-02-09T01:28:00Z</dcterms:modified>
</cp:coreProperties>
</file>