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2E508" w14:textId="38966B2E" w:rsidR="001C21B2" w:rsidRDefault="001C21B2" w:rsidP="001C2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C21B2">
        <w:rPr>
          <w:rFonts w:ascii="Times New Roman" w:hAnsi="Times New Roman" w:cs="Times New Roman"/>
          <w:b/>
          <w:bCs/>
          <w:sz w:val="28"/>
          <w:szCs w:val="28"/>
        </w:rPr>
        <w:t>Семинар на тему «Этический кодекс организации как инструмент формирования и развития профессиональной этики»</w:t>
      </w:r>
    </w:p>
    <w:p w14:paraId="7D9A9DC5" w14:textId="77777777" w:rsidR="001C21B2" w:rsidRDefault="001C21B2" w:rsidP="001C21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A15438" w14:textId="685055FE" w:rsidR="001C21B2" w:rsidRPr="001C21B2" w:rsidRDefault="001C21B2" w:rsidP="001C21B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C21B2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Задание: ознакомиться и этическим кодексом ОАО «Ростелеком», ответить на следующие вопросы:</w:t>
      </w:r>
    </w:p>
    <w:p w14:paraId="5F08B6F7" w14:textId="6A52380A" w:rsidR="001C21B2" w:rsidRDefault="001C21B2" w:rsidP="001C21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Что означает понятие «этический кодекс»? </w:t>
      </w:r>
    </w:p>
    <w:p w14:paraId="055E3B1B" w14:textId="2897B508" w:rsidR="001C21B2" w:rsidRDefault="001C21B2" w:rsidP="001C21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21B2">
        <w:rPr>
          <w:rFonts w:ascii="Times New Roman" w:hAnsi="Times New Roman" w:cs="Times New Roman"/>
          <w:b/>
          <w:bCs/>
          <w:sz w:val="24"/>
          <w:szCs w:val="24"/>
        </w:rPr>
        <w:t xml:space="preserve">Какие цели </w:t>
      </w:r>
      <w:proofErr w:type="gramStart"/>
      <w:r w:rsidRPr="001C21B2">
        <w:rPr>
          <w:rFonts w:ascii="Times New Roman" w:hAnsi="Times New Roman" w:cs="Times New Roman"/>
          <w:b/>
          <w:bCs/>
          <w:sz w:val="24"/>
          <w:szCs w:val="24"/>
        </w:rPr>
        <w:t>позволяет достигнуть</w:t>
      </w:r>
      <w:proofErr w:type="gramEnd"/>
      <w:r w:rsidRPr="001C21B2">
        <w:rPr>
          <w:rFonts w:ascii="Times New Roman" w:hAnsi="Times New Roman" w:cs="Times New Roman"/>
          <w:b/>
          <w:bCs/>
          <w:sz w:val="24"/>
          <w:szCs w:val="24"/>
        </w:rPr>
        <w:t xml:space="preserve"> этический кодекс ОАО «Ростелеком» (т.е. в чём заключается его предназначение)</w:t>
      </w:r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166747D6" w14:textId="517D40E3" w:rsidR="001C21B2" w:rsidRDefault="001C21B2" w:rsidP="001C21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Какие из разделов кодекса </w:t>
      </w:r>
      <w:r w:rsidRPr="001C21B2">
        <w:rPr>
          <w:rFonts w:ascii="Times New Roman" w:hAnsi="Times New Roman" w:cs="Times New Roman"/>
          <w:b/>
          <w:bCs/>
          <w:sz w:val="24"/>
          <w:szCs w:val="24"/>
        </w:rPr>
        <w:t>ОАО «Ростелеком»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являются ключевыми?</w:t>
      </w:r>
    </w:p>
    <w:p w14:paraId="4D2F1E9A" w14:textId="48469038" w:rsidR="001C21B2" w:rsidRPr="001C21B2" w:rsidRDefault="001C21B2" w:rsidP="001C21B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Целесообразно ли разработка и использование этических кодексов в современных организациях? Аргументируйте ответ.</w:t>
      </w:r>
    </w:p>
    <w:p w14:paraId="42880F15" w14:textId="77777777" w:rsidR="001C21B2" w:rsidRDefault="001C21B2" w:rsidP="001C21B2"/>
    <w:p w14:paraId="159A5CAE" w14:textId="7D3AB9D6" w:rsidR="00E1497F" w:rsidRPr="001C21B2" w:rsidRDefault="00F6186D" w:rsidP="001C21B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1C21B2" w:rsidRPr="00CD74F3">
          <w:rPr>
            <w:rStyle w:val="a3"/>
          </w:rPr>
          <w:t>https://rt.ru/sites/default/files/2018-08/Codex_of_Ethics_Rostelecom.pdf</w:t>
        </w:r>
      </w:hyperlink>
      <w:r w:rsidR="001C21B2">
        <w:t xml:space="preserve">  </w:t>
      </w:r>
      <w:r w:rsidR="001C21B2" w:rsidRPr="001C21B2">
        <w:rPr>
          <w:rFonts w:ascii="Times New Roman" w:hAnsi="Times New Roman" w:cs="Times New Roman"/>
          <w:sz w:val="24"/>
          <w:szCs w:val="24"/>
        </w:rPr>
        <w:t>- этический кодекс ОАО «Ростелеком»</w:t>
      </w:r>
    </w:p>
    <w:p w14:paraId="25C7709F" w14:textId="77777777" w:rsidR="001C21B2" w:rsidRPr="001C21B2" w:rsidRDefault="001C21B2" w:rsidP="001C21B2"/>
    <w:sectPr w:rsidR="001C21B2" w:rsidRPr="001C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82543"/>
    <w:multiLevelType w:val="hybridMultilevel"/>
    <w:tmpl w:val="261C4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97F"/>
    <w:rsid w:val="001C21B2"/>
    <w:rsid w:val="00E1497F"/>
    <w:rsid w:val="00F6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8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1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21B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C21B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1C21B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21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21B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C21B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1C21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t.ru/sites/default/files/2018-08/Codex_of_Ethics_Rostelecom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Попова Ирина Александровна</cp:lastModifiedBy>
  <cp:revision>2</cp:revision>
  <dcterms:created xsi:type="dcterms:W3CDTF">2022-02-14T02:19:00Z</dcterms:created>
  <dcterms:modified xsi:type="dcterms:W3CDTF">2022-02-14T02:19:00Z</dcterms:modified>
</cp:coreProperties>
</file>