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B35EF" w14:textId="665178DC" w:rsidR="005908E2" w:rsidRDefault="005908E2" w:rsidP="00590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5908E2">
        <w:rPr>
          <w:rFonts w:ascii="Times New Roman" w:hAnsi="Times New Roman" w:cs="Times New Roman"/>
          <w:b/>
          <w:bCs/>
          <w:sz w:val="28"/>
          <w:szCs w:val="28"/>
        </w:rPr>
        <w:t>Ф(к)-21-2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09.02.2021 г.</w:t>
      </w:r>
    </w:p>
    <w:p w14:paraId="21A177A2" w14:textId="5FDF1527" w:rsidR="005908E2" w:rsidRDefault="005908E2" w:rsidP="005908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8E2">
        <w:rPr>
          <w:rFonts w:ascii="Times New Roman" w:hAnsi="Times New Roman" w:cs="Times New Roman"/>
          <w:b/>
          <w:bCs/>
          <w:sz w:val="28"/>
          <w:szCs w:val="28"/>
        </w:rPr>
        <w:t>Тема 2.</w:t>
      </w:r>
      <w:r w:rsidRPr="005908E2">
        <w:t xml:space="preserve"> </w:t>
      </w:r>
      <w:r w:rsidRPr="005908E2">
        <w:rPr>
          <w:rFonts w:ascii="Times New Roman" w:hAnsi="Times New Roman" w:cs="Times New Roman"/>
          <w:b/>
          <w:bCs/>
          <w:sz w:val="28"/>
          <w:szCs w:val="28"/>
        </w:rPr>
        <w:t>Организационно-правовые формы юридических лиц,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08E2">
        <w:rPr>
          <w:rFonts w:ascii="Times New Roman" w:hAnsi="Times New Roman" w:cs="Times New Roman"/>
          <w:b/>
          <w:bCs/>
          <w:sz w:val="28"/>
          <w:szCs w:val="28"/>
        </w:rPr>
        <w:t>их правовой статус</w:t>
      </w:r>
    </w:p>
    <w:p w14:paraId="21D99160" w14:textId="422C213F" w:rsidR="005908E2" w:rsidRPr="005908E2" w:rsidRDefault="005908E2" w:rsidP="0059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работа: </w:t>
      </w:r>
      <w:bookmarkStart w:id="0" w:name="_GoBack"/>
      <w:bookmarkEnd w:id="0"/>
      <w:r w:rsidRPr="005908E2">
        <w:rPr>
          <w:rFonts w:ascii="Times New Roman" w:hAnsi="Times New Roman" w:cs="Times New Roman"/>
          <w:sz w:val="28"/>
          <w:szCs w:val="28"/>
        </w:rPr>
        <w:t>Основные положения об организациях (предприятиях) как субъектах хозяйственного</w:t>
      </w:r>
      <w:r w:rsidRPr="005908E2">
        <w:rPr>
          <w:rFonts w:ascii="Times New Roman" w:hAnsi="Times New Roman" w:cs="Times New Roman"/>
          <w:sz w:val="28"/>
          <w:szCs w:val="28"/>
        </w:rPr>
        <w:t xml:space="preserve"> </w:t>
      </w:r>
      <w:r w:rsidRPr="005908E2">
        <w:rPr>
          <w:rFonts w:ascii="Times New Roman" w:hAnsi="Times New Roman" w:cs="Times New Roman"/>
          <w:sz w:val="28"/>
          <w:szCs w:val="28"/>
        </w:rPr>
        <w:t>права. Понятие юридического лица. Классификация и правоспособность юридических лиц.</w:t>
      </w:r>
    </w:p>
    <w:p w14:paraId="4D156801" w14:textId="4C210151" w:rsidR="005908E2" w:rsidRDefault="005908E2" w:rsidP="0059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8E2">
        <w:rPr>
          <w:rFonts w:ascii="Times New Roman" w:hAnsi="Times New Roman" w:cs="Times New Roman"/>
          <w:sz w:val="28"/>
          <w:szCs w:val="28"/>
        </w:rPr>
        <w:t>Учредительные документы юридических лиц. Государственная регистрация предприятия.</w:t>
      </w:r>
    </w:p>
    <w:p w14:paraId="293C650E" w14:textId="0CFDA1C1" w:rsidR="005908E2" w:rsidRDefault="005908E2" w:rsidP="0059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AB892" w14:textId="23CF8D38" w:rsidR="005908E2" w:rsidRPr="005908E2" w:rsidRDefault="005908E2" w:rsidP="00590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8E2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 дать полный и развернутый ответ</w:t>
      </w:r>
      <w:r w:rsidRPr="005908E2">
        <w:rPr>
          <w:rFonts w:ascii="Times New Roman" w:hAnsi="Times New Roman" w:cs="Times New Roman"/>
          <w:sz w:val="28"/>
          <w:szCs w:val="28"/>
        </w:rPr>
        <w:t xml:space="preserve"> «Правоспособность юридических лиц. Государственная регистрация.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8E2">
        <w:rPr>
          <w:rFonts w:ascii="Times New Roman" w:hAnsi="Times New Roman" w:cs="Times New Roman"/>
          <w:sz w:val="28"/>
          <w:szCs w:val="28"/>
        </w:rPr>
        <w:t>Учредительные документы».</w:t>
      </w:r>
    </w:p>
    <w:p w14:paraId="79333084" w14:textId="38E64B5B" w:rsidR="005908E2" w:rsidRPr="005908E2" w:rsidRDefault="005908E2" w:rsidP="00590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08E2">
        <w:rPr>
          <w:rFonts w:ascii="Times New Roman" w:hAnsi="Times New Roman" w:cs="Times New Roman"/>
          <w:sz w:val="28"/>
          <w:szCs w:val="28"/>
        </w:rPr>
        <w:t xml:space="preserve"> </w:t>
      </w:r>
      <w:r w:rsidRPr="005908E2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 дать полный и развернутый ответ:</w:t>
      </w:r>
      <w:r w:rsidRPr="005908E2">
        <w:rPr>
          <w:rFonts w:ascii="Times New Roman" w:hAnsi="Times New Roman" w:cs="Times New Roman"/>
          <w:sz w:val="28"/>
          <w:szCs w:val="28"/>
        </w:rPr>
        <w:t xml:space="preserve"> «Органы юридических лиц. Представительства и филиалы».</w:t>
      </w:r>
    </w:p>
    <w:sectPr w:rsidR="005908E2" w:rsidRPr="0059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E3840" w14:textId="77777777" w:rsidR="0065707B" w:rsidRDefault="0065707B" w:rsidP="005908E2">
      <w:pPr>
        <w:spacing w:after="0" w:line="240" w:lineRule="auto"/>
      </w:pPr>
      <w:r>
        <w:separator/>
      </w:r>
    </w:p>
  </w:endnote>
  <w:endnote w:type="continuationSeparator" w:id="0">
    <w:p w14:paraId="32ED219A" w14:textId="77777777" w:rsidR="0065707B" w:rsidRDefault="0065707B" w:rsidP="0059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561A" w14:textId="77777777" w:rsidR="0065707B" w:rsidRDefault="0065707B" w:rsidP="005908E2">
      <w:pPr>
        <w:spacing w:after="0" w:line="240" w:lineRule="auto"/>
      </w:pPr>
      <w:r>
        <w:separator/>
      </w:r>
    </w:p>
  </w:footnote>
  <w:footnote w:type="continuationSeparator" w:id="0">
    <w:p w14:paraId="0F8E9BC0" w14:textId="77777777" w:rsidR="0065707B" w:rsidRDefault="0065707B" w:rsidP="00590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F"/>
    <w:rsid w:val="00243623"/>
    <w:rsid w:val="0028358F"/>
    <w:rsid w:val="005908E2"/>
    <w:rsid w:val="006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0A0"/>
  <w15:chartTrackingRefBased/>
  <w15:docId w15:val="{F26BB978-2328-4A97-837B-A0EA358E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8E2"/>
  </w:style>
  <w:style w:type="paragraph" w:styleId="a5">
    <w:name w:val="footer"/>
    <w:basedOn w:val="a"/>
    <w:link w:val="a6"/>
    <w:uiPriority w:val="99"/>
    <w:unhideWhenUsed/>
    <w:rsid w:val="0059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2022-02-07T03:34:00Z</dcterms:created>
  <dcterms:modified xsi:type="dcterms:W3CDTF">2022-02-07T03:43:00Z</dcterms:modified>
</cp:coreProperties>
</file>