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F49EE" w14:textId="7AE782B0" w:rsidR="007F4193" w:rsidRPr="007F4193" w:rsidRDefault="00B14729" w:rsidP="007F419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Лекционный материал на тему «</w:t>
      </w:r>
      <w:r w:rsidR="007F4193" w:rsidRPr="007F4193">
        <w:rPr>
          <w:rFonts w:ascii="Times New Roman" w:hAnsi="Times New Roman" w:cs="Times New Roman"/>
          <w:b/>
          <w:bCs/>
          <w:sz w:val="28"/>
          <w:szCs w:val="28"/>
        </w:rPr>
        <w:t>Деловые письма</w:t>
      </w:r>
      <w:r>
        <w:rPr>
          <w:rFonts w:ascii="Times New Roman" w:hAnsi="Times New Roman" w:cs="Times New Roman"/>
          <w:b/>
          <w:bCs/>
          <w:sz w:val="28"/>
          <w:szCs w:val="28"/>
        </w:rPr>
        <w:t>. Композиция и язык деловых писем»</w:t>
      </w:r>
    </w:p>
    <w:p w14:paraId="1259278E" w14:textId="4598CF8B" w:rsidR="007F4193" w:rsidRPr="007F4193" w:rsidRDefault="007F4193" w:rsidP="0015213D">
      <w:pPr>
        <w:pStyle w:val="a3"/>
        <w:numPr>
          <w:ilvl w:val="0"/>
          <w:numId w:val="3"/>
        </w:numPr>
        <w:spacing w:after="0" w:line="240" w:lineRule="auto"/>
        <w:ind w:left="1066" w:hanging="357"/>
        <w:rPr>
          <w:rFonts w:ascii="Times New Roman" w:hAnsi="Times New Roman" w:cs="Times New Roman"/>
          <w:i/>
          <w:iCs/>
          <w:sz w:val="28"/>
          <w:szCs w:val="28"/>
        </w:rPr>
      </w:pPr>
      <w:r w:rsidRPr="007F4193">
        <w:rPr>
          <w:rFonts w:ascii="Times New Roman" w:hAnsi="Times New Roman" w:cs="Times New Roman"/>
          <w:i/>
          <w:iCs/>
          <w:sz w:val="28"/>
          <w:szCs w:val="28"/>
        </w:rPr>
        <w:t xml:space="preserve">Классификация деловых писем </w:t>
      </w:r>
    </w:p>
    <w:p w14:paraId="2B9D1E1C" w14:textId="19B160E0" w:rsidR="007F4193" w:rsidRPr="007F4193" w:rsidRDefault="007F4193" w:rsidP="0015213D">
      <w:pPr>
        <w:pStyle w:val="a3"/>
        <w:numPr>
          <w:ilvl w:val="0"/>
          <w:numId w:val="3"/>
        </w:numPr>
        <w:spacing w:after="0" w:line="240" w:lineRule="auto"/>
        <w:ind w:left="1066" w:hanging="357"/>
        <w:rPr>
          <w:rFonts w:ascii="Times New Roman" w:hAnsi="Times New Roman" w:cs="Times New Roman"/>
          <w:i/>
          <w:iCs/>
          <w:sz w:val="28"/>
          <w:szCs w:val="28"/>
        </w:rPr>
      </w:pPr>
      <w:r w:rsidRPr="007F4193">
        <w:rPr>
          <w:rFonts w:ascii="Times New Roman" w:hAnsi="Times New Roman" w:cs="Times New Roman"/>
          <w:i/>
          <w:iCs/>
          <w:sz w:val="28"/>
          <w:szCs w:val="28"/>
        </w:rPr>
        <w:t>Процесс написания деловых писем</w:t>
      </w:r>
    </w:p>
    <w:p w14:paraId="44DE1DE2" w14:textId="5391C6A8" w:rsidR="007F4193" w:rsidRDefault="0015213D" w:rsidP="0015213D">
      <w:pPr>
        <w:pStyle w:val="a3"/>
        <w:numPr>
          <w:ilvl w:val="0"/>
          <w:numId w:val="3"/>
        </w:numPr>
        <w:spacing w:after="0" w:line="240" w:lineRule="auto"/>
        <w:ind w:left="1066" w:hanging="357"/>
        <w:rPr>
          <w:rFonts w:ascii="Times New Roman" w:hAnsi="Times New Roman" w:cs="Times New Roman"/>
          <w:i/>
          <w:iCs/>
          <w:sz w:val="28"/>
          <w:szCs w:val="28"/>
        </w:rPr>
      </w:pPr>
      <w:r w:rsidRPr="0015213D">
        <w:rPr>
          <w:rFonts w:ascii="Times New Roman" w:hAnsi="Times New Roman" w:cs="Times New Roman"/>
          <w:i/>
          <w:iCs/>
          <w:sz w:val="28"/>
          <w:szCs w:val="28"/>
        </w:rPr>
        <w:t>Композиция и речевые штампы отдельных деловых писем</w:t>
      </w:r>
    </w:p>
    <w:p w14:paraId="1A7EEB22" w14:textId="1E8D87A3" w:rsidR="0015213D" w:rsidRDefault="0015213D" w:rsidP="0015213D">
      <w:pPr>
        <w:pStyle w:val="a3"/>
        <w:numPr>
          <w:ilvl w:val="0"/>
          <w:numId w:val="3"/>
        </w:numPr>
        <w:spacing w:after="0" w:line="240" w:lineRule="auto"/>
        <w:ind w:left="1066" w:hanging="357"/>
        <w:rPr>
          <w:rFonts w:ascii="Times New Roman" w:hAnsi="Times New Roman" w:cs="Times New Roman"/>
          <w:i/>
          <w:iCs/>
          <w:sz w:val="28"/>
          <w:szCs w:val="28"/>
        </w:rPr>
      </w:pPr>
      <w:r w:rsidRPr="0015213D">
        <w:rPr>
          <w:rFonts w:ascii="Times New Roman" w:hAnsi="Times New Roman" w:cs="Times New Roman"/>
          <w:i/>
          <w:iCs/>
          <w:sz w:val="28"/>
          <w:szCs w:val="28"/>
        </w:rPr>
        <w:t>Стандартные формулировки в деловых письмах</w:t>
      </w:r>
    </w:p>
    <w:p w14:paraId="2A25CF85" w14:textId="77777777" w:rsidR="00B14729" w:rsidRDefault="00B14729" w:rsidP="00B14729">
      <w:pPr>
        <w:pStyle w:val="a3"/>
        <w:spacing w:after="0" w:line="240" w:lineRule="auto"/>
        <w:ind w:left="1066"/>
        <w:jc w:val="both"/>
        <w:rPr>
          <w:rFonts w:ascii="Times New Roman" w:hAnsi="Times New Roman" w:cs="Times New Roman"/>
          <w:b/>
          <w:bCs/>
          <w:sz w:val="24"/>
          <w:szCs w:val="24"/>
          <w:u w:val="single"/>
        </w:rPr>
      </w:pPr>
    </w:p>
    <w:p w14:paraId="369928B2" w14:textId="5A9BD192" w:rsidR="00B14729" w:rsidRPr="00B14729" w:rsidRDefault="00B14729" w:rsidP="00B14729">
      <w:pPr>
        <w:pStyle w:val="a3"/>
        <w:spacing w:after="0" w:line="240" w:lineRule="auto"/>
        <w:ind w:left="1066"/>
        <w:jc w:val="both"/>
        <w:rPr>
          <w:rFonts w:ascii="Times New Roman" w:hAnsi="Times New Roman" w:cs="Times New Roman"/>
          <w:b/>
          <w:bCs/>
          <w:sz w:val="24"/>
          <w:szCs w:val="24"/>
          <w:u w:val="single"/>
        </w:rPr>
      </w:pPr>
      <w:r w:rsidRPr="00B14729">
        <w:rPr>
          <w:rFonts w:ascii="Times New Roman" w:hAnsi="Times New Roman" w:cs="Times New Roman"/>
          <w:b/>
          <w:bCs/>
          <w:sz w:val="24"/>
          <w:szCs w:val="24"/>
          <w:u w:val="single"/>
        </w:rPr>
        <w:t xml:space="preserve">Задание: </w:t>
      </w:r>
      <w:r>
        <w:rPr>
          <w:rFonts w:ascii="Times New Roman" w:hAnsi="Times New Roman" w:cs="Times New Roman"/>
          <w:b/>
          <w:bCs/>
          <w:sz w:val="24"/>
          <w:szCs w:val="24"/>
          <w:u w:val="single"/>
        </w:rPr>
        <w:t xml:space="preserve">внимательно ознакомиться с лекционным материалом (напоминаю, что первая часть данной  темы была пройдена, см. тетрадь), </w:t>
      </w:r>
      <w:r w:rsidRPr="00B14729">
        <w:rPr>
          <w:rFonts w:ascii="Times New Roman" w:hAnsi="Times New Roman" w:cs="Times New Roman"/>
          <w:b/>
          <w:bCs/>
          <w:sz w:val="24"/>
          <w:szCs w:val="24"/>
          <w:u w:val="single"/>
        </w:rPr>
        <w:t>выписать 3 стандартные формулировки</w:t>
      </w:r>
      <w:r>
        <w:rPr>
          <w:rStyle w:val="a6"/>
          <w:rFonts w:ascii="Times New Roman" w:hAnsi="Times New Roman" w:cs="Times New Roman"/>
          <w:b/>
          <w:bCs/>
          <w:sz w:val="24"/>
          <w:szCs w:val="24"/>
          <w:u w:val="single"/>
        </w:rPr>
        <w:footnoteReference w:id="1"/>
      </w:r>
      <w:r w:rsidRPr="00B14729">
        <w:rPr>
          <w:rFonts w:ascii="Times New Roman" w:hAnsi="Times New Roman" w:cs="Times New Roman"/>
          <w:b/>
          <w:bCs/>
          <w:sz w:val="24"/>
          <w:szCs w:val="24"/>
          <w:u w:val="single"/>
        </w:rPr>
        <w:t xml:space="preserve"> в деловых письмах в соответствии с целью и содержанием сообщения (причины и мотив</w:t>
      </w:r>
      <w:r>
        <w:rPr>
          <w:rFonts w:ascii="Times New Roman" w:hAnsi="Times New Roman" w:cs="Times New Roman"/>
          <w:b/>
          <w:bCs/>
          <w:sz w:val="24"/>
          <w:szCs w:val="24"/>
          <w:u w:val="single"/>
        </w:rPr>
        <w:t>ы</w:t>
      </w:r>
      <w:r w:rsidRPr="00B14729">
        <w:rPr>
          <w:rFonts w:ascii="Times New Roman" w:hAnsi="Times New Roman" w:cs="Times New Roman"/>
          <w:b/>
          <w:bCs/>
          <w:sz w:val="24"/>
          <w:szCs w:val="24"/>
          <w:u w:val="single"/>
        </w:rPr>
        <w:t>, просьбы, отказ и т.д.</w:t>
      </w:r>
      <w:r>
        <w:rPr>
          <w:rFonts w:ascii="Times New Roman" w:hAnsi="Times New Roman" w:cs="Times New Roman"/>
          <w:b/>
          <w:bCs/>
          <w:sz w:val="24"/>
          <w:szCs w:val="24"/>
          <w:u w:val="single"/>
        </w:rPr>
        <w:t>).</w:t>
      </w:r>
    </w:p>
    <w:p w14:paraId="2D358C5B" w14:textId="77777777" w:rsidR="0015213D" w:rsidRPr="00B14729" w:rsidRDefault="0015213D" w:rsidP="0015213D">
      <w:pPr>
        <w:pStyle w:val="a3"/>
        <w:spacing w:after="0" w:line="240" w:lineRule="auto"/>
        <w:ind w:left="1066"/>
        <w:rPr>
          <w:rFonts w:ascii="Times New Roman" w:hAnsi="Times New Roman" w:cs="Times New Roman"/>
          <w:sz w:val="28"/>
          <w:szCs w:val="28"/>
        </w:rPr>
      </w:pPr>
    </w:p>
    <w:p w14:paraId="4FBCC03B" w14:textId="77777777" w:rsidR="007F4193" w:rsidRP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b/>
          <w:bCs/>
          <w:sz w:val="28"/>
          <w:szCs w:val="28"/>
        </w:rPr>
        <w:t>1</w:t>
      </w:r>
      <w:r w:rsidRPr="007F4193">
        <w:rPr>
          <w:rFonts w:ascii="Times New Roman" w:hAnsi="Times New Roman" w:cs="Times New Roman"/>
          <w:sz w:val="28"/>
          <w:szCs w:val="28"/>
        </w:rPr>
        <w:t>.</w:t>
      </w:r>
      <w:r w:rsidRPr="007F4193">
        <w:rPr>
          <w:rFonts w:ascii="Times New Roman" w:hAnsi="Times New Roman" w:cs="Times New Roman"/>
          <w:sz w:val="28"/>
          <w:szCs w:val="28"/>
        </w:rPr>
        <w:t xml:space="preserve">Деловое письмо – основное средство переписки, осуществляемой между субъектами делового общения. Деловое письмо является линейным эвристичным текстом. По структуре может быть простым и сложным, соотноситься с любым типом речи. </w:t>
      </w:r>
    </w:p>
    <w:p w14:paraId="7E4FCAB4" w14:textId="77777777" w:rsid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 xml:space="preserve">Вопрос о классификации деловых писем остаётся открытым в связи с обилием их жанров. Наиболее удобным классификационным признаком является функциональный критерий. </w:t>
      </w:r>
    </w:p>
    <w:p w14:paraId="330A8085" w14:textId="77777777" w:rsid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 xml:space="preserve">1. С точки зрения передачи информации общеделового значения выделяют: письмо-сообщение, информационное письмо, сопроводительное письмо. </w:t>
      </w:r>
    </w:p>
    <w:p w14:paraId="54A94664" w14:textId="77777777" w:rsid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2. С точки зрения передачи информации целевого делового значения выделяют: письмо-просьбу, письмо-запрос, письмо-подтверждение, гарантийное письмо, письмо-предложение (оферту), письмо-заявление, письмо</w:t>
      </w:r>
      <w:r>
        <w:rPr>
          <w:rFonts w:ascii="Times New Roman" w:hAnsi="Times New Roman" w:cs="Times New Roman"/>
          <w:sz w:val="28"/>
          <w:szCs w:val="28"/>
        </w:rPr>
        <w:t xml:space="preserve">- </w:t>
      </w:r>
      <w:r w:rsidRPr="007F4193">
        <w:rPr>
          <w:rFonts w:ascii="Times New Roman" w:hAnsi="Times New Roman" w:cs="Times New Roman"/>
          <w:sz w:val="28"/>
          <w:szCs w:val="28"/>
        </w:rPr>
        <w:t xml:space="preserve">заказ (акцепт), письмо-претензию (рекламацию). </w:t>
      </w:r>
    </w:p>
    <w:p w14:paraId="415BF95D" w14:textId="77777777" w:rsid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 xml:space="preserve">3. С точки зрения передачи информации вспомогательного делового значения выделяют: уведомление, напоминание, предупреждение, извещение, имиджевое письмо, рекомендательное письмо. </w:t>
      </w:r>
    </w:p>
    <w:p w14:paraId="6B17E4EF" w14:textId="77777777" w:rsid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 xml:space="preserve">4. С точки зрения передачи прочей информации выделяют: поздравление, приглашение, извинение, сожаление, письмо по случаю отъезда, благодарность, отказ. По количеству затрагиваемых проблем письма </w:t>
      </w:r>
      <w:r w:rsidRPr="007F4193">
        <w:rPr>
          <w:rFonts w:ascii="Times New Roman" w:hAnsi="Times New Roman" w:cs="Times New Roman"/>
          <w:sz w:val="28"/>
          <w:szCs w:val="28"/>
        </w:rPr>
        <w:lastRenderedPageBreak/>
        <w:t xml:space="preserve">делятся на одноаспектные и многоаспектные. В многоаспектных письмах затрагиваемые вопросы должны быть связанными друг с другом. </w:t>
      </w:r>
    </w:p>
    <w:p w14:paraId="370D2480" w14:textId="77777777" w:rsidR="007F4193"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b/>
          <w:bCs/>
          <w:sz w:val="28"/>
          <w:szCs w:val="28"/>
        </w:rPr>
        <w:t>2.</w:t>
      </w:r>
      <w:r w:rsidRPr="007F4193">
        <w:rPr>
          <w:rFonts w:ascii="Times New Roman" w:hAnsi="Times New Roman" w:cs="Times New Roman"/>
          <w:sz w:val="28"/>
          <w:szCs w:val="28"/>
        </w:rPr>
        <w:t xml:space="preserve"> Процесс написания деловых писем Написание делового письма осуществляется в три этапа: анализ проблемы и предполагаемого адресата, работа над композицией и подбор языковых форм, экспертный анализ текста. Особое внимание уделяется языковым факторам, регулирующим когнитивный механизм установления диалога «автор сообщения – адресат сообщения». При экспертном анализе определяется адекватность формы информации, правильность её интерпретации, производится языковая и структурная корректировка текста: вводятся специальные семантические индикаторы для стимуляции целенаправленного осмысления информации читателем, удаляются из текста элементы с избыточной или неоднозначной информацией, искажающие планируемую интерпретацию сообщения. Текст письма должен иметь заголовок, который отвечает на вопрос о ком? о чём? О сроках поставки продукции. В заголовке не рекомендуется</w:t>
      </w:r>
      <w:r w:rsidRPr="007F4193">
        <w:rPr>
          <w:rFonts w:ascii="Times New Roman" w:hAnsi="Times New Roman" w:cs="Times New Roman"/>
          <w:sz w:val="28"/>
          <w:szCs w:val="28"/>
        </w:rPr>
        <w:t xml:space="preserve"> </w:t>
      </w:r>
      <w:r w:rsidRPr="007F4193">
        <w:rPr>
          <w:rFonts w:ascii="Times New Roman" w:hAnsi="Times New Roman" w:cs="Times New Roman"/>
          <w:sz w:val="28"/>
          <w:szCs w:val="28"/>
        </w:rPr>
        <w:t>употреблять слова касательно, по делу. Если тему письма сформулировать сложно, заголовок может иметь следующую форму: Ваше письмо от 01.04. 2009. Не следует начинать письмо с повтора содержания предыдущего документа. Указание на эту информацию даёт заголовок. Излишне писать название предприятия рядом с должностью лица, которое подписывает письмо, поскольку в реквизитах организация уже указана. Деловые письма могут быть написаны от первого лица единственного числа, первого лица множественного числа, от третьего лица единственного числа</w:t>
      </w:r>
      <w:r>
        <w:rPr>
          <w:rFonts w:ascii="Times New Roman" w:hAnsi="Times New Roman" w:cs="Times New Roman"/>
          <w:sz w:val="28"/>
          <w:szCs w:val="28"/>
        </w:rPr>
        <w:t xml:space="preserve"> </w:t>
      </w:r>
      <w:r w:rsidRPr="007F4193">
        <w:rPr>
          <w:rFonts w:ascii="Times New Roman" w:hAnsi="Times New Roman" w:cs="Times New Roman"/>
          <w:i/>
          <w:iCs/>
          <w:sz w:val="28"/>
          <w:szCs w:val="28"/>
        </w:rPr>
        <w:t>(</w:t>
      </w:r>
      <w:r w:rsidRPr="007F4193">
        <w:rPr>
          <w:rFonts w:ascii="Times New Roman" w:hAnsi="Times New Roman" w:cs="Times New Roman"/>
          <w:i/>
          <w:iCs/>
          <w:sz w:val="28"/>
          <w:szCs w:val="28"/>
        </w:rPr>
        <w:t>Просим направить, прошу выделить, предприятие не возражает</w:t>
      </w:r>
      <w:r w:rsidRPr="007F4193">
        <w:rPr>
          <w:rFonts w:ascii="Times New Roman" w:hAnsi="Times New Roman" w:cs="Times New Roman"/>
          <w:i/>
          <w:iCs/>
          <w:sz w:val="28"/>
          <w:szCs w:val="28"/>
        </w:rPr>
        <w:t>)</w:t>
      </w:r>
      <w:r>
        <w:rPr>
          <w:rFonts w:ascii="Times New Roman" w:hAnsi="Times New Roman" w:cs="Times New Roman"/>
          <w:i/>
          <w:iCs/>
          <w:sz w:val="28"/>
          <w:szCs w:val="28"/>
        </w:rPr>
        <w:t>.</w:t>
      </w:r>
      <w:r w:rsidRPr="007F4193">
        <w:rPr>
          <w:rFonts w:ascii="Times New Roman" w:hAnsi="Times New Roman" w:cs="Times New Roman"/>
          <w:sz w:val="28"/>
          <w:szCs w:val="28"/>
        </w:rPr>
        <w:t xml:space="preserve"> Письмо не должно быть большим. Его объём не должен превышать двух страниц. Оптимальный объём делового письма – одна страница. Тон письма должен быть умеренный. Следует избегать слов типа </w:t>
      </w:r>
      <w:r w:rsidRPr="007F4193">
        <w:rPr>
          <w:rFonts w:ascii="Times New Roman" w:hAnsi="Times New Roman" w:cs="Times New Roman"/>
          <w:i/>
          <w:iCs/>
          <w:sz w:val="28"/>
          <w:szCs w:val="28"/>
        </w:rPr>
        <w:t>срочно, незамедлительно</w:t>
      </w:r>
      <w:r w:rsidRPr="007F4193">
        <w:rPr>
          <w:rFonts w:ascii="Times New Roman" w:hAnsi="Times New Roman" w:cs="Times New Roman"/>
          <w:sz w:val="28"/>
          <w:szCs w:val="28"/>
        </w:rPr>
        <w:t xml:space="preserve">. Не нужно навязывать адресату свои условия: </w:t>
      </w:r>
      <w:r w:rsidRPr="007F4193">
        <w:rPr>
          <w:rFonts w:ascii="Times New Roman" w:hAnsi="Times New Roman" w:cs="Times New Roman"/>
          <w:i/>
          <w:iCs/>
          <w:sz w:val="28"/>
          <w:szCs w:val="28"/>
        </w:rPr>
        <w:t>прошу Вас ответить до, убедительно прошу Вас сразу же сообщить о своём решении.</w:t>
      </w:r>
      <w:r w:rsidRPr="007F4193">
        <w:rPr>
          <w:rFonts w:ascii="Times New Roman" w:hAnsi="Times New Roman" w:cs="Times New Roman"/>
          <w:sz w:val="28"/>
          <w:szCs w:val="28"/>
        </w:rPr>
        <w:t xml:space="preserve"> Нельзя забывать об этических требованиях: просьбы должны быть умеренными, нельзя навязывать адресату своё мнение. Не следует быть </w:t>
      </w:r>
      <w:r w:rsidRPr="007F4193">
        <w:rPr>
          <w:rFonts w:ascii="Times New Roman" w:hAnsi="Times New Roman" w:cs="Times New Roman"/>
          <w:sz w:val="28"/>
          <w:szCs w:val="28"/>
        </w:rPr>
        <w:lastRenderedPageBreak/>
        <w:t xml:space="preserve">слишком любезным, намекать получателю письма на его невнимательность фразами типа: </w:t>
      </w:r>
      <w:r w:rsidRPr="007F4193">
        <w:rPr>
          <w:rFonts w:ascii="Times New Roman" w:hAnsi="Times New Roman" w:cs="Times New Roman"/>
          <w:i/>
          <w:iCs/>
          <w:sz w:val="28"/>
          <w:szCs w:val="28"/>
        </w:rPr>
        <w:t>предлагаю внимательно изучить.</w:t>
      </w:r>
      <w:r w:rsidRPr="007F4193">
        <w:rPr>
          <w:rFonts w:ascii="Times New Roman" w:hAnsi="Times New Roman" w:cs="Times New Roman"/>
          <w:sz w:val="28"/>
          <w:szCs w:val="28"/>
        </w:rPr>
        <w:t xml:space="preserve"> Каждое сложное синтаксическое целое в деловом письме должно быть отделено абзацем и для быстроты чтения и удобства работы с письмом – отбивкой. Иногда сложные синтаксические целые могут быть озаглавлены. </w:t>
      </w:r>
    </w:p>
    <w:p w14:paraId="21B0901B" w14:textId="77777777" w:rsidR="0015213D"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 xml:space="preserve">Как правило, письмо имеет следующую </w:t>
      </w:r>
      <w:r w:rsidRPr="005658AF">
        <w:rPr>
          <w:rFonts w:ascii="Times New Roman" w:hAnsi="Times New Roman" w:cs="Times New Roman"/>
          <w:sz w:val="28"/>
          <w:szCs w:val="28"/>
          <w:u w:val="single"/>
        </w:rPr>
        <w:t>композицию</w:t>
      </w:r>
      <w:r w:rsidRPr="007F4193">
        <w:rPr>
          <w:rFonts w:ascii="Times New Roman" w:hAnsi="Times New Roman" w:cs="Times New Roman"/>
          <w:sz w:val="28"/>
          <w:szCs w:val="28"/>
        </w:rPr>
        <w:t xml:space="preserve">: введение, аргументация, заключение. Во введении указываются причины и мотивы письма, делаются отсылки на предыдущие документы, говорится о сложившейся ситуации. Вводная часть, в зависимости от целей письма, может начинаться словами: </w:t>
      </w:r>
      <w:r w:rsidRPr="007F4193">
        <w:rPr>
          <w:rFonts w:ascii="Times New Roman" w:hAnsi="Times New Roman" w:cs="Times New Roman"/>
          <w:i/>
          <w:iCs/>
          <w:sz w:val="28"/>
          <w:szCs w:val="28"/>
        </w:rPr>
        <w:t>Прежде всего мы выражаем Вам свою благодарность за внимание, проявленное к нашему предложению относительно, Ваше письмо № нами получено и тщательно изучено, обращаем Ваше внимание на то, что нами до сих пор не получен ответ на письмо от … за №, приносим свои извинения за задержку с ответом.</w:t>
      </w:r>
      <w:r w:rsidRPr="007F4193">
        <w:rPr>
          <w:rFonts w:ascii="Times New Roman" w:hAnsi="Times New Roman" w:cs="Times New Roman"/>
          <w:sz w:val="28"/>
          <w:szCs w:val="28"/>
        </w:rPr>
        <w:t xml:space="preserve"> В срединной части излагается основное содержание письма; если необходимо, точка зрения аргументируется. В заключении подводятся итоги, повторяются требования, делаются распоряжения, вносятся конкретные предложения, выражается благодарность, просьба и т.д. В конечной части могут быть использованы следующие фразы: </w:t>
      </w:r>
      <w:r w:rsidRPr="007F4193">
        <w:rPr>
          <w:rFonts w:ascii="Times New Roman" w:hAnsi="Times New Roman" w:cs="Times New Roman"/>
          <w:i/>
          <w:iCs/>
          <w:sz w:val="28"/>
          <w:szCs w:val="28"/>
        </w:rPr>
        <w:t>Вы можете получить от нашего представителя всю интересующую Вас информацию, мы искренне надеемся, что представленное в настоящем письме предложение о сотрудничестве вызовет у Вас интерес, мы будем рады узнать Ваше мнение по поводу изложенных выше предложений, мы хотели бы ещё раз обратить Ваше внимание на.., руководство организации выражает свою готовность рассмотреть Ваш ответ незамедлительно после его получения.</w:t>
      </w:r>
      <w:r w:rsidRPr="007F4193">
        <w:rPr>
          <w:rFonts w:ascii="Times New Roman" w:hAnsi="Times New Roman" w:cs="Times New Roman"/>
          <w:sz w:val="28"/>
          <w:szCs w:val="28"/>
        </w:rPr>
        <w:t xml:space="preserve"> </w:t>
      </w:r>
    </w:p>
    <w:p w14:paraId="64A170B4" w14:textId="6020FDC3" w:rsidR="006D2572" w:rsidRDefault="007F4193" w:rsidP="007F4193">
      <w:pPr>
        <w:spacing w:after="0" w:line="360" w:lineRule="auto"/>
        <w:ind w:firstLine="709"/>
        <w:jc w:val="both"/>
        <w:rPr>
          <w:rFonts w:ascii="Times New Roman" w:hAnsi="Times New Roman" w:cs="Times New Roman"/>
          <w:sz w:val="28"/>
          <w:szCs w:val="28"/>
        </w:rPr>
      </w:pPr>
      <w:r w:rsidRPr="007F4193">
        <w:rPr>
          <w:rFonts w:ascii="Times New Roman" w:hAnsi="Times New Roman" w:cs="Times New Roman"/>
          <w:sz w:val="28"/>
          <w:szCs w:val="28"/>
        </w:rPr>
        <w:t>При составлении ответного письма должен соблюдаться принцип языкового параллелизма: необходимо использовать те же языковые средства, которые употреблялись в инициативном письме</w:t>
      </w:r>
      <w:r w:rsidR="0015213D">
        <w:rPr>
          <w:rFonts w:ascii="Times New Roman" w:hAnsi="Times New Roman" w:cs="Times New Roman"/>
          <w:sz w:val="28"/>
          <w:szCs w:val="28"/>
        </w:rPr>
        <w:t>.</w:t>
      </w:r>
    </w:p>
    <w:p w14:paraId="262DF448" w14:textId="77777777" w:rsidR="0015213D" w:rsidRDefault="0015213D" w:rsidP="007F4193">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b/>
          <w:bCs/>
          <w:sz w:val="28"/>
          <w:szCs w:val="28"/>
        </w:rPr>
        <w:t>3</w:t>
      </w:r>
      <w:r w:rsidRPr="0015213D">
        <w:rPr>
          <w:rFonts w:ascii="Times New Roman" w:hAnsi="Times New Roman" w:cs="Times New Roman"/>
          <w:sz w:val="28"/>
          <w:szCs w:val="28"/>
        </w:rPr>
        <w:t xml:space="preserve">. Каждый вид письма имеет свою структуру и характеризуется набором типичных фраз. </w:t>
      </w:r>
      <w:r w:rsidRPr="0015213D">
        <w:rPr>
          <w:rFonts w:ascii="Times New Roman" w:hAnsi="Times New Roman" w:cs="Times New Roman"/>
          <w:b/>
          <w:bCs/>
          <w:i/>
          <w:iCs/>
          <w:sz w:val="28"/>
          <w:szCs w:val="28"/>
        </w:rPr>
        <w:t>В письмах-ответах:</w:t>
      </w:r>
      <w:r w:rsidRPr="0015213D">
        <w:rPr>
          <w:rFonts w:ascii="Times New Roman" w:hAnsi="Times New Roman" w:cs="Times New Roman"/>
          <w:sz w:val="28"/>
          <w:szCs w:val="28"/>
        </w:rPr>
        <w:t xml:space="preserve"> </w:t>
      </w:r>
    </w:p>
    <w:p w14:paraId="64B2FBA8" w14:textId="77777777" w:rsidR="0015213D" w:rsidRDefault="0015213D" w:rsidP="007F4193">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lastRenderedPageBreak/>
        <w:t xml:space="preserve">1) повторяется просьба, на которую составляется ответ; </w:t>
      </w:r>
    </w:p>
    <w:p w14:paraId="189E1C52" w14:textId="77777777" w:rsidR="0015213D" w:rsidRDefault="0015213D" w:rsidP="007F4193">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2) выражается согласие или отказ, если это письмо-отказ; </w:t>
      </w:r>
    </w:p>
    <w:p w14:paraId="1D1B5546" w14:textId="77777777" w:rsidR="0015213D" w:rsidRDefault="0015213D" w:rsidP="007F4193">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3) обосновываются причины отказа. </w:t>
      </w:r>
    </w:p>
    <w:p w14:paraId="56A80651" w14:textId="77777777" w:rsidR="0015213D" w:rsidRDefault="0015213D" w:rsidP="007F4193">
      <w:pPr>
        <w:spacing w:after="0" w:line="360" w:lineRule="auto"/>
        <w:ind w:firstLine="709"/>
        <w:jc w:val="both"/>
        <w:rPr>
          <w:rFonts w:ascii="Times New Roman" w:hAnsi="Times New Roman" w:cs="Times New Roman"/>
          <w:i/>
          <w:iCs/>
          <w:sz w:val="28"/>
          <w:szCs w:val="28"/>
        </w:rPr>
      </w:pPr>
      <w:r w:rsidRPr="0015213D">
        <w:rPr>
          <w:rFonts w:ascii="Times New Roman" w:hAnsi="Times New Roman" w:cs="Times New Roman"/>
          <w:i/>
          <w:iCs/>
          <w:sz w:val="28"/>
          <w:szCs w:val="28"/>
        </w:rPr>
        <w:t>Вашу просьбу об изменении срока поставки копировального оборудования выполнить не можем из-за отсутствия его в настоящее время на наших складах.</w:t>
      </w:r>
      <w:r w:rsidRPr="0015213D">
        <w:rPr>
          <w:rFonts w:ascii="Times New Roman" w:hAnsi="Times New Roman" w:cs="Times New Roman"/>
          <w:sz w:val="28"/>
          <w:szCs w:val="28"/>
        </w:rPr>
        <w:t xml:space="preserve"> </w:t>
      </w:r>
      <w:r w:rsidRPr="0015213D">
        <w:rPr>
          <w:rFonts w:ascii="Times New Roman" w:hAnsi="Times New Roman" w:cs="Times New Roman"/>
          <w:i/>
          <w:iCs/>
          <w:sz w:val="28"/>
          <w:szCs w:val="28"/>
        </w:rPr>
        <w:t>Поэтому копировальное оборудование будет поставлено в сроки, указанные в договоре.</w:t>
      </w:r>
    </w:p>
    <w:p w14:paraId="13F3A5EB" w14:textId="77777777" w:rsidR="0015213D" w:rsidRDefault="0015213D" w:rsidP="007F4193">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 Наиболее сложным видом письма является оферта. Индекс эвристичности у этого письма наиболее высокий. Письма-предложения о сотрудничестве лучше всего начинать с персонализированного обращения. Затем необходимо в косвенной форме сделать комплимент Вашему потенциальному партнёру (например, сказать, что он хорошо зарекомендовал себя на рынке). Делая предложения, говорите не о собственных выгодах, а о преимуществах, которые получит от взаимного сотрудничества Ваш партнёр. Письма-оферты являются наиболее сложным жанром деловой корреспонденции, поскольку они относятся к мягким (свободным) жанрам официально-делового стиля и в них минимально используются стандартные выражения. Сложность письма обусловлена его задачей: заставить адресата принять предложения. Большое внимание вопросам успешности деловой переписки уделял американский практический психолог и ритор Д. Карнеги. Письмо-оферта может иметь свободную и твёрдую форму. В последнем случае письмо принимает трафаретный вид. </w:t>
      </w:r>
    </w:p>
    <w:p w14:paraId="3F439BEF" w14:textId="1FC1FB2A" w:rsidR="0015213D" w:rsidRDefault="0015213D" w:rsidP="0015213D">
      <w:pPr>
        <w:spacing w:after="0" w:line="360" w:lineRule="auto"/>
        <w:ind w:firstLine="709"/>
        <w:jc w:val="center"/>
        <w:rPr>
          <w:rFonts w:ascii="Times New Roman" w:hAnsi="Times New Roman" w:cs="Times New Roman"/>
          <w:sz w:val="28"/>
          <w:szCs w:val="28"/>
        </w:rPr>
      </w:pPr>
      <w:r w:rsidRPr="0015213D">
        <w:rPr>
          <w:rFonts w:ascii="Times New Roman" w:hAnsi="Times New Roman" w:cs="Times New Roman"/>
          <w:sz w:val="28"/>
          <w:szCs w:val="28"/>
        </w:rPr>
        <w:t>ПИСЬМО-ОФЕРТА</w:t>
      </w:r>
    </w:p>
    <w:p w14:paraId="2FCA5B2A" w14:textId="77777777" w:rsidR="0015213D" w:rsidRDefault="0015213D" w:rsidP="007F4193">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Предлагаем Вам заключить договор о _______________________________________ (предмет договора) на следующих условиях: </w:t>
      </w:r>
    </w:p>
    <w:p w14:paraId="17F83BBE" w14:textId="77777777" w:rsidR="0015213D" w:rsidRDefault="0015213D" w:rsidP="0015213D">
      <w:pPr>
        <w:spacing w:after="0" w:line="360" w:lineRule="auto"/>
        <w:jc w:val="both"/>
        <w:rPr>
          <w:rFonts w:ascii="Times New Roman" w:hAnsi="Times New Roman" w:cs="Times New Roman"/>
          <w:sz w:val="28"/>
          <w:szCs w:val="28"/>
        </w:rPr>
      </w:pPr>
      <w:r w:rsidRPr="0015213D">
        <w:rPr>
          <w:rFonts w:ascii="Times New Roman" w:hAnsi="Times New Roman" w:cs="Times New Roman"/>
          <w:sz w:val="28"/>
          <w:szCs w:val="28"/>
        </w:rPr>
        <w:t xml:space="preserve">1)___________________________________________; 2)___________________________________________; 3)___________________________________________. </w:t>
      </w:r>
    </w:p>
    <w:p w14:paraId="1AA163D1" w14:textId="719F8AD1"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lastRenderedPageBreak/>
        <w:t xml:space="preserve">Отличительная особенность оферты – исключительная конкретность и точность в изложении условий предполагаемой коммерческой сделки (сроков, номенклатуры продукции, ее количества, порядка расчетов). В письме-оферте можно использовать следующие клише: </w:t>
      </w:r>
      <w:r w:rsidRPr="0015213D">
        <w:rPr>
          <w:rFonts w:ascii="Times New Roman" w:hAnsi="Times New Roman" w:cs="Times New Roman"/>
          <w:i/>
          <w:iCs/>
          <w:sz w:val="28"/>
          <w:szCs w:val="28"/>
        </w:rPr>
        <w:t>учитывая безупречную репутацию фирмы</w:t>
      </w:r>
      <w:r w:rsidRPr="0015213D">
        <w:rPr>
          <w:rFonts w:ascii="Times New Roman" w:hAnsi="Times New Roman" w:cs="Times New Roman"/>
          <w:i/>
          <w:iCs/>
          <w:sz w:val="28"/>
          <w:szCs w:val="28"/>
        </w:rPr>
        <w:t>...;</w:t>
      </w:r>
      <w:r w:rsidRPr="0015213D">
        <w:rPr>
          <w:rFonts w:ascii="Times New Roman" w:hAnsi="Times New Roman" w:cs="Times New Roman"/>
          <w:i/>
          <w:iCs/>
          <w:sz w:val="28"/>
          <w:szCs w:val="28"/>
        </w:rPr>
        <w:t xml:space="preserve"> принимая во внимание многолетнее и взаимовыгодное сотрудничество ...; благодарим Вас за внимание и интерес, проявленный Вашим предприятием...</w:t>
      </w:r>
      <w:r w:rsidRPr="0015213D">
        <w:rPr>
          <w:rFonts w:ascii="Times New Roman" w:hAnsi="Times New Roman" w:cs="Times New Roman"/>
          <w:sz w:val="28"/>
          <w:szCs w:val="28"/>
        </w:rPr>
        <w:t xml:space="preserve"> </w:t>
      </w:r>
    </w:p>
    <w:p w14:paraId="65E3F31A"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b/>
          <w:bCs/>
          <w:i/>
          <w:iCs/>
          <w:sz w:val="28"/>
          <w:szCs w:val="28"/>
        </w:rPr>
        <w:t>Письмо-запрос</w:t>
      </w:r>
      <w:r w:rsidRPr="0015213D">
        <w:rPr>
          <w:rFonts w:ascii="Times New Roman" w:hAnsi="Times New Roman" w:cs="Times New Roman"/>
          <w:sz w:val="28"/>
          <w:szCs w:val="28"/>
        </w:rPr>
        <w:t xml:space="preserve"> состоит из следующих сложных синтаксических целых:</w:t>
      </w:r>
    </w:p>
    <w:p w14:paraId="00BCA780" w14:textId="23B15A5A"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1) обоснование актуальности запроса, </w:t>
      </w:r>
    </w:p>
    <w:p w14:paraId="08B918B7"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2) содержание запроса; </w:t>
      </w:r>
    </w:p>
    <w:p w14:paraId="0351D1A8"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3) ожидаемый результат, если просьба будет выполнена.</w:t>
      </w:r>
    </w:p>
    <w:p w14:paraId="08E64351"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b/>
          <w:bCs/>
          <w:i/>
          <w:iCs/>
          <w:sz w:val="28"/>
          <w:szCs w:val="28"/>
        </w:rPr>
        <w:t>Сопроводительное письмо</w:t>
      </w:r>
      <w:r w:rsidRPr="0015213D">
        <w:rPr>
          <w:rFonts w:ascii="Times New Roman" w:hAnsi="Times New Roman" w:cs="Times New Roman"/>
          <w:sz w:val="28"/>
          <w:szCs w:val="28"/>
        </w:rPr>
        <w:t xml:space="preserve"> состоит из следующих сложных синтаксических целых: </w:t>
      </w:r>
    </w:p>
    <w:p w14:paraId="1EC46B5D"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1) сообщение о высылаемом материале; </w:t>
      </w:r>
    </w:p>
    <w:p w14:paraId="6C4366EF"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2) уточняющие сведения. </w:t>
      </w:r>
    </w:p>
    <w:p w14:paraId="1767E889"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b/>
          <w:bCs/>
          <w:i/>
          <w:iCs/>
          <w:sz w:val="28"/>
          <w:szCs w:val="28"/>
        </w:rPr>
        <w:t>Письмо-просьба</w:t>
      </w:r>
      <w:r w:rsidRPr="0015213D">
        <w:rPr>
          <w:rFonts w:ascii="Times New Roman" w:hAnsi="Times New Roman" w:cs="Times New Roman"/>
          <w:sz w:val="28"/>
          <w:szCs w:val="28"/>
        </w:rPr>
        <w:t xml:space="preserve"> состоит из следующих сложных синтаксических целых: </w:t>
      </w:r>
    </w:p>
    <w:p w14:paraId="14DBCD25"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1) изложение причины, побудившей обратиться с просьбой;</w:t>
      </w:r>
    </w:p>
    <w:p w14:paraId="43D4174C"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 2) изложение просьбы; </w:t>
      </w:r>
    </w:p>
    <w:p w14:paraId="71D61839" w14:textId="77777777" w:rsidR="0015213D"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3) ожидаемый результат, если просьба будет удовлетворена.</w:t>
      </w:r>
    </w:p>
    <w:p w14:paraId="770C0752" w14:textId="77777777" w:rsidR="00180848"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b/>
          <w:bCs/>
          <w:sz w:val="28"/>
          <w:szCs w:val="28"/>
        </w:rPr>
        <w:t>4</w:t>
      </w:r>
      <w:r w:rsidRPr="0015213D">
        <w:rPr>
          <w:rFonts w:ascii="Times New Roman" w:hAnsi="Times New Roman" w:cs="Times New Roman"/>
          <w:b/>
          <w:bCs/>
          <w:sz w:val="28"/>
          <w:szCs w:val="28"/>
        </w:rPr>
        <w:t>.</w:t>
      </w:r>
      <w:r w:rsidRPr="0015213D">
        <w:rPr>
          <w:rFonts w:ascii="Times New Roman" w:hAnsi="Times New Roman" w:cs="Times New Roman"/>
          <w:sz w:val="28"/>
          <w:szCs w:val="28"/>
        </w:rPr>
        <w:t xml:space="preserve"> Формулировки объяснения причин и мотивов: </w:t>
      </w:r>
      <w:r w:rsidRPr="00180848">
        <w:rPr>
          <w:rFonts w:ascii="Times New Roman" w:hAnsi="Times New Roman" w:cs="Times New Roman"/>
          <w:i/>
          <w:iCs/>
          <w:sz w:val="28"/>
          <w:szCs w:val="28"/>
        </w:rPr>
        <w:t>в порядке оказания помощи, в целях обмена опытом, в порядке исключения, ввиду особых обстоятельств, в связи с завершением работ, в связи с принятием решения, в соответствии с ранее достигнутой договорённостью, по взаимной договорённости, согласно заявке, несмотря на … продолжает иметь место, в связи с отсутствием финансовой помощи, в связи со сложной экономической ситуацией, в порядке проведения совместной работы, в соответствии с вашим письмом, в соответствии с протоколом, в ответ на ваше обращение, в подтверждение вашей договорённости, в целях усиления ответственности.</w:t>
      </w:r>
      <w:r w:rsidRPr="0015213D">
        <w:rPr>
          <w:rFonts w:ascii="Times New Roman" w:hAnsi="Times New Roman" w:cs="Times New Roman"/>
          <w:sz w:val="28"/>
          <w:szCs w:val="28"/>
        </w:rPr>
        <w:t xml:space="preserve"> </w:t>
      </w:r>
    </w:p>
    <w:p w14:paraId="4536F8A5" w14:textId="77777777" w:rsidR="00180848"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lastRenderedPageBreak/>
        <w:t xml:space="preserve">Формулировки просьб: </w:t>
      </w:r>
      <w:r w:rsidRPr="00180848">
        <w:rPr>
          <w:rFonts w:ascii="Times New Roman" w:hAnsi="Times New Roman" w:cs="Times New Roman"/>
          <w:i/>
          <w:iCs/>
          <w:sz w:val="28"/>
          <w:szCs w:val="28"/>
        </w:rPr>
        <w:t>прошу направить в мой адрес, в связи с острой необходимостью прошу Вас, прошу Вас решить вопрос, в рамках предварительной договорённости с представителем Вашей организации прошу рассмотреть вопрос, прошу изыскать для нужд организации, просим оказать содействие, просим принять участие, прошу принять меры, прошу принять к сведению / довести до сведения, прошу ликвидировать задолженность, просим сообщить данные о сроках поставки / подтвердить получение документов.</w:t>
      </w:r>
      <w:r w:rsidRPr="0015213D">
        <w:rPr>
          <w:rFonts w:ascii="Times New Roman" w:hAnsi="Times New Roman" w:cs="Times New Roman"/>
          <w:sz w:val="28"/>
          <w:szCs w:val="28"/>
        </w:rPr>
        <w:t xml:space="preserve"> </w:t>
      </w:r>
    </w:p>
    <w:p w14:paraId="7ED02140" w14:textId="77777777" w:rsidR="00180848"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Формулировки отказа: </w:t>
      </w:r>
      <w:r w:rsidRPr="00180848">
        <w:rPr>
          <w:rFonts w:ascii="Times New Roman" w:hAnsi="Times New Roman" w:cs="Times New Roman"/>
          <w:i/>
          <w:iCs/>
          <w:sz w:val="28"/>
          <w:szCs w:val="28"/>
        </w:rPr>
        <w:t>несмотря на предпринятые нами усилия, ваше указание остаётся невыполненным в связи с …, к сожалению, удовлетворить Вашу просьбу не представляется возможным.., Ваше распоряжение не может быть выполнено к установленному сроку по следующим причинам, мы не можем предоставить интересующую Вас информацию, так как.., организация не располагает возможностью для выполнения данной задачи из-за отсутствия.., ваше предложение отклоняется по следующим причинам, направленный в наш адрес проект плана совместных действий изучен, считаем его неприемлемым по следующим причинам, Ваше предложение отклонено по следующим причинам, Ваше предложение не получило поддержки.</w:t>
      </w:r>
      <w:r w:rsidRPr="0015213D">
        <w:rPr>
          <w:rFonts w:ascii="Times New Roman" w:hAnsi="Times New Roman" w:cs="Times New Roman"/>
          <w:sz w:val="28"/>
          <w:szCs w:val="28"/>
        </w:rPr>
        <w:t xml:space="preserve"> </w:t>
      </w:r>
    </w:p>
    <w:p w14:paraId="49DA7C9B" w14:textId="77777777" w:rsidR="00180848" w:rsidRDefault="0015213D" w:rsidP="0015213D">
      <w:pPr>
        <w:spacing w:after="0" w:line="360" w:lineRule="auto"/>
        <w:ind w:firstLine="709"/>
        <w:jc w:val="both"/>
        <w:rPr>
          <w:rFonts w:ascii="Times New Roman" w:hAnsi="Times New Roman" w:cs="Times New Roman"/>
          <w:i/>
          <w:iCs/>
          <w:sz w:val="28"/>
          <w:szCs w:val="28"/>
        </w:rPr>
      </w:pPr>
      <w:r w:rsidRPr="0015213D">
        <w:rPr>
          <w:rFonts w:ascii="Times New Roman" w:hAnsi="Times New Roman" w:cs="Times New Roman"/>
          <w:sz w:val="28"/>
          <w:szCs w:val="28"/>
        </w:rPr>
        <w:t xml:space="preserve">Формулировки предупреждения: </w:t>
      </w:r>
      <w:r w:rsidRPr="00180848">
        <w:rPr>
          <w:rFonts w:ascii="Times New Roman" w:hAnsi="Times New Roman" w:cs="Times New Roman"/>
          <w:i/>
          <w:iCs/>
          <w:sz w:val="28"/>
          <w:szCs w:val="28"/>
        </w:rPr>
        <w:t xml:space="preserve">обращаем Ваше внимание, что срок соглашения истекает, организация вынуждена предупредить Вас, считаем необходимым ещё раз напомнить Вам, организация сохраняет за собой право в одностороннем порядке приостановить действие договора в связи с, взятые на себя организацией гарантийные обязательства утрачивают свою силу, ставим Вас в известность, извещаем, сообщаем, доводим до Вашего сведения, докладываю. </w:t>
      </w:r>
    </w:p>
    <w:p w14:paraId="22D8057A" w14:textId="77777777" w:rsidR="00180848" w:rsidRDefault="0015213D" w:rsidP="0015213D">
      <w:pPr>
        <w:spacing w:after="0" w:line="360" w:lineRule="auto"/>
        <w:ind w:firstLine="709"/>
        <w:jc w:val="both"/>
        <w:rPr>
          <w:rFonts w:ascii="Times New Roman" w:hAnsi="Times New Roman" w:cs="Times New Roman"/>
          <w:sz w:val="28"/>
          <w:szCs w:val="28"/>
        </w:rPr>
      </w:pPr>
      <w:r w:rsidRPr="0015213D">
        <w:rPr>
          <w:rFonts w:ascii="Times New Roman" w:hAnsi="Times New Roman" w:cs="Times New Roman"/>
          <w:sz w:val="28"/>
          <w:szCs w:val="28"/>
        </w:rPr>
        <w:t xml:space="preserve">Распорядительные обороты: </w:t>
      </w:r>
      <w:r w:rsidRPr="00180848">
        <w:rPr>
          <w:rFonts w:ascii="Times New Roman" w:hAnsi="Times New Roman" w:cs="Times New Roman"/>
          <w:i/>
          <w:iCs/>
          <w:sz w:val="28"/>
          <w:szCs w:val="28"/>
        </w:rPr>
        <w:t>ввести в эксплуатацию, обязать руководителя, возложить контроль над исполнением настоящей директивы на, назначить, изыскать дополнительные возможности.</w:t>
      </w:r>
      <w:r w:rsidRPr="0015213D">
        <w:rPr>
          <w:rFonts w:ascii="Times New Roman" w:hAnsi="Times New Roman" w:cs="Times New Roman"/>
          <w:sz w:val="28"/>
          <w:szCs w:val="28"/>
        </w:rPr>
        <w:t xml:space="preserve"> </w:t>
      </w:r>
    </w:p>
    <w:p w14:paraId="215D3B63" w14:textId="77777777" w:rsidR="00180848" w:rsidRPr="00180848" w:rsidRDefault="0015213D" w:rsidP="0015213D">
      <w:pPr>
        <w:spacing w:after="0" w:line="360" w:lineRule="auto"/>
        <w:ind w:firstLine="709"/>
        <w:jc w:val="both"/>
        <w:rPr>
          <w:rFonts w:ascii="Times New Roman" w:hAnsi="Times New Roman" w:cs="Times New Roman"/>
          <w:i/>
          <w:iCs/>
          <w:sz w:val="28"/>
          <w:szCs w:val="28"/>
        </w:rPr>
      </w:pPr>
      <w:r w:rsidRPr="0015213D">
        <w:rPr>
          <w:rFonts w:ascii="Times New Roman" w:hAnsi="Times New Roman" w:cs="Times New Roman"/>
          <w:sz w:val="28"/>
          <w:szCs w:val="28"/>
        </w:rPr>
        <w:lastRenderedPageBreak/>
        <w:t xml:space="preserve">Формулировки напоминания: </w:t>
      </w:r>
      <w:r w:rsidRPr="00180848">
        <w:rPr>
          <w:rFonts w:ascii="Times New Roman" w:hAnsi="Times New Roman" w:cs="Times New Roman"/>
          <w:i/>
          <w:iCs/>
          <w:sz w:val="28"/>
          <w:szCs w:val="28"/>
        </w:rPr>
        <w:t xml:space="preserve">напоминаем, что Ваша задолженность по оплате составляет, срок представления условий договора истекает, несмотря на неоднократные напоминания Ваша фирма до сих пор не представила, мы до сих пор не получили. </w:t>
      </w:r>
    </w:p>
    <w:p w14:paraId="68742FCA" w14:textId="77777777" w:rsidR="00180848" w:rsidRPr="00180848" w:rsidRDefault="0015213D" w:rsidP="0015213D">
      <w:pPr>
        <w:spacing w:after="0" w:line="360" w:lineRule="auto"/>
        <w:ind w:firstLine="709"/>
        <w:jc w:val="both"/>
        <w:rPr>
          <w:rFonts w:ascii="Times New Roman" w:hAnsi="Times New Roman" w:cs="Times New Roman"/>
          <w:i/>
          <w:iCs/>
          <w:sz w:val="28"/>
          <w:szCs w:val="28"/>
        </w:rPr>
      </w:pPr>
      <w:r w:rsidRPr="0015213D">
        <w:rPr>
          <w:rFonts w:ascii="Times New Roman" w:hAnsi="Times New Roman" w:cs="Times New Roman"/>
          <w:sz w:val="28"/>
          <w:szCs w:val="28"/>
        </w:rPr>
        <w:t xml:space="preserve">Формулировки извещения: </w:t>
      </w:r>
      <w:r w:rsidRPr="00180848">
        <w:rPr>
          <w:rFonts w:ascii="Times New Roman" w:hAnsi="Times New Roman" w:cs="Times New Roman"/>
          <w:i/>
          <w:iCs/>
          <w:sz w:val="28"/>
          <w:szCs w:val="28"/>
        </w:rPr>
        <w:t>сообщаем, ставим Вас в известность.</w:t>
      </w:r>
    </w:p>
    <w:p w14:paraId="6CB404BE" w14:textId="1825427B" w:rsidR="0015213D" w:rsidRPr="00180848" w:rsidRDefault="0015213D" w:rsidP="0015213D">
      <w:pPr>
        <w:spacing w:after="0" w:line="360" w:lineRule="auto"/>
        <w:ind w:firstLine="709"/>
        <w:jc w:val="both"/>
        <w:rPr>
          <w:rFonts w:ascii="Times New Roman" w:hAnsi="Times New Roman" w:cs="Times New Roman"/>
          <w:i/>
          <w:iCs/>
          <w:sz w:val="28"/>
          <w:szCs w:val="28"/>
        </w:rPr>
      </w:pPr>
      <w:r w:rsidRPr="0015213D">
        <w:rPr>
          <w:rFonts w:ascii="Times New Roman" w:hAnsi="Times New Roman" w:cs="Times New Roman"/>
          <w:sz w:val="28"/>
          <w:szCs w:val="28"/>
        </w:rPr>
        <w:t xml:space="preserve">Обороты гарантирования: </w:t>
      </w:r>
      <w:r w:rsidRPr="00180848">
        <w:rPr>
          <w:rFonts w:ascii="Times New Roman" w:hAnsi="Times New Roman" w:cs="Times New Roman"/>
          <w:i/>
          <w:iCs/>
          <w:sz w:val="28"/>
          <w:szCs w:val="28"/>
        </w:rPr>
        <w:t>оплату гарантируем, качество гарантируем, выполнение работы в срок гарантируем. Формулировки приглашения: приглашаем принять участие, просим направить представителя. Заключительные формулировки: просим Вас выделить деньги / направить информацию в наш адрес / не задерживать ответ, надеемся, что наша просьба будет выполнена / на плодотворное сотрудничество. Формулировки сопровождения: направляем информацию, возвращаем материалы, высылаем подписанный с нашей стороны договор, возвращаем проект со следующими замечаниями. Формулировки подтверждения: подтверждаем.</w:t>
      </w:r>
    </w:p>
    <w:sectPr w:rsidR="0015213D" w:rsidRPr="001808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34021" w14:textId="77777777" w:rsidR="00B57016" w:rsidRDefault="00B57016" w:rsidP="00B14729">
      <w:pPr>
        <w:spacing w:after="0" w:line="240" w:lineRule="auto"/>
      </w:pPr>
      <w:r>
        <w:separator/>
      </w:r>
    </w:p>
  </w:endnote>
  <w:endnote w:type="continuationSeparator" w:id="0">
    <w:p w14:paraId="1050BF22" w14:textId="77777777" w:rsidR="00B57016" w:rsidRDefault="00B57016" w:rsidP="00B1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D8201" w14:textId="77777777" w:rsidR="00B57016" w:rsidRDefault="00B57016" w:rsidP="00B14729">
      <w:pPr>
        <w:spacing w:after="0" w:line="240" w:lineRule="auto"/>
      </w:pPr>
      <w:r>
        <w:separator/>
      </w:r>
    </w:p>
  </w:footnote>
  <w:footnote w:type="continuationSeparator" w:id="0">
    <w:p w14:paraId="743604A8" w14:textId="77777777" w:rsidR="00B57016" w:rsidRDefault="00B57016" w:rsidP="00B14729">
      <w:pPr>
        <w:spacing w:after="0" w:line="240" w:lineRule="auto"/>
      </w:pPr>
      <w:r>
        <w:continuationSeparator/>
      </w:r>
    </w:p>
  </w:footnote>
  <w:footnote w:id="1">
    <w:p w14:paraId="7DCC2DB7" w14:textId="4BE2FFAE" w:rsidR="00B14729" w:rsidRPr="00B14729" w:rsidRDefault="00B14729">
      <w:pPr>
        <w:pStyle w:val="a4"/>
        <w:rPr>
          <w:rFonts w:ascii="Times New Roman" w:hAnsi="Times New Roman" w:cs="Times New Roman"/>
        </w:rPr>
      </w:pPr>
      <w:r w:rsidRPr="00B14729">
        <w:rPr>
          <w:rStyle w:val="a6"/>
          <w:rFonts w:ascii="Times New Roman" w:hAnsi="Times New Roman" w:cs="Times New Roman"/>
        </w:rPr>
        <w:footnoteRef/>
      </w:r>
      <w:r w:rsidRPr="00B14729">
        <w:rPr>
          <w:rFonts w:ascii="Times New Roman" w:hAnsi="Times New Roman" w:cs="Times New Roman"/>
        </w:rPr>
        <w:t xml:space="preserve"> Кроме формулировок извещения, их в тексте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2A2A"/>
    <w:multiLevelType w:val="hybridMultilevel"/>
    <w:tmpl w:val="54FA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5E5E4C"/>
    <w:multiLevelType w:val="hybridMultilevel"/>
    <w:tmpl w:val="BCFEF114"/>
    <w:lvl w:ilvl="0" w:tplc="8DEE6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8967DE9"/>
    <w:multiLevelType w:val="hybridMultilevel"/>
    <w:tmpl w:val="4538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72"/>
    <w:rsid w:val="0015213D"/>
    <w:rsid w:val="00180848"/>
    <w:rsid w:val="005658AF"/>
    <w:rsid w:val="006D2572"/>
    <w:rsid w:val="007F4193"/>
    <w:rsid w:val="00B14729"/>
    <w:rsid w:val="00B57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1A02"/>
  <w15:chartTrackingRefBased/>
  <w15:docId w15:val="{7D8E2801-B51A-4B00-9C1A-F643B9F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193"/>
    <w:pPr>
      <w:ind w:left="720"/>
      <w:contextualSpacing/>
    </w:pPr>
  </w:style>
  <w:style w:type="paragraph" w:styleId="a4">
    <w:name w:val="footnote text"/>
    <w:basedOn w:val="a"/>
    <w:link w:val="a5"/>
    <w:uiPriority w:val="99"/>
    <w:semiHidden/>
    <w:unhideWhenUsed/>
    <w:rsid w:val="00B14729"/>
    <w:pPr>
      <w:spacing w:after="0" w:line="240" w:lineRule="auto"/>
    </w:pPr>
    <w:rPr>
      <w:sz w:val="20"/>
      <w:szCs w:val="20"/>
    </w:rPr>
  </w:style>
  <w:style w:type="character" w:customStyle="1" w:styleId="a5">
    <w:name w:val="Текст сноски Знак"/>
    <w:basedOn w:val="a0"/>
    <w:link w:val="a4"/>
    <w:uiPriority w:val="99"/>
    <w:semiHidden/>
    <w:rsid w:val="00B14729"/>
    <w:rPr>
      <w:sz w:val="20"/>
      <w:szCs w:val="20"/>
    </w:rPr>
  </w:style>
  <w:style w:type="character" w:styleId="a6">
    <w:name w:val="footnote reference"/>
    <w:basedOn w:val="a0"/>
    <w:uiPriority w:val="99"/>
    <w:semiHidden/>
    <w:unhideWhenUsed/>
    <w:rsid w:val="00B14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CBA0-8394-4B16-817B-6051C679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2020-11-12T06:22:00Z</dcterms:created>
  <dcterms:modified xsi:type="dcterms:W3CDTF">2020-11-12T06:51:00Z</dcterms:modified>
</cp:coreProperties>
</file>