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0E" w:rsidRDefault="00BC2DAF">
      <w:r>
        <w:rPr>
          <w:rFonts w:ascii="Arial" w:hAnsi="Arial" w:cs="Arial"/>
          <w:sz w:val="30"/>
          <w:szCs w:val="30"/>
          <w:shd w:val="clear" w:color="auto" w:fill="FFFFFF"/>
        </w:rPr>
        <w:t>Ссылка на проведение онлайн-лекции https://discord.gg/TZzCA4a</w:t>
      </w:r>
      <w:bookmarkStart w:id="0" w:name="_GoBack"/>
      <w:bookmarkEnd w:id="0"/>
    </w:p>
    <w:sectPr w:rsidR="00D9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DF"/>
    <w:rsid w:val="001448DF"/>
    <w:rsid w:val="00BC2DAF"/>
    <w:rsid w:val="00D9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Дыжитова Екатерина Чингисовна</dc:creator>
  <cp:keywords/>
  <dc:description/>
  <cp:lastModifiedBy>Дыжитова Екатерина Чингисовна</cp:lastModifiedBy>
  <cp:revision>2</cp:revision>
  <dcterms:created xsi:type="dcterms:W3CDTF">2022-02-04T06:11:00Z</dcterms:created>
  <dcterms:modified xsi:type="dcterms:W3CDTF">2022-02-04T06:11:00Z</dcterms:modified>
</cp:coreProperties>
</file>