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1A3" w:rsidRPr="00CC01A3" w:rsidRDefault="00CC01A3" w:rsidP="00CC0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CC01A3">
        <w:rPr>
          <w:rFonts w:ascii="Times New Roman" w:hAnsi="Times New Roman" w:cs="Times New Roman"/>
          <w:b/>
          <w:sz w:val="28"/>
          <w:szCs w:val="28"/>
          <w:u w:val="single"/>
        </w:rPr>
        <w:t xml:space="preserve">.02.22 </w:t>
      </w:r>
    </w:p>
    <w:p w:rsidR="00CC01A3" w:rsidRDefault="00CC01A3" w:rsidP="00CC0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1A3" w:rsidRPr="00FF0AF2" w:rsidRDefault="00CC01A3" w:rsidP="00CC01A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F0AF2">
        <w:rPr>
          <w:rFonts w:ascii="Times New Roman" w:hAnsi="Times New Roman" w:cs="Times New Roman"/>
          <w:bCs/>
          <w:kern w:val="36"/>
          <w:sz w:val="28"/>
          <w:szCs w:val="28"/>
        </w:rPr>
        <w:t>Материалы дистанционного обучения</w:t>
      </w:r>
    </w:p>
    <w:p w:rsidR="00CC01A3" w:rsidRDefault="00CC01A3" w:rsidP="00CC01A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bCs/>
          <w:kern w:val="36"/>
          <w:sz w:val="28"/>
          <w:szCs w:val="28"/>
        </w:rPr>
        <w:t xml:space="preserve">по дисциплине «Иностранный язык» для направления подготовки </w:t>
      </w:r>
      <w:r w:rsidRPr="00FF0AF2">
        <w:rPr>
          <w:rFonts w:ascii="Times New Roman" w:hAnsi="Times New Roman" w:cs="Times New Roman"/>
          <w:sz w:val="28"/>
          <w:szCs w:val="28"/>
        </w:rPr>
        <w:t xml:space="preserve">44.03.01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0A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Историческое образование</w:t>
      </w:r>
    </w:p>
    <w:p w:rsidR="00CC01A3" w:rsidRPr="00FF0AF2" w:rsidRDefault="00CC01A3" w:rsidP="00CC01A3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sz w:val="28"/>
          <w:szCs w:val="28"/>
        </w:rPr>
        <w:t>Тема занятия:  Времена группы Indefinite Active</w:t>
      </w:r>
    </w:p>
    <w:p w:rsidR="00CC01A3" w:rsidRPr="00CC01A3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sz w:val="28"/>
          <w:szCs w:val="28"/>
        </w:rPr>
        <w:t>1. Сделать конспект темы – §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F0AF2">
        <w:rPr>
          <w:rFonts w:ascii="Times New Roman" w:hAnsi="Times New Roman" w:cs="Times New Roman"/>
          <w:sz w:val="28"/>
          <w:szCs w:val="28"/>
        </w:rPr>
        <w:t xml:space="preserve"> стр. 366, 367. </w:t>
      </w: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sz w:val="28"/>
          <w:szCs w:val="28"/>
        </w:rPr>
        <w:t>2. Выполнить упражнение 22 стр. 27.</w:t>
      </w: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nashol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/20180421100107/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angliiskii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yazik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injenerov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polyakova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sinyavskaya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tinkova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ulanovskaya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-2004.</w:t>
        </w:r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</w:t>
        </w:r>
      </w:hyperlink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Pr="00FF0A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sz w:val="28"/>
          <w:szCs w:val="28"/>
        </w:rPr>
        <w:t xml:space="preserve">Все задания выполняются в рукописном варианте. Ответы размещать в личном кабинете студента одним файлом, по возникшим вопросам обращаться:  </w:t>
      </w:r>
      <w:hyperlink r:id="rId6" w:history="1">
        <w:r w:rsidRPr="00FF0AF2">
          <w:rPr>
            <w:rStyle w:val="a3"/>
            <w:rFonts w:ascii="Times New Roman" w:hAnsi="Times New Roman" w:cs="Times New Roman"/>
            <w:sz w:val="28"/>
            <w:szCs w:val="28"/>
          </w:rPr>
          <w:t>lvgal@yandex.ru</w:t>
        </w:r>
      </w:hyperlink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0AF2">
        <w:rPr>
          <w:rFonts w:ascii="Times New Roman" w:hAnsi="Times New Roman" w:cs="Times New Roman"/>
          <w:sz w:val="28"/>
          <w:szCs w:val="28"/>
        </w:rPr>
        <w:t>Преподаватель: Галыгина Любовь Васильевна</w:t>
      </w:r>
    </w:p>
    <w:p w:rsidR="00CC01A3" w:rsidRPr="00FF0AF2" w:rsidRDefault="00CC01A3" w:rsidP="00CC0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A3" w:rsidRDefault="00CC01A3" w:rsidP="00CC01A3"/>
    <w:p w:rsidR="001E221A" w:rsidRDefault="001E221A"/>
    <w:sectPr w:rsidR="001E221A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01A3"/>
    <w:rsid w:val="001E221A"/>
    <w:rsid w:val="00353873"/>
    <w:rsid w:val="00CC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0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vgal@yandex.ru" TargetMode="Externa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4" Type="http://schemas.openxmlformats.org/officeDocument/2006/relationships/hyperlink" Target="https://nashol.me/20180421100107/angliiskii-yazik-dlya-injenerov-polyakova-t-u-sinyavskaya-e-v-tinkova-o-i-ulanovskaya-e-s-2004.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2022-02-10T14:54:00Z</dcterms:created>
  <dcterms:modified xsi:type="dcterms:W3CDTF">2022-02-10T14:54:00Z</dcterms:modified>
</cp:coreProperties>
</file>