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2C" w:rsidRDefault="0009382C" w:rsidP="00060E12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C5DDE">
        <w:rPr>
          <w:rFonts w:ascii="Times New Roman" w:hAnsi="Times New Roman"/>
          <w:i/>
          <w:sz w:val="28"/>
          <w:szCs w:val="28"/>
          <w:lang w:val="ru-RU"/>
        </w:rPr>
        <w:t>Дисциплина «</w:t>
      </w:r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 xml:space="preserve">Культура Забайкалья в первой половине XX </w:t>
      </w:r>
      <w:proofErr w:type="gramStart"/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>в</w:t>
      </w:r>
      <w:proofErr w:type="gramEnd"/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>.</w:t>
      </w:r>
      <w:r w:rsidRPr="000C5DDE">
        <w:rPr>
          <w:rFonts w:ascii="Times New Roman" w:hAnsi="Times New Roman"/>
          <w:i/>
          <w:sz w:val="28"/>
          <w:szCs w:val="28"/>
          <w:lang w:val="ru-RU"/>
        </w:rPr>
        <w:t>»</w:t>
      </w:r>
    </w:p>
    <w:p w:rsidR="0009382C" w:rsidRDefault="004D0EE1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</w:t>
      </w:r>
      <w:r w:rsidR="00F1629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8C314A">
        <w:rPr>
          <w:rFonts w:ascii="Times New Roman" w:hAnsi="Times New Roman"/>
          <w:sz w:val="28"/>
          <w:szCs w:val="28"/>
          <w:lang w:val="ru-RU"/>
        </w:rPr>
        <w:t>20</w:t>
      </w:r>
    </w:p>
    <w:p w:rsidR="0009382C" w:rsidRDefault="00B261AA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14</w:t>
      </w:r>
      <w:r w:rsidR="0009382C">
        <w:rPr>
          <w:rFonts w:ascii="Times New Roman" w:hAnsi="Times New Roman"/>
          <w:sz w:val="28"/>
          <w:szCs w:val="28"/>
          <w:lang w:val="ru-RU"/>
        </w:rPr>
        <w:t>.</w:t>
      </w:r>
      <w:r w:rsidR="00781C26">
        <w:rPr>
          <w:rFonts w:ascii="Times New Roman" w:hAnsi="Times New Roman"/>
          <w:sz w:val="28"/>
          <w:szCs w:val="28"/>
          <w:lang w:val="ru-RU"/>
        </w:rPr>
        <w:t>02</w:t>
      </w:r>
      <w:r w:rsidR="0009382C">
        <w:rPr>
          <w:rFonts w:ascii="Times New Roman" w:hAnsi="Times New Roman"/>
          <w:sz w:val="28"/>
          <w:szCs w:val="28"/>
          <w:lang w:val="ru-RU"/>
        </w:rPr>
        <w:t>.202</w:t>
      </w:r>
      <w:r w:rsidR="00781C26">
        <w:rPr>
          <w:rFonts w:ascii="Times New Roman" w:hAnsi="Times New Roman"/>
          <w:sz w:val="28"/>
          <w:szCs w:val="28"/>
          <w:lang w:val="ru-RU"/>
        </w:rPr>
        <w:t>2</w:t>
      </w:r>
      <w:r w:rsidR="0009382C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09382C" w:rsidRDefault="0009382C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72507" w:rsidRDefault="00B72507" w:rsidP="00060E12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3836B1">
        <w:rPr>
          <w:rFonts w:ascii="Times New Roman" w:hAnsi="Times New Roman"/>
          <w:b/>
          <w:i/>
          <w:sz w:val="28"/>
          <w:szCs w:val="28"/>
          <w:lang w:val="ru-RU"/>
        </w:rPr>
        <w:t>Практическ</w:t>
      </w:r>
      <w:r w:rsidR="009A4A51">
        <w:rPr>
          <w:rFonts w:ascii="Times New Roman" w:hAnsi="Times New Roman"/>
          <w:b/>
          <w:i/>
          <w:sz w:val="28"/>
          <w:szCs w:val="28"/>
          <w:lang w:val="ru-RU"/>
        </w:rPr>
        <w:t>ое</w:t>
      </w:r>
      <w:r w:rsidRPr="003836B1">
        <w:rPr>
          <w:rFonts w:ascii="Times New Roman" w:hAnsi="Times New Roman"/>
          <w:b/>
          <w:i/>
          <w:sz w:val="28"/>
          <w:szCs w:val="28"/>
          <w:lang w:val="ru-RU"/>
        </w:rPr>
        <w:t xml:space="preserve"> заняти</w:t>
      </w:r>
      <w:r w:rsidR="009A4A51">
        <w:rPr>
          <w:rFonts w:ascii="Times New Roman" w:hAnsi="Times New Roman"/>
          <w:b/>
          <w:i/>
          <w:sz w:val="28"/>
          <w:szCs w:val="28"/>
          <w:lang w:val="ru-RU"/>
        </w:rPr>
        <w:t>е</w:t>
      </w:r>
    </w:p>
    <w:p w:rsidR="00542FA4" w:rsidRPr="00A46D35" w:rsidRDefault="002F45F4" w:rsidP="00060E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</w:t>
      </w:r>
      <w:r w:rsidR="00781C26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е заняти</w:t>
      </w:r>
      <w:r w:rsidR="00781C26">
        <w:rPr>
          <w:rFonts w:ascii="Times New Roman" w:hAnsi="Times New Roman"/>
          <w:sz w:val="28"/>
          <w:szCs w:val="28"/>
          <w:lang w:val="ru-RU"/>
        </w:rPr>
        <w:t>е</w:t>
      </w:r>
      <w:r w:rsidR="00542FA4" w:rsidRPr="00BD77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2FA4">
        <w:rPr>
          <w:rFonts w:ascii="Times New Roman" w:hAnsi="Times New Roman"/>
          <w:sz w:val="28"/>
          <w:szCs w:val="28"/>
          <w:lang w:val="ru-RU"/>
        </w:rPr>
        <w:t>состо</w:t>
      </w:r>
      <w:r w:rsidR="00657514">
        <w:rPr>
          <w:rFonts w:ascii="Times New Roman" w:hAnsi="Times New Roman"/>
          <w:sz w:val="28"/>
          <w:szCs w:val="28"/>
          <w:lang w:val="ru-RU"/>
        </w:rPr>
        <w:t>и</w:t>
      </w:r>
      <w:r w:rsidR="00542FA4">
        <w:rPr>
          <w:rFonts w:ascii="Times New Roman" w:hAnsi="Times New Roman"/>
          <w:sz w:val="28"/>
          <w:szCs w:val="28"/>
          <w:lang w:val="ru-RU"/>
        </w:rPr>
        <w:t xml:space="preserve">тся в соответствии с утвержденным расписанием </w:t>
      </w:r>
      <w:r w:rsidR="00184717">
        <w:rPr>
          <w:rFonts w:ascii="Times New Roman" w:hAnsi="Times New Roman"/>
          <w:sz w:val="28"/>
          <w:szCs w:val="28"/>
          <w:lang w:val="ru-RU"/>
        </w:rPr>
        <w:t>(</w:t>
      </w:r>
      <w:r w:rsidR="00FB60D2">
        <w:rPr>
          <w:rFonts w:ascii="Times New Roman" w:hAnsi="Times New Roman"/>
          <w:sz w:val="28"/>
          <w:szCs w:val="28"/>
          <w:lang w:val="ru-RU"/>
        </w:rPr>
        <w:t>3</w:t>
      </w:r>
      <w:r w:rsidR="00184717">
        <w:rPr>
          <w:rFonts w:ascii="Times New Roman" w:hAnsi="Times New Roman"/>
          <w:sz w:val="28"/>
          <w:szCs w:val="28"/>
          <w:lang w:val="ru-RU"/>
        </w:rPr>
        <w:t xml:space="preserve"> пара) </w:t>
      </w:r>
      <w:r w:rsidR="00542FA4">
        <w:rPr>
          <w:rFonts w:ascii="Times New Roman" w:hAnsi="Times New Roman"/>
          <w:sz w:val="28"/>
          <w:szCs w:val="28"/>
          <w:lang w:val="ru-RU"/>
        </w:rPr>
        <w:t xml:space="preserve">на платформе </w:t>
      </w:r>
      <w:proofErr w:type="spellStart"/>
      <w:r w:rsidR="00DF0DD0" w:rsidRPr="00DF0DD0">
        <w:rPr>
          <w:rFonts w:ascii="Times New Roman" w:hAnsi="Times New Roman"/>
          <w:sz w:val="28"/>
          <w:szCs w:val="28"/>
          <w:lang w:val="ru-RU"/>
        </w:rPr>
        <w:t>BigBlueButton</w:t>
      </w:r>
      <w:proofErr w:type="spellEnd"/>
      <w:r w:rsidR="001A027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D0EE1">
        <w:rPr>
          <w:rFonts w:ascii="Times New Roman" w:hAnsi="Times New Roman"/>
          <w:sz w:val="28"/>
          <w:szCs w:val="28"/>
          <w:lang w:val="ru-RU"/>
        </w:rPr>
        <w:t xml:space="preserve">Для этого </w:t>
      </w:r>
      <w:r w:rsidR="00BD77B3">
        <w:rPr>
          <w:rFonts w:ascii="Times New Roman" w:hAnsi="Times New Roman"/>
          <w:sz w:val="28"/>
          <w:szCs w:val="28"/>
          <w:lang w:val="ru-RU"/>
        </w:rPr>
        <w:t xml:space="preserve">в установленное время </w:t>
      </w:r>
      <w:r w:rsidR="004D0EE1">
        <w:rPr>
          <w:rFonts w:ascii="Times New Roman" w:hAnsi="Times New Roman"/>
          <w:sz w:val="28"/>
          <w:szCs w:val="28"/>
          <w:lang w:val="ru-RU"/>
        </w:rPr>
        <w:t xml:space="preserve">необходимо перейти по ссылке: </w:t>
      </w:r>
      <w:r w:rsidR="00DB14E2">
        <w:fldChar w:fldCharType="begin"/>
      </w:r>
      <w:r w:rsidR="00DB14E2">
        <w:instrText>HYPERLINK</w:instrText>
      </w:r>
      <w:r w:rsidR="00DB14E2" w:rsidRPr="00BD6CEF">
        <w:rPr>
          <w:lang w:val="ru-RU"/>
        </w:rPr>
        <w:instrText xml:space="preserve"> "</w:instrText>
      </w:r>
      <w:r w:rsidR="00DB14E2">
        <w:instrText>https</w:instrText>
      </w:r>
      <w:r w:rsidR="00DB14E2" w:rsidRPr="00BD6CEF">
        <w:rPr>
          <w:lang w:val="ru-RU"/>
        </w:rPr>
        <w:instrText>://</w:instrText>
      </w:r>
      <w:r w:rsidR="00DB14E2">
        <w:instrText>disrm</w:instrText>
      </w:r>
      <w:r w:rsidR="00DB14E2" w:rsidRPr="00BD6CEF">
        <w:rPr>
          <w:lang w:val="ru-RU"/>
        </w:rPr>
        <w:instrText>1.</w:instrText>
      </w:r>
      <w:r w:rsidR="00DB14E2">
        <w:instrText>zabgu</w:instrText>
      </w:r>
      <w:r w:rsidR="00DB14E2" w:rsidRPr="00BD6CEF">
        <w:rPr>
          <w:lang w:val="ru-RU"/>
        </w:rPr>
        <w:instrText>.</w:instrText>
      </w:r>
      <w:r w:rsidR="00DB14E2">
        <w:instrText>ru</w:instrText>
      </w:r>
      <w:r w:rsidR="00DB14E2" w:rsidRPr="00BD6CEF">
        <w:rPr>
          <w:lang w:val="ru-RU"/>
        </w:rPr>
        <w:instrText>/</w:instrText>
      </w:r>
      <w:r w:rsidR="00DB14E2">
        <w:instrText>b</w:instrText>
      </w:r>
      <w:r w:rsidR="00DB14E2" w:rsidRPr="00BD6CEF">
        <w:rPr>
          <w:lang w:val="ru-RU"/>
        </w:rPr>
        <w:instrText>/</w:instrText>
      </w:r>
      <w:r w:rsidR="00DB14E2">
        <w:instrText>f</w:instrText>
      </w:r>
      <w:r w:rsidR="00DB14E2" w:rsidRPr="00BD6CEF">
        <w:rPr>
          <w:lang w:val="ru-RU"/>
        </w:rPr>
        <w:instrText>7</w:instrText>
      </w:r>
      <w:r w:rsidR="00DB14E2">
        <w:instrText>j</w:instrText>
      </w:r>
      <w:r w:rsidR="00DB14E2" w:rsidRPr="00BD6CEF">
        <w:rPr>
          <w:lang w:val="ru-RU"/>
        </w:rPr>
        <w:instrText>-</w:instrText>
      </w:r>
      <w:r w:rsidR="00DB14E2">
        <w:instrText>fqy</w:instrText>
      </w:r>
      <w:r w:rsidR="00DB14E2" w:rsidRPr="00BD6CEF">
        <w:rPr>
          <w:lang w:val="ru-RU"/>
        </w:rPr>
        <w:instrText>-</w:instrText>
      </w:r>
      <w:r w:rsidR="00DB14E2">
        <w:instrText>np</w:instrText>
      </w:r>
      <w:r w:rsidR="00DB14E2" w:rsidRPr="00BD6CEF">
        <w:rPr>
          <w:lang w:val="ru-RU"/>
        </w:rPr>
        <w:instrText>2"</w:instrText>
      </w:r>
      <w:r w:rsidR="00DB14E2">
        <w:fldChar w:fldCharType="separate"/>
      </w:r>
      <w:r w:rsidR="00DA298C" w:rsidRPr="001777A8">
        <w:rPr>
          <w:rStyle w:val="af3"/>
          <w:rFonts w:ascii="Times New Roman" w:hAnsi="Times New Roman"/>
          <w:sz w:val="28"/>
          <w:szCs w:val="28"/>
          <w:lang w:val="ru-RU"/>
        </w:rPr>
        <w:t>https://disrm1.zabgu.ru/b/f7j-fqy-np2</w:t>
      </w:r>
      <w:r w:rsidR="00DB14E2">
        <w:fldChar w:fldCharType="end"/>
      </w:r>
      <w:r w:rsidR="00DA298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6CEF" w:rsidRDefault="00BD6CEF" w:rsidP="00FC489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C489D" w:rsidRDefault="00FC489D" w:rsidP="00FC489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C489D">
        <w:rPr>
          <w:rFonts w:ascii="Times New Roman" w:hAnsi="Times New Roman"/>
          <w:b/>
          <w:sz w:val="28"/>
          <w:szCs w:val="28"/>
          <w:lang w:val="ru-RU"/>
        </w:rPr>
        <w:t xml:space="preserve">Темы </w:t>
      </w:r>
      <w:r>
        <w:rPr>
          <w:rFonts w:ascii="Times New Roman" w:hAnsi="Times New Roman"/>
          <w:b/>
          <w:sz w:val="28"/>
          <w:szCs w:val="28"/>
          <w:lang w:val="ru-RU"/>
        </w:rPr>
        <w:t>докладов</w:t>
      </w:r>
      <w:r w:rsidR="008119FC">
        <w:rPr>
          <w:rFonts w:ascii="Times New Roman" w:hAnsi="Times New Roman"/>
          <w:b/>
          <w:sz w:val="28"/>
          <w:szCs w:val="28"/>
          <w:lang w:val="ru-RU"/>
        </w:rPr>
        <w:t xml:space="preserve"> и презентаций</w:t>
      </w:r>
    </w:p>
    <w:p w:rsidR="00FC489D" w:rsidRPr="00FC489D" w:rsidRDefault="00FC489D" w:rsidP="00890C9C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FC489D">
        <w:rPr>
          <w:rFonts w:ascii="Times New Roman" w:hAnsi="Times New Roman"/>
          <w:i/>
          <w:sz w:val="28"/>
          <w:szCs w:val="28"/>
          <w:lang w:val="ru-RU"/>
        </w:rPr>
        <w:t>(на выбор магистранта)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Развитие народного просвещения.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Периодическая печать и книгоиздание.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Русская православная церковь и развитие культуры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Предпосылки создания советской культуры.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Первые преобразования Советской власти в области культуры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Установление государственного контроля над культурной сферой.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Народное просвещение и профессиональное образование.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Традиционная народная культура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Культурная жизнь Забайкалья в послевоенный период.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Факторы, повлиявшие на изменения культурной жизни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Культурно-просветительская работа среди населения в годы Дальневосточной Республики.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изб-читален, клубов, Домов культуры как центров культурной жизни.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ликвидации неграмотности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Дальневосточной печати в период существования ДВР.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Кружковая работа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Развитие печатного дела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lastRenderedPageBreak/>
        <w:t>Библиотечная сеть Забайкалья 1920-1945 гг.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«живых» газет и театральных постановок как сре</w:t>
      </w:r>
      <w:proofErr w:type="gramStart"/>
      <w:r w:rsidRPr="00FC489D">
        <w:rPr>
          <w:rFonts w:ascii="Times New Roman" w:hAnsi="Times New Roman"/>
          <w:sz w:val="28"/>
          <w:szCs w:val="28"/>
          <w:lang w:val="ru-RU"/>
        </w:rPr>
        <w:t>дств пр</w:t>
      </w:r>
      <w:proofErr w:type="gramEnd"/>
      <w:r w:rsidRPr="00FC489D">
        <w:rPr>
          <w:rFonts w:ascii="Times New Roman" w:hAnsi="Times New Roman"/>
          <w:sz w:val="28"/>
          <w:szCs w:val="28"/>
          <w:lang w:val="ru-RU"/>
        </w:rPr>
        <w:t>опаганды.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проведения культурной революции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Этапы создания музеев и музейных экспозиций.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Театральная жизнь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Этапы проведения радиофикации Читинской области в 20-30 гг. XX </w:t>
      </w:r>
      <w:proofErr w:type="gramStart"/>
      <w:r w:rsidRPr="00FC489D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FC489D">
        <w:rPr>
          <w:rFonts w:ascii="Times New Roman" w:hAnsi="Times New Roman"/>
          <w:sz w:val="28"/>
          <w:szCs w:val="28"/>
          <w:lang w:val="ru-RU"/>
        </w:rPr>
        <w:t>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внедрения киноискусства в массы.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Забайкальского отдела Государственного географического общества в Чите.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Состояние литературы и искусства (музыка, архитектура, скульптура).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Изобразительное искусство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Художественная самодеятельность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Этапы развития книжного дела.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Развитие киноискусства в годы Великой Отечественной войны.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Изменения культурной жизни Забайкалья в послевоенный период.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Культурная работа в деревне.</w:t>
      </w:r>
    </w:p>
    <w:p w:rsidR="004A222F" w:rsidRPr="004D4E3E" w:rsidRDefault="004A222F" w:rsidP="00FC489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A222F" w:rsidRPr="004D4E3E" w:rsidSect="0088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26F"/>
    <w:multiLevelType w:val="hybridMultilevel"/>
    <w:tmpl w:val="7BEC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71B9F"/>
    <w:multiLevelType w:val="hybridMultilevel"/>
    <w:tmpl w:val="6028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72231"/>
    <w:multiLevelType w:val="hybridMultilevel"/>
    <w:tmpl w:val="AFC463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E301DB"/>
    <w:multiLevelType w:val="hybridMultilevel"/>
    <w:tmpl w:val="42400830"/>
    <w:lvl w:ilvl="0" w:tplc="C21679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1A2B89"/>
    <w:multiLevelType w:val="hybridMultilevel"/>
    <w:tmpl w:val="7AD6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15F48"/>
    <w:multiLevelType w:val="hybridMultilevel"/>
    <w:tmpl w:val="DCE2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016ED"/>
    <w:multiLevelType w:val="hybridMultilevel"/>
    <w:tmpl w:val="D8920896"/>
    <w:lvl w:ilvl="0" w:tplc="3240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502E23"/>
    <w:multiLevelType w:val="hybridMultilevel"/>
    <w:tmpl w:val="241C8C4A"/>
    <w:lvl w:ilvl="0" w:tplc="98DA6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2D74B3"/>
    <w:multiLevelType w:val="hybridMultilevel"/>
    <w:tmpl w:val="1104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2C"/>
    <w:rsid w:val="00060E12"/>
    <w:rsid w:val="00063520"/>
    <w:rsid w:val="0009382C"/>
    <w:rsid w:val="00096DF1"/>
    <w:rsid w:val="000E6643"/>
    <w:rsid w:val="00143620"/>
    <w:rsid w:val="00161E07"/>
    <w:rsid w:val="00184717"/>
    <w:rsid w:val="001A0274"/>
    <w:rsid w:val="001A1023"/>
    <w:rsid w:val="001A4F1F"/>
    <w:rsid w:val="001B45E2"/>
    <w:rsid w:val="001D1427"/>
    <w:rsid w:val="001D43D2"/>
    <w:rsid w:val="00206EDC"/>
    <w:rsid w:val="00212F9C"/>
    <w:rsid w:val="00245A84"/>
    <w:rsid w:val="0026389D"/>
    <w:rsid w:val="00274B42"/>
    <w:rsid w:val="00291FAB"/>
    <w:rsid w:val="0029331E"/>
    <w:rsid w:val="002A6E66"/>
    <w:rsid w:val="002B5765"/>
    <w:rsid w:val="002C3011"/>
    <w:rsid w:val="002D20BC"/>
    <w:rsid w:val="002F453E"/>
    <w:rsid w:val="002F45F4"/>
    <w:rsid w:val="00327868"/>
    <w:rsid w:val="00331B43"/>
    <w:rsid w:val="00334227"/>
    <w:rsid w:val="00373B1B"/>
    <w:rsid w:val="003836B1"/>
    <w:rsid w:val="003B7F7F"/>
    <w:rsid w:val="003C3F0F"/>
    <w:rsid w:val="003D3C05"/>
    <w:rsid w:val="003F16FF"/>
    <w:rsid w:val="003F7777"/>
    <w:rsid w:val="00403BFE"/>
    <w:rsid w:val="00421632"/>
    <w:rsid w:val="00435F43"/>
    <w:rsid w:val="00461255"/>
    <w:rsid w:val="00470706"/>
    <w:rsid w:val="00470C77"/>
    <w:rsid w:val="004A222F"/>
    <w:rsid w:val="004B1A97"/>
    <w:rsid w:val="004D0EE1"/>
    <w:rsid w:val="004D4E3E"/>
    <w:rsid w:val="004E2BB9"/>
    <w:rsid w:val="005351CD"/>
    <w:rsid w:val="005378D3"/>
    <w:rsid w:val="005422DE"/>
    <w:rsid w:val="00542FA4"/>
    <w:rsid w:val="005567A7"/>
    <w:rsid w:val="00580B0B"/>
    <w:rsid w:val="005A08E6"/>
    <w:rsid w:val="005F7F79"/>
    <w:rsid w:val="0060727B"/>
    <w:rsid w:val="00626828"/>
    <w:rsid w:val="00657514"/>
    <w:rsid w:val="006741D9"/>
    <w:rsid w:val="00684E2D"/>
    <w:rsid w:val="00692022"/>
    <w:rsid w:val="006A6BA6"/>
    <w:rsid w:val="006B111E"/>
    <w:rsid w:val="006C5657"/>
    <w:rsid w:val="006E2561"/>
    <w:rsid w:val="006E6979"/>
    <w:rsid w:val="006F2658"/>
    <w:rsid w:val="00781C26"/>
    <w:rsid w:val="0078646C"/>
    <w:rsid w:val="007C7AEC"/>
    <w:rsid w:val="008119FC"/>
    <w:rsid w:val="0081512E"/>
    <w:rsid w:val="00833B97"/>
    <w:rsid w:val="00840A51"/>
    <w:rsid w:val="00856DB8"/>
    <w:rsid w:val="00870A27"/>
    <w:rsid w:val="00877B7A"/>
    <w:rsid w:val="00881D69"/>
    <w:rsid w:val="00890C9C"/>
    <w:rsid w:val="00893DB5"/>
    <w:rsid w:val="008A5AED"/>
    <w:rsid w:val="008A7D03"/>
    <w:rsid w:val="008C314A"/>
    <w:rsid w:val="008E4306"/>
    <w:rsid w:val="008F5E25"/>
    <w:rsid w:val="009102C9"/>
    <w:rsid w:val="009A4A51"/>
    <w:rsid w:val="009D3071"/>
    <w:rsid w:val="00A07CE7"/>
    <w:rsid w:val="00A46D35"/>
    <w:rsid w:val="00A706B4"/>
    <w:rsid w:val="00A83358"/>
    <w:rsid w:val="00A95AE3"/>
    <w:rsid w:val="00AA504D"/>
    <w:rsid w:val="00B12D0B"/>
    <w:rsid w:val="00B261AA"/>
    <w:rsid w:val="00B535B0"/>
    <w:rsid w:val="00B72507"/>
    <w:rsid w:val="00B81850"/>
    <w:rsid w:val="00B8483E"/>
    <w:rsid w:val="00BD6CEF"/>
    <w:rsid w:val="00BD77B3"/>
    <w:rsid w:val="00BE5164"/>
    <w:rsid w:val="00BF40D7"/>
    <w:rsid w:val="00C03225"/>
    <w:rsid w:val="00C12ED0"/>
    <w:rsid w:val="00C210DF"/>
    <w:rsid w:val="00C60784"/>
    <w:rsid w:val="00C94697"/>
    <w:rsid w:val="00C94BBB"/>
    <w:rsid w:val="00CA09BC"/>
    <w:rsid w:val="00CA715F"/>
    <w:rsid w:val="00CA7F63"/>
    <w:rsid w:val="00CB762A"/>
    <w:rsid w:val="00CD3B15"/>
    <w:rsid w:val="00CE7D97"/>
    <w:rsid w:val="00CF45E3"/>
    <w:rsid w:val="00CF5BDB"/>
    <w:rsid w:val="00D2776A"/>
    <w:rsid w:val="00D627C5"/>
    <w:rsid w:val="00DA298C"/>
    <w:rsid w:val="00DB14E2"/>
    <w:rsid w:val="00DB3414"/>
    <w:rsid w:val="00DB66E1"/>
    <w:rsid w:val="00DC18C9"/>
    <w:rsid w:val="00DE0761"/>
    <w:rsid w:val="00DE1437"/>
    <w:rsid w:val="00DF0DD0"/>
    <w:rsid w:val="00E73B42"/>
    <w:rsid w:val="00E835FB"/>
    <w:rsid w:val="00EC1814"/>
    <w:rsid w:val="00EC5A92"/>
    <w:rsid w:val="00EE1D30"/>
    <w:rsid w:val="00F15CC5"/>
    <w:rsid w:val="00F1629A"/>
    <w:rsid w:val="00F30FCB"/>
    <w:rsid w:val="00F626BA"/>
    <w:rsid w:val="00F81F35"/>
    <w:rsid w:val="00F87ABC"/>
    <w:rsid w:val="00FA7581"/>
    <w:rsid w:val="00FB60D2"/>
    <w:rsid w:val="00FC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2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5C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5C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C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15C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5C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5C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5C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5C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5CC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15C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15C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15C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15CC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15CC5"/>
    <w:rPr>
      <w:b/>
      <w:bCs/>
    </w:rPr>
  </w:style>
  <w:style w:type="character" w:styleId="a8">
    <w:name w:val="Emphasis"/>
    <w:basedOn w:val="a0"/>
    <w:uiPriority w:val="20"/>
    <w:qFormat/>
    <w:rsid w:val="00F15CC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15CC5"/>
    <w:rPr>
      <w:szCs w:val="32"/>
    </w:rPr>
  </w:style>
  <w:style w:type="paragraph" w:styleId="aa">
    <w:name w:val="List Paragraph"/>
    <w:basedOn w:val="a"/>
    <w:uiPriority w:val="34"/>
    <w:qFormat/>
    <w:rsid w:val="00F15C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5CC5"/>
    <w:rPr>
      <w:i/>
    </w:rPr>
  </w:style>
  <w:style w:type="character" w:customStyle="1" w:styleId="22">
    <w:name w:val="Цитата 2 Знак"/>
    <w:basedOn w:val="a0"/>
    <w:link w:val="21"/>
    <w:uiPriority w:val="29"/>
    <w:rsid w:val="00F15C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15CC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15CC5"/>
    <w:rPr>
      <w:b/>
      <w:i/>
      <w:sz w:val="24"/>
    </w:rPr>
  </w:style>
  <w:style w:type="character" w:styleId="ad">
    <w:name w:val="Subtle Emphasis"/>
    <w:uiPriority w:val="19"/>
    <w:qFormat/>
    <w:rsid w:val="00F15CC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15CC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15CC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15CC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15CC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15CC5"/>
    <w:pPr>
      <w:outlineLvl w:val="9"/>
    </w:pPr>
  </w:style>
  <w:style w:type="character" w:styleId="af3">
    <w:name w:val="Hyperlink"/>
    <w:basedOn w:val="a0"/>
    <w:uiPriority w:val="99"/>
    <w:unhideWhenUsed/>
    <w:rsid w:val="00BD77B3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403B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2020-06-16T05:24:00Z</dcterms:created>
  <dcterms:modified xsi:type="dcterms:W3CDTF">2022-02-11T15:34:00Z</dcterms:modified>
</cp:coreProperties>
</file>