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E6" w:rsidRPr="00847E49" w:rsidRDefault="00F8628A" w:rsidP="00847E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ИСТм-20 на 10 февраля (ч</w:t>
      </w:r>
      <w:r w:rsidR="00847E49" w:rsidRPr="00847E49">
        <w:rPr>
          <w:rFonts w:ascii="Times New Roman" w:hAnsi="Times New Roman" w:cs="Times New Roman"/>
          <w:sz w:val="28"/>
          <w:szCs w:val="28"/>
        </w:rPr>
        <w:t>т</w:t>
      </w:r>
      <w:r w:rsidR="00847E49">
        <w:rPr>
          <w:rFonts w:ascii="Times New Roman" w:hAnsi="Times New Roman" w:cs="Times New Roman"/>
          <w:sz w:val="28"/>
          <w:szCs w:val="28"/>
        </w:rPr>
        <w:t>.</w:t>
      </w:r>
      <w:r w:rsidR="00847E49" w:rsidRPr="00847E49">
        <w:rPr>
          <w:rFonts w:ascii="Times New Roman" w:hAnsi="Times New Roman" w:cs="Times New Roman"/>
          <w:sz w:val="28"/>
          <w:szCs w:val="28"/>
        </w:rPr>
        <w:t>)</w:t>
      </w:r>
    </w:p>
    <w:p w:rsidR="00847E49" w:rsidRDefault="00847E49" w:rsidP="00847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E49">
        <w:rPr>
          <w:rFonts w:ascii="Times New Roman" w:hAnsi="Times New Roman" w:cs="Times New Roman"/>
          <w:sz w:val="28"/>
          <w:szCs w:val="28"/>
        </w:rPr>
        <w:t>История науки образования</w:t>
      </w:r>
    </w:p>
    <w:p w:rsidR="00847E49" w:rsidRDefault="00847E49" w:rsidP="00847E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 Константинов</w:t>
      </w:r>
    </w:p>
    <w:p w:rsidR="00847E49" w:rsidRDefault="00847E49" w:rsidP="00847E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Среднее образование в России в конце Х1Х – начале ХХ вв.</w:t>
      </w:r>
    </w:p>
    <w:p w:rsidR="00847E49" w:rsidRDefault="00F8628A" w:rsidP="00847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Кого и чему учили в гимназии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847E49" w:rsidRDefault="00F8628A" w:rsidP="00847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Циркуляр министерства просвещения «О кухаркиных детях»</w:t>
      </w:r>
    </w:p>
    <w:p w:rsidR="00847E49" w:rsidRDefault="00F8628A" w:rsidP="00847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Читинские гимназии </w:t>
      </w:r>
    </w:p>
    <w:p w:rsidR="004239FA" w:rsidRDefault="00847E49" w:rsidP="00847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 книги Днепрова</w:t>
      </w:r>
      <w:r w:rsidR="004239FA">
        <w:rPr>
          <w:rFonts w:ascii="Times New Roman" w:hAnsi="Times New Roman" w:cs="Times New Roman"/>
          <w:sz w:val="28"/>
          <w:szCs w:val="28"/>
        </w:rPr>
        <w:t xml:space="preserve"> (гл. 8, с стр. 352; гл. 9,с стр. 436)</w:t>
      </w:r>
      <w:r>
        <w:rPr>
          <w:rFonts w:ascii="Times New Roman" w:hAnsi="Times New Roman" w:cs="Times New Roman"/>
          <w:sz w:val="28"/>
          <w:szCs w:val="28"/>
        </w:rPr>
        <w:t xml:space="preserve"> и Сапрыкина </w:t>
      </w:r>
    </w:p>
    <w:p w:rsidR="00847E49" w:rsidRPr="00847E49" w:rsidRDefault="004239FA" w:rsidP="00847E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(гл. 3, с. 33-38). </w:t>
      </w:r>
      <w:bookmarkStart w:id="0" w:name="_GoBack"/>
      <w:bookmarkEnd w:id="0"/>
    </w:p>
    <w:p w:rsidR="00847E49" w:rsidRPr="00847E49" w:rsidRDefault="00847E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47E49" w:rsidRPr="00847E49" w:rsidSect="00BD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656F1"/>
    <w:rsid w:val="002656F1"/>
    <w:rsid w:val="004239FA"/>
    <w:rsid w:val="00825DC2"/>
    <w:rsid w:val="00847E49"/>
    <w:rsid w:val="00BD7B9C"/>
    <w:rsid w:val="00D622E6"/>
    <w:rsid w:val="00F86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2</cp:revision>
  <dcterms:created xsi:type="dcterms:W3CDTF">2022-02-09T01:52:00Z</dcterms:created>
  <dcterms:modified xsi:type="dcterms:W3CDTF">2022-02-09T01:52:00Z</dcterms:modified>
</cp:coreProperties>
</file>