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27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652E27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E27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ИЯ-17-2</w:t>
      </w:r>
    </w:p>
    <w:p w:rsidR="00652E27" w:rsidRPr="00D072CD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E27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Интерпретация поэтического текста</w:t>
      </w:r>
      <w:r w:rsidRPr="00D072CD">
        <w:rPr>
          <w:rFonts w:ascii="Times New Roman" w:hAnsi="Times New Roman" w:cs="Times New Roman"/>
          <w:sz w:val="28"/>
          <w:szCs w:val="28"/>
        </w:rPr>
        <w:t>, ЛК (1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52E27" w:rsidRPr="00D072CD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E27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652E27" w:rsidRPr="00D072CD" w:rsidRDefault="00652E27" w:rsidP="0065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обзор поэтических тенденций в Англии эпохи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викторианства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к лекции 2</w:t>
      </w:r>
    </w:p>
    <w:p w:rsid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E27" w:rsidRPr="00652E27" w:rsidRDefault="00652E27" w:rsidP="00652E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  <w:t>Elizabeth Barrett Browning</w:t>
      </w:r>
      <w:r w:rsidRPr="00652E27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  <w:t xml:space="preserve"> (</w:t>
      </w:r>
      <w:bookmarkStart w:id="0" w:name="_GoBack"/>
      <w:bookmarkEnd w:id="0"/>
      <w:r w:rsidRPr="007356D3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  <w:t>1806 —1861</w:t>
      </w:r>
      <w:r w:rsidRPr="00652E27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  <w:t>)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7356D3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en-US"/>
        </w:rPr>
        <w:t> 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№20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 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Beloved, my Beloved, when I think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That thou </w:t>
      </w:r>
      <w:proofErr w:type="spellStart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wast</w:t>
      </w:r>
      <w:proofErr w:type="spellEnd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in the world a year ago,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What time I sat alone here in the snow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And saw no footprint, heard the silence sink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No moment at thy voice, but, link by link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Went counting all my chains as if that so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They never could fall off at any blow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Struck by thy possible hand,--why, thus I drink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Of life's great cup of wonder! Wonderful,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Never to feel </w:t>
      </w:r>
      <w:proofErr w:type="spellStart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thee</w:t>
      </w:r>
      <w:proofErr w:type="spellEnd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thrill the day or night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With personal act or speech,--nor ever cull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Some prescience of thee with the blossoms white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Thou </w:t>
      </w:r>
      <w:proofErr w:type="spellStart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sawest</w:t>
      </w:r>
      <w:proofErr w:type="spellEnd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growing! Atheists are as dull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Who cannot guess God's presence out of </w:t>
      </w:r>
      <w:proofErr w:type="gramStart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sight.</w:t>
      </w:r>
      <w:proofErr w:type="gramEnd"/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 </w:t>
      </w:r>
    </w:p>
    <w:p w:rsidR="00652E27" w:rsidRPr="007356D3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 </w:t>
      </w:r>
    </w:p>
    <w:p w:rsidR="00652E27" w:rsidRPr="00AF0450" w:rsidRDefault="00652E27" w:rsidP="00652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356D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 </w:t>
      </w:r>
      <w:r w:rsidRPr="00281AB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"/>
        </w:rPr>
        <w:t>Oscar</w:t>
      </w:r>
      <w:r w:rsidRPr="00AF0450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 xml:space="preserve"> </w:t>
      </w:r>
      <w:r w:rsidRPr="00281AB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"/>
        </w:rPr>
        <w:t>Wilde</w:t>
      </w:r>
      <w:r w:rsidRPr="00AF045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(</w:t>
      </w:r>
      <w:hyperlink r:id="rId5" w:tooltip="1854 год" w:history="1">
        <w:r w:rsidRPr="00AF045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1854 </w:t>
        </w:r>
      </w:hyperlink>
      <w:r w:rsidRPr="00AF04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hyperlink r:id="rId6" w:tooltip="1900 год" w:history="1">
        <w:r w:rsidRPr="00AF045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en-US"/>
          </w:rPr>
          <w:t>1900</w:t>
        </w:r>
      </w:hyperlink>
      <w:r w:rsidRPr="00AF04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). </w:t>
      </w:r>
      <w:r w:rsidRPr="003D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AF04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 xml:space="preserve"> HYPERLINK "https://cyberleninka.ru/article/n/the-harlots-house-oskara-uaylda-v-perevode-f-sologuba-stilevye-i-kontseptualnye-osobennosti-perevodnogo-teksta" \t "_blank" </w:instrText>
      </w:r>
      <w:r w:rsidRPr="003D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</w:p>
    <w:p w:rsidR="00652E27" w:rsidRPr="003D10B6" w:rsidRDefault="00652E27" w:rsidP="00652E27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D10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Harlot's House</w:t>
      </w:r>
    </w:p>
    <w:p w:rsidR="00652E27" w:rsidRPr="003D10B6" w:rsidRDefault="00652E27" w:rsidP="00652E27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3D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652E27" w:rsidRPr="003D10B6" w:rsidRDefault="00652E27" w:rsidP="00652E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D10B6">
        <w:rPr>
          <w:color w:val="000000"/>
          <w:sz w:val="27"/>
          <w:szCs w:val="27"/>
          <w:shd w:val="clear" w:color="auto" w:fill="FFFFFF"/>
          <w:lang w:val="en-US"/>
        </w:rPr>
        <w:t>We caught the tread of dancing feet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We loitered down the moonlit street,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And stopped beneath the harlot's house.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Inside, above the din and fray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We heard the loud musicians play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'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Treues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Liebes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Herz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>' of Strauss.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Like strange mechanical grotesques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lastRenderedPageBreak/>
        <w:t>Making fantastic arabesques,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shadows raced across the blind.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We watched the ghostly dancers spin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To sound of horn and violin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Like black leaves wheeling in the wind.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Like wire-pulled automatons,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Slim silhouetted skeletons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Went sidling through the slow quadrille,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Then took each other by the hand,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And danced a stately 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saraband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>;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Their laughter echoed thin and shrill.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Sometimes a clockwork puppet pressed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A phantom lover to her breast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Sometimes they seemed to try to sing.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Sometimes a horrible marionette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Came out, and smoked its cigarette</w:t>
      </w:r>
      <w:r w:rsidRPr="003D10B6">
        <w:rPr>
          <w:color w:val="000000"/>
          <w:sz w:val="27"/>
          <w:szCs w:val="27"/>
          <w:lang w:val="en-US"/>
        </w:rPr>
        <w:br/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Upon</w:t>
      </w:r>
      <w:proofErr w:type="gramEnd"/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 the steps like a live thing.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Then, turning to my love, I said,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'The dead are dancing with the dead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dust is whirling with the dust.'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But she--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she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 heard the violin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And left my side, and entered in: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Love passed into the house of lust.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Then suddenly the tune went false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dancers wearied of the waltz,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shadows ceased to wheel and whirl.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And down the long and silent street</w:t>
      </w:r>
      <w:proofErr w:type="gram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,</w:t>
      </w:r>
      <w:proofErr w:type="gramEnd"/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The dawn, with silver-</w:t>
      </w:r>
      <w:proofErr w:type="spellStart"/>
      <w:r w:rsidRPr="003D10B6">
        <w:rPr>
          <w:color w:val="000000"/>
          <w:sz w:val="27"/>
          <w:szCs w:val="27"/>
          <w:shd w:val="clear" w:color="auto" w:fill="FFFFFF"/>
          <w:lang w:val="en-US"/>
        </w:rPr>
        <w:t>sandalled</w:t>
      </w:r>
      <w:proofErr w:type="spellEnd"/>
      <w:r w:rsidRPr="003D10B6">
        <w:rPr>
          <w:color w:val="000000"/>
          <w:sz w:val="27"/>
          <w:szCs w:val="27"/>
          <w:shd w:val="clear" w:color="auto" w:fill="FFFFFF"/>
          <w:lang w:val="en-US"/>
        </w:rPr>
        <w:t xml:space="preserve"> feet,</w:t>
      </w:r>
      <w:r w:rsidRPr="003D10B6">
        <w:rPr>
          <w:color w:val="000000"/>
          <w:sz w:val="27"/>
          <w:szCs w:val="27"/>
          <w:lang w:val="en-US"/>
        </w:rPr>
        <w:br/>
      </w:r>
      <w:r w:rsidRPr="003D10B6">
        <w:rPr>
          <w:color w:val="000000"/>
          <w:sz w:val="27"/>
          <w:szCs w:val="27"/>
          <w:shd w:val="clear" w:color="auto" w:fill="FFFFFF"/>
          <w:lang w:val="en-US"/>
        </w:rPr>
        <w:t>Crept like a frightened girl.</w:t>
      </w:r>
    </w:p>
    <w:p w:rsidR="00652E27" w:rsidRP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2E27" w:rsidRPr="00652E27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2E27" w:rsidRPr="00652E27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52E27" w:rsidRPr="00D072CD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652E27" w:rsidRPr="00D072CD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E27" w:rsidRPr="00D072CD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E27" w:rsidRPr="00D072CD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652E27" w:rsidRPr="00D072CD" w:rsidRDefault="00652E27" w:rsidP="00652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652E27" w:rsidRPr="00D072CD" w:rsidRDefault="00652E27" w:rsidP="0065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23A" w:rsidRDefault="00B3123A"/>
    <w:sectPr w:rsidR="00B3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EC"/>
    <w:rsid w:val="001530EC"/>
    <w:rsid w:val="00652E27"/>
    <w:rsid w:val="00B3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E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E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3774801443?pwd=RHQ1Nkt3UDlHYyszYUErYTB5ZndQUT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00_%D0%B3%D0%BE%D0%B4" TargetMode="External"/><Relationship Id="rId5" Type="http://schemas.openxmlformats.org/officeDocument/2006/relationships/hyperlink" Target="https://ru.wikipedia.org/wiki/1854_%D0%B3%D0%BE%D0%B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2347</Characters>
  <Application>Microsoft Office Word</Application>
  <DocSecurity>0</DocSecurity>
  <Lines>19</Lines>
  <Paragraphs>5</Paragraphs>
  <ScaleCrop>false</ScaleCrop>
  <Company>HP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2022-02-06T23:15:00Z</dcterms:created>
  <dcterms:modified xsi:type="dcterms:W3CDTF">2022-02-06T23:18:00Z</dcterms:modified>
</cp:coreProperties>
</file>