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ED" w:rsidRDefault="00C83069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</w:t>
      </w:r>
      <w:r w:rsidR="000337FC"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891E04" w:rsidRDefault="00891E04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1E04" w:rsidRDefault="00891E04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ИЯ-17-2</w:t>
      </w:r>
    </w:p>
    <w:p w:rsidR="00D072CD" w:rsidRPr="00D072CD" w:rsidRDefault="00D072CD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7FC" w:rsidRDefault="000337FC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Филологический анализ художественных текстов, ЛК (1 пара</w:t>
      </w:r>
      <w:r w:rsidR="00D072CD">
        <w:rPr>
          <w:rFonts w:ascii="Times New Roman" w:hAnsi="Times New Roman" w:cs="Times New Roman"/>
          <w:sz w:val="28"/>
          <w:szCs w:val="28"/>
        </w:rPr>
        <w:t>)</w:t>
      </w:r>
    </w:p>
    <w:p w:rsidR="00D072CD" w:rsidRPr="00D072CD" w:rsidRDefault="00D072CD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7FC" w:rsidRDefault="000337FC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 w:rsidR="00D072CD"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D072CD" w:rsidRPr="00D072CD" w:rsidRDefault="00D072CD" w:rsidP="00D07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7FC" w:rsidRPr="00D072CD" w:rsidRDefault="000337FC" w:rsidP="00D07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Задание. </w:t>
      </w:r>
      <w:r w:rsidR="002A610F" w:rsidRPr="00D072CD">
        <w:rPr>
          <w:rFonts w:ascii="Times New Roman" w:hAnsi="Times New Roman" w:cs="Times New Roman"/>
          <w:sz w:val="28"/>
          <w:szCs w:val="28"/>
        </w:rPr>
        <w:t>М</w:t>
      </w:r>
      <w:r w:rsidR="00D072CD" w:rsidRPr="00D072CD">
        <w:rPr>
          <w:rFonts w:ascii="Times New Roman" w:hAnsi="Times New Roman" w:cs="Times New Roman"/>
          <w:sz w:val="28"/>
          <w:szCs w:val="28"/>
        </w:rPr>
        <w:t>осунова</w:t>
      </w:r>
      <w:r w:rsidR="002A610F" w:rsidRPr="00D072CD">
        <w:rPr>
          <w:rFonts w:ascii="Times New Roman" w:hAnsi="Times New Roman" w:cs="Times New Roman"/>
          <w:sz w:val="28"/>
          <w:szCs w:val="28"/>
        </w:rPr>
        <w:t xml:space="preserve"> Л.А. «Анализ художественных текстов», М., 2019.</w:t>
      </w:r>
    </w:p>
    <w:p w:rsidR="002A610F" w:rsidRPr="00D072CD" w:rsidRDefault="00C83069" w:rsidP="00D07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4</w:t>
      </w:r>
      <w:r w:rsidR="002A610F" w:rsidRPr="00D072CD">
        <w:rPr>
          <w:rFonts w:ascii="Times New Roman" w:hAnsi="Times New Roman" w:cs="Times New Roman"/>
          <w:sz w:val="28"/>
          <w:szCs w:val="28"/>
        </w:rPr>
        <w:t>. Контрольные вопросы.</w:t>
      </w:r>
      <w:r>
        <w:rPr>
          <w:rFonts w:ascii="Times New Roman" w:hAnsi="Times New Roman" w:cs="Times New Roman"/>
          <w:sz w:val="28"/>
          <w:szCs w:val="28"/>
        </w:rPr>
        <w:t xml:space="preserve"> Аналитические вопросы. С. 73-93</w:t>
      </w:r>
      <w:bookmarkStart w:id="0" w:name="_GoBack"/>
      <w:bookmarkEnd w:id="0"/>
      <w:r w:rsidR="002A610F" w:rsidRPr="00D07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2CD" w:rsidRP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Подключиться к конференции Zoom</w:t>
      </w:r>
    </w:p>
    <w:p w:rsidR="00D072CD" w:rsidRPr="00D072CD" w:rsidRDefault="00C83069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072CD" w:rsidRPr="00D072C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  <w:r w:rsidR="00D072CD" w:rsidRPr="00D0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2CD" w:rsidRP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2CD" w:rsidRP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D072CD" w:rsidRPr="00D072CD" w:rsidRDefault="00D072CD" w:rsidP="00D07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2A610F" w:rsidRPr="00D072CD" w:rsidRDefault="002A610F" w:rsidP="00D07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610F" w:rsidRPr="00D0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49"/>
    <w:rsid w:val="000337FC"/>
    <w:rsid w:val="002A610F"/>
    <w:rsid w:val="00891E04"/>
    <w:rsid w:val="00C83069"/>
    <w:rsid w:val="00D072CD"/>
    <w:rsid w:val="00DB5049"/>
    <w:rsid w:val="00E1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774801443?pwd=RHQ1Nkt3UDlHYyszYUErYTB5ZndQ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>HP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2022-02-04T04:08:00Z</dcterms:created>
  <dcterms:modified xsi:type="dcterms:W3CDTF">2022-02-10T22:52:00Z</dcterms:modified>
</cp:coreProperties>
</file>