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66F7D" w:rsidRDefault="00F66F7D" w:rsidP="00F66F7D">
      <w:pPr>
        <w:jc w:val="both"/>
        <w:rPr>
          <w:rFonts w:ascii="Times New Roman" w:hAnsi="Times New Roman" w:cs="Times New Roman"/>
          <w:b/>
          <w:sz w:val="24"/>
          <w:szCs w:val="24"/>
        </w:rPr>
      </w:pPr>
      <w:r>
        <w:rPr>
          <w:rFonts w:ascii="Times New Roman" w:hAnsi="Times New Roman" w:cs="Times New Roman"/>
          <w:b/>
          <w:sz w:val="24"/>
          <w:szCs w:val="24"/>
        </w:rPr>
        <w:t>Задание по дисциплине «Практический курс 2 ИЯ»</w:t>
      </w:r>
    </w:p>
    <w:p w:rsidR="00F66F7D" w:rsidRPr="00F66F7D" w:rsidRDefault="00F66F7D" w:rsidP="00F66F7D">
      <w:pPr>
        <w:jc w:val="both"/>
        <w:rPr>
          <w:rFonts w:ascii="Times New Roman" w:hAnsi="Times New Roman" w:cs="Times New Roman"/>
          <w:b/>
          <w:sz w:val="24"/>
          <w:szCs w:val="24"/>
          <w:u w:val="single"/>
        </w:rPr>
      </w:pPr>
      <w:r w:rsidRPr="00F66F7D">
        <w:rPr>
          <w:rFonts w:ascii="Times New Roman" w:hAnsi="Times New Roman" w:cs="Times New Roman"/>
          <w:b/>
          <w:sz w:val="24"/>
          <w:szCs w:val="24"/>
          <w:u w:val="single"/>
        </w:rPr>
        <w:t>1. К предложенному тексту составить 15 вопросов письменно</w:t>
      </w:r>
    </w:p>
    <w:p w:rsidR="00F66F7D" w:rsidRPr="006D1B8D" w:rsidRDefault="00F66F7D" w:rsidP="00F66F7D">
      <w:pPr>
        <w:jc w:val="center"/>
        <w:rPr>
          <w:rFonts w:ascii="Times New Roman" w:hAnsi="Times New Roman" w:cs="Times New Roman"/>
          <w:b/>
          <w:sz w:val="24"/>
          <w:szCs w:val="24"/>
          <w:lang w:val="de-DE"/>
        </w:rPr>
      </w:pPr>
      <w:r>
        <w:rPr>
          <w:rFonts w:ascii="Times New Roman" w:hAnsi="Times New Roman" w:cs="Times New Roman"/>
          <w:b/>
          <w:sz w:val="24"/>
          <w:szCs w:val="24"/>
          <w:lang w:val="de-DE"/>
        </w:rPr>
        <w:t>Der Text  „Das Studium“</w:t>
      </w:r>
    </w:p>
    <w:p w:rsidR="00F66F7D" w:rsidRPr="006D1B8D" w:rsidRDefault="00F66F7D" w:rsidP="00F66F7D">
      <w:pPr>
        <w:jc w:val="both"/>
        <w:rPr>
          <w:rFonts w:ascii="Times New Roman" w:hAnsi="Times New Roman" w:cs="Times New Roman"/>
          <w:sz w:val="24"/>
          <w:szCs w:val="24"/>
          <w:lang w:val="de-DE"/>
        </w:rPr>
      </w:pPr>
      <w:r w:rsidRPr="006D1B8D">
        <w:rPr>
          <w:rFonts w:ascii="Times New Roman" w:hAnsi="Times New Roman" w:cs="Times New Roman"/>
          <w:sz w:val="24"/>
          <w:szCs w:val="24"/>
          <w:lang w:val="de-DE"/>
        </w:rPr>
        <w:t>Drei</w:t>
      </w:r>
      <w:r>
        <w:rPr>
          <w:rFonts w:ascii="Times New Roman" w:hAnsi="Times New Roman" w:cs="Times New Roman"/>
          <w:sz w:val="24"/>
          <w:szCs w:val="24"/>
          <w:lang w:val="de-DE"/>
        </w:rPr>
        <w:t xml:space="preserve"> M</w:t>
      </w:r>
      <w:r w:rsidRPr="006D1B8D">
        <w:rPr>
          <w:rFonts w:ascii="Times New Roman" w:hAnsi="Times New Roman" w:cs="Times New Roman"/>
          <w:sz w:val="24"/>
          <w:szCs w:val="24"/>
          <w:lang w:val="de-DE"/>
        </w:rPr>
        <w:t>al in der Woche hat Dieter den Englischunterricht. Er geht zum Unterricht nicht regelmäßig. Manchmal versäumt er die Stunden.</w:t>
      </w:r>
      <w:r w:rsidRPr="00F078FF">
        <w:rPr>
          <w:rFonts w:ascii="Times New Roman" w:hAnsi="Times New Roman" w:cs="Times New Roman"/>
          <w:sz w:val="24"/>
          <w:szCs w:val="24"/>
          <w:lang w:val="de-DE"/>
        </w:rPr>
        <w:t xml:space="preserve"> </w:t>
      </w:r>
      <w:r w:rsidRPr="006D1B8D">
        <w:rPr>
          <w:rFonts w:ascii="Times New Roman" w:hAnsi="Times New Roman" w:cs="Times New Roman"/>
          <w:sz w:val="24"/>
          <w:szCs w:val="24"/>
          <w:lang w:val="de-DE"/>
        </w:rPr>
        <w:t>Der Unterricht dauert, wie gewöhnlich, zwei Stunden.</w:t>
      </w:r>
    </w:p>
    <w:p w:rsidR="00F66F7D" w:rsidRPr="006D1B8D" w:rsidRDefault="00F66F7D" w:rsidP="00F66F7D">
      <w:pPr>
        <w:jc w:val="both"/>
        <w:rPr>
          <w:rFonts w:ascii="Times New Roman" w:hAnsi="Times New Roman" w:cs="Times New Roman"/>
          <w:sz w:val="24"/>
          <w:szCs w:val="24"/>
          <w:lang w:val="de-DE"/>
        </w:rPr>
      </w:pPr>
      <w:r w:rsidRPr="006D1B8D">
        <w:rPr>
          <w:rFonts w:ascii="Times New Roman" w:hAnsi="Times New Roman" w:cs="Times New Roman"/>
          <w:sz w:val="24"/>
          <w:szCs w:val="24"/>
          <w:lang w:val="de-DE"/>
        </w:rPr>
        <w:t xml:space="preserve">Am Donnerstag hat Dieter eine </w:t>
      </w:r>
      <w:proofErr w:type="spellStart"/>
      <w:r w:rsidRPr="006D1B8D">
        <w:rPr>
          <w:rFonts w:ascii="Times New Roman" w:hAnsi="Times New Roman" w:cs="Times New Roman"/>
          <w:sz w:val="24"/>
          <w:szCs w:val="24"/>
          <w:lang w:val="de-DE"/>
        </w:rPr>
        <w:t>Phonetikstunde</w:t>
      </w:r>
      <w:proofErr w:type="spellEnd"/>
      <w:r w:rsidRPr="006D1B8D">
        <w:rPr>
          <w:rFonts w:ascii="Times New Roman" w:hAnsi="Times New Roman" w:cs="Times New Roman"/>
          <w:sz w:val="24"/>
          <w:szCs w:val="24"/>
          <w:lang w:val="de-DE"/>
        </w:rPr>
        <w:t xml:space="preserve">. Seine Aussprache ist falsch und er soll seine Aussprache verbessern. Es ist nicht leicht, Englisch fließend und fehlerlos zu sprechen. Er soll die Laute üben, Gedichte auswendig lernen und Texte im Sprachlabor hören. </w:t>
      </w:r>
    </w:p>
    <w:p w:rsidR="00F66F7D" w:rsidRPr="006D1B8D" w:rsidRDefault="00F66F7D" w:rsidP="00F66F7D">
      <w:pPr>
        <w:jc w:val="both"/>
        <w:rPr>
          <w:rFonts w:ascii="Times New Roman" w:hAnsi="Times New Roman" w:cs="Times New Roman"/>
          <w:sz w:val="24"/>
          <w:szCs w:val="24"/>
          <w:lang w:val="de-DE"/>
        </w:rPr>
      </w:pPr>
      <w:r w:rsidRPr="006D1B8D">
        <w:rPr>
          <w:rFonts w:ascii="Times New Roman" w:hAnsi="Times New Roman" w:cs="Times New Roman"/>
          <w:sz w:val="24"/>
          <w:szCs w:val="24"/>
          <w:lang w:val="de-DE"/>
        </w:rPr>
        <w:t xml:space="preserve">Zuerst öffnet Dieter das Buch und sieht die Laute durch. Die Wörter sind schwer. Dieter spricht die Wörter laut aus. Er liest den Text deutlich und langsam. Der Lehrer sagt, dass Dieter viele Laute falsch ausspricht. Dieter wiederholt die Wörter und die Sätze noch einmal. </w:t>
      </w:r>
    </w:p>
    <w:p w:rsidR="00F66F7D" w:rsidRDefault="00F66F7D" w:rsidP="00F66F7D">
      <w:pPr>
        <w:jc w:val="both"/>
        <w:rPr>
          <w:rFonts w:ascii="Times New Roman" w:hAnsi="Times New Roman" w:cs="Times New Roman"/>
          <w:sz w:val="24"/>
          <w:szCs w:val="24"/>
        </w:rPr>
      </w:pPr>
      <w:r w:rsidRPr="006D1B8D">
        <w:rPr>
          <w:rFonts w:ascii="Times New Roman" w:hAnsi="Times New Roman" w:cs="Times New Roman"/>
          <w:sz w:val="24"/>
          <w:szCs w:val="24"/>
          <w:lang w:val="de-DE"/>
        </w:rPr>
        <w:t>Dann hören die Studenten zusammen einen neuen Text. Dieter liest den Text mit Fehler. Dann macht er die Übungen schriftlich und mündlich. Der Lehrer ist nicht zufrieden und Dieter bekommt eine Drei. Er soll viel arbeiten, das Sprachlabor regelmäßig besuchen und die Stunden nicht versäumen.</w:t>
      </w:r>
    </w:p>
    <w:p w:rsidR="00F66F7D" w:rsidRPr="00F66F7D" w:rsidRDefault="00F66F7D" w:rsidP="00F66F7D">
      <w:pPr>
        <w:jc w:val="both"/>
        <w:rPr>
          <w:rFonts w:ascii="Times New Roman" w:hAnsi="Times New Roman" w:cs="Times New Roman"/>
          <w:b/>
          <w:sz w:val="24"/>
          <w:szCs w:val="24"/>
          <w:u w:val="single"/>
        </w:rPr>
      </w:pPr>
      <w:r w:rsidRPr="00F66F7D">
        <w:rPr>
          <w:rFonts w:ascii="Times New Roman" w:hAnsi="Times New Roman" w:cs="Times New Roman"/>
          <w:b/>
          <w:sz w:val="24"/>
          <w:szCs w:val="24"/>
          <w:u w:val="single"/>
        </w:rPr>
        <w:t>2. Выучить слова</w:t>
      </w:r>
    </w:p>
    <w:p w:rsidR="00F66F7D" w:rsidRPr="006D1B8D" w:rsidRDefault="00F66F7D" w:rsidP="00F66F7D">
      <w:pPr>
        <w:jc w:val="center"/>
        <w:rPr>
          <w:rFonts w:ascii="Times New Roman" w:hAnsi="Times New Roman" w:cs="Times New Roman"/>
          <w:b/>
          <w:sz w:val="24"/>
          <w:szCs w:val="24"/>
          <w:lang w:val="de-DE"/>
        </w:rPr>
      </w:pPr>
      <w:r>
        <w:rPr>
          <w:rFonts w:ascii="Times New Roman" w:hAnsi="Times New Roman" w:cs="Times New Roman"/>
          <w:b/>
          <w:sz w:val="24"/>
          <w:szCs w:val="24"/>
          <w:lang w:val="de-DE"/>
        </w:rPr>
        <w:t>Wörter und Wendungen zum Text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70"/>
        <w:gridCol w:w="4761"/>
      </w:tblGrid>
      <w:tr w:rsidR="00F66F7D" w:rsidRPr="006D1B8D" w:rsidTr="00AC2793">
        <w:tc>
          <w:tcPr>
            <w:tcW w:w="4170" w:type="dxa"/>
            <w:tcBorders>
              <w:top w:val="single" w:sz="4" w:space="0" w:color="auto"/>
              <w:left w:val="single" w:sz="4" w:space="0" w:color="auto"/>
              <w:bottom w:val="single" w:sz="4" w:space="0" w:color="auto"/>
              <w:right w:val="single" w:sz="4" w:space="0" w:color="auto"/>
            </w:tcBorders>
            <w:shd w:val="clear" w:color="auto" w:fill="auto"/>
          </w:tcPr>
          <w:p w:rsidR="00F66F7D" w:rsidRDefault="00F66F7D" w:rsidP="00AC2793">
            <w:pPr>
              <w:jc w:val="both"/>
              <w:rPr>
                <w:rFonts w:ascii="Times New Roman" w:hAnsi="Times New Roman" w:cs="Times New Roman"/>
                <w:sz w:val="24"/>
                <w:szCs w:val="24"/>
                <w:lang w:val="de-DE"/>
              </w:rPr>
            </w:pPr>
            <w:r>
              <w:rPr>
                <w:rFonts w:ascii="Times New Roman" w:hAnsi="Times New Roman" w:cs="Times New Roman"/>
                <w:sz w:val="24"/>
                <w:szCs w:val="24"/>
                <w:lang w:val="de-DE"/>
              </w:rPr>
              <w:t>der Englischunterricht</w:t>
            </w:r>
          </w:p>
          <w:p w:rsidR="00F66F7D" w:rsidRDefault="00F66F7D" w:rsidP="00AC2793">
            <w:pPr>
              <w:jc w:val="both"/>
              <w:rPr>
                <w:rFonts w:ascii="Times New Roman" w:hAnsi="Times New Roman" w:cs="Times New Roman"/>
                <w:sz w:val="24"/>
                <w:szCs w:val="24"/>
                <w:lang w:val="de-DE"/>
              </w:rPr>
            </w:pPr>
            <w:r>
              <w:rPr>
                <w:rFonts w:ascii="Times New Roman" w:hAnsi="Times New Roman" w:cs="Times New Roman"/>
                <w:sz w:val="24"/>
                <w:szCs w:val="24"/>
                <w:lang w:val="de-DE"/>
              </w:rPr>
              <w:t>der Deutschunterricht</w:t>
            </w:r>
          </w:p>
          <w:p w:rsidR="00F66F7D" w:rsidRPr="006D1B8D" w:rsidRDefault="00F66F7D" w:rsidP="00AC2793">
            <w:pPr>
              <w:jc w:val="both"/>
              <w:rPr>
                <w:rFonts w:ascii="Times New Roman" w:hAnsi="Times New Roman" w:cs="Times New Roman"/>
                <w:sz w:val="24"/>
                <w:szCs w:val="24"/>
                <w:lang w:val="de-DE"/>
              </w:rPr>
            </w:pPr>
            <w:r>
              <w:rPr>
                <w:rFonts w:ascii="Times New Roman" w:hAnsi="Times New Roman" w:cs="Times New Roman"/>
                <w:sz w:val="24"/>
                <w:szCs w:val="24"/>
                <w:lang w:val="de-DE"/>
              </w:rPr>
              <w:t>zum Unterricht gehen</w:t>
            </w:r>
          </w:p>
        </w:tc>
        <w:tc>
          <w:tcPr>
            <w:tcW w:w="4761" w:type="dxa"/>
            <w:tcBorders>
              <w:top w:val="single" w:sz="4" w:space="0" w:color="auto"/>
              <w:left w:val="single" w:sz="4" w:space="0" w:color="auto"/>
              <w:bottom w:val="single" w:sz="4" w:space="0" w:color="auto"/>
              <w:right w:val="single" w:sz="4" w:space="0" w:color="auto"/>
            </w:tcBorders>
            <w:shd w:val="clear" w:color="auto" w:fill="auto"/>
          </w:tcPr>
          <w:p w:rsidR="00F66F7D" w:rsidRDefault="00F66F7D" w:rsidP="00AC2793">
            <w:pPr>
              <w:jc w:val="both"/>
              <w:rPr>
                <w:rFonts w:ascii="Times New Roman" w:hAnsi="Times New Roman" w:cs="Times New Roman"/>
                <w:sz w:val="24"/>
                <w:szCs w:val="24"/>
              </w:rPr>
            </w:pPr>
            <w:r w:rsidRPr="006D1B8D">
              <w:rPr>
                <w:rFonts w:ascii="Times New Roman" w:hAnsi="Times New Roman" w:cs="Times New Roman"/>
                <w:sz w:val="24"/>
                <w:szCs w:val="24"/>
              </w:rPr>
              <w:t xml:space="preserve">занятие (урок) </w:t>
            </w:r>
            <w:r>
              <w:rPr>
                <w:rFonts w:ascii="Times New Roman" w:hAnsi="Times New Roman" w:cs="Times New Roman"/>
                <w:sz w:val="24"/>
                <w:szCs w:val="24"/>
              </w:rPr>
              <w:t xml:space="preserve">английского </w:t>
            </w:r>
            <w:r w:rsidRPr="006D1B8D">
              <w:rPr>
                <w:rFonts w:ascii="Times New Roman" w:hAnsi="Times New Roman" w:cs="Times New Roman"/>
                <w:sz w:val="24"/>
                <w:szCs w:val="24"/>
              </w:rPr>
              <w:t>языка</w:t>
            </w:r>
          </w:p>
          <w:p w:rsidR="00F66F7D" w:rsidRPr="006D1B8D" w:rsidRDefault="00F66F7D" w:rsidP="00AC2793">
            <w:pPr>
              <w:jc w:val="both"/>
              <w:rPr>
                <w:rFonts w:ascii="Times New Roman" w:hAnsi="Times New Roman" w:cs="Times New Roman"/>
                <w:sz w:val="24"/>
                <w:szCs w:val="24"/>
              </w:rPr>
            </w:pPr>
            <w:r w:rsidRPr="006D1B8D">
              <w:rPr>
                <w:rFonts w:ascii="Times New Roman" w:hAnsi="Times New Roman" w:cs="Times New Roman"/>
                <w:sz w:val="24"/>
                <w:szCs w:val="24"/>
              </w:rPr>
              <w:t xml:space="preserve">занятие (урок) </w:t>
            </w:r>
            <w:r>
              <w:rPr>
                <w:rFonts w:ascii="Times New Roman" w:hAnsi="Times New Roman" w:cs="Times New Roman"/>
                <w:sz w:val="24"/>
                <w:szCs w:val="24"/>
              </w:rPr>
              <w:t xml:space="preserve">немецкого </w:t>
            </w:r>
            <w:r w:rsidRPr="006D1B8D">
              <w:rPr>
                <w:rFonts w:ascii="Times New Roman" w:hAnsi="Times New Roman" w:cs="Times New Roman"/>
                <w:sz w:val="24"/>
                <w:szCs w:val="24"/>
              </w:rPr>
              <w:t>языка</w:t>
            </w:r>
          </w:p>
          <w:p w:rsidR="00F66F7D" w:rsidRPr="006D1B8D" w:rsidRDefault="00F66F7D" w:rsidP="00AC2793">
            <w:pPr>
              <w:jc w:val="both"/>
              <w:rPr>
                <w:rFonts w:ascii="Times New Roman" w:hAnsi="Times New Roman" w:cs="Times New Roman"/>
                <w:sz w:val="24"/>
                <w:szCs w:val="24"/>
              </w:rPr>
            </w:pPr>
            <w:r w:rsidRPr="006D1B8D">
              <w:rPr>
                <w:rFonts w:ascii="Times New Roman" w:hAnsi="Times New Roman" w:cs="Times New Roman"/>
                <w:sz w:val="24"/>
                <w:szCs w:val="24"/>
              </w:rPr>
              <w:t>ходить на занятие</w:t>
            </w:r>
          </w:p>
        </w:tc>
      </w:tr>
      <w:tr w:rsidR="00F66F7D" w:rsidRPr="006D1B8D" w:rsidTr="00AC2793">
        <w:tc>
          <w:tcPr>
            <w:tcW w:w="4170" w:type="dxa"/>
            <w:tcBorders>
              <w:top w:val="single" w:sz="4" w:space="0" w:color="auto"/>
              <w:left w:val="single" w:sz="4" w:space="0" w:color="auto"/>
              <w:bottom w:val="single" w:sz="4" w:space="0" w:color="auto"/>
              <w:right w:val="single" w:sz="4" w:space="0" w:color="auto"/>
            </w:tcBorders>
            <w:shd w:val="clear" w:color="auto" w:fill="auto"/>
          </w:tcPr>
          <w:p w:rsidR="00F66F7D" w:rsidRPr="006D1B8D" w:rsidRDefault="00F66F7D" w:rsidP="00AC2793">
            <w:pPr>
              <w:jc w:val="both"/>
              <w:rPr>
                <w:rFonts w:ascii="Times New Roman" w:hAnsi="Times New Roman" w:cs="Times New Roman"/>
                <w:sz w:val="24"/>
                <w:szCs w:val="24"/>
                <w:lang w:val="de-DE"/>
              </w:rPr>
            </w:pPr>
            <w:r w:rsidRPr="006D1B8D">
              <w:rPr>
                <w:rFonts w:ascii="Times New Roman" w:hAnsi="Times New Roman" w:cs="Times New Roman"/>
                <w:sz w:val="24"/>
                <w:szCs w:val="24"/>
                <w:lang w:val="de-DE"/>
              </w:rPr>
              <w:t>regelmäßig</w:t>
            </w:r>
          </w:p>
        </w:tc>
        <w:tc>
          <w:tcPr>
            <w:tcW w:w="4761" w:type="dxa"/>
            <w:tcBorders>
              <w:top w:val="single" w:sz="4" w:space="0" w:color="auto"/>
              <w:left w:val="single" w:sz="4" w:space="0" w:color="auto"/>
              <w:bottom w:val="single" w:sz="4" w:space="0" w:color="auto"/>
              <w:right w:val="single" w:sz="4" w:space="0" w:color="auto"/>
            </w:tcBorders>
            <w:shd w:val="clear" w:color="auto" w:fill="auto"/>
          </w:tcPr>
          <w:p w:rsidR="00F66F7D" w:rsidRPr="006D1B8D" w:rsidRDefault="00F66F7D" w:rsidP="00AC2793">
            <w:pPr>
              <w:jc w:val="both"/>
              <w:rPr>
                <w:rFonts w:ascii="Times New Roman" w:hAnsi="Times New Roman" w:cs="Times New Roman"/>
                <w:sz w:val="24"/>
                <w:szCs w:val="24"/>
              </w:rPr>
            </w:pPr>
            <w:r w:rsidRPr="006D1B8D">
              <w:rPr>
                <w:rFonts w:ascii="Times New Roman" w:hAnsi="Times New Roman" w:cs="Times New Roman"/>
                <w:sz w:val="24"/>
                <w:szCs w:val="24"/>
              </w:rPr>
              <w:t>регулярно</w:t>
            </w:r>
          </w:p>
        </w:tc>
      </w:tr>
      <w:tr w:rsidR="00F66F7D" w:rsidRPr="006D1B8D" w:rsidTr="00AC2793">
        <w:tc>
          <w:tcPr>
            <w:tcW w:w="4170" w:type="dxa"/>
            <w:tcBorders>
              <w:top w:val="single" w:sz="4" w:space="0" w:color="auto"/>
              <w:left w:val="single" w:sz="4" w:space="0" w:color="auto"/>
              <w:bottom w:val="single" w:sz="4" w:space="0" w:color="auto"/>
              <w:right w:val="single" w:sz="4" w:space="0" w:color="auto"/>
            </w:tcBorders>
            <w:shd w:val="clear" w:color="auto" w:fill="auto"/>
          </w:tcPr>
          <w:p w:rsidR="00F66F7D" w:rsidRPr="006D1B8D" w:rsidRDefault="00F66F7D" w:rsidP="00AC2793">
            <w:pPr>
              <w:jc w:val="both"/>
              <w:rPr>
                <w:rFonts w:ascii="Times New Roman" w:hAnsi="Times New Roman" w:cs="Times New Roman"/>
                <w:sz w:val="24"/>
                <w:szCs w:val="24"/>
                <w:lang w:val="de-DE"/>
              </w:rPr>
            </w:pPr>
            <w:r>
              <w:rPr>
                <w:rFonts w:ascii="Times New Roman" w:hAnsi="Times New Roman" w:cs="Times New Roman"/>
                <w:sz w:val="24"/>
                <w:szCs w:val="24"/>
                <w:lang w:val="de-DE"/>
              </w:rPr>
              <w:t>die Stunden versäumen</w:t>
            </w:r>
          </w:p>
        </w:tc>
        <w:tc>
          <w:tcPr>
            <w:tcW w:w="4761" w:type="dxa"/>
            <w:tcBorders>
              <w:top w:val="single" w:sz="4" w:space="0" w:color="auto"/>
              <w:left w:val="single" w:sz="4" w:space="0" w:color="auto"/>
              <w:bottom w:val="single" w:sz="4" w:space="0" w:color="auto"/>
              <w:right w:val="single" w:sz="4" w:space="0" w:color="auto"/>
            </w:tcBorders>
            <w:shd w:val="clear" w:color="auto" w:fill="auto"/>
          </w:tcPr>
          <w:p w:rsidR="00F66F7D" w:rsidRPr="006D1B8D" w:rsidRDefault="00F66F7D" w:rsidP="00AC2793">
            <w:pPr>
              <w:jc w:val="both"/>
              <w:rPr>
                <w:rFonts w:ascii="Times New Roman" w:hAnsi="Times New Roman" w:cs="Times New Roman"/>
                <w:sz w:val="24"/>
                <w:szCs w:val="24"/>
              </w:rPr>
            </w:pPr>
            <w:r w:rsidRPr="006D1B8D">
              <w:rPr>
                <w:rFonts w:ascii="Times New Roman" w:hAnsi="Times New Roman" w:cs="Times New Roman"/>
                <w:sz w:val="24"/>
                <w:szCs w:val="24"/>
              </w:rPr>
              <w:t>пропускать занятия</w:t>
            </w:r>
          </w:p>
        </w:tc>
      </w:tr>
      <w:tr w:rsidR="00F66F7D" w:rsidRPr="006D1B8D" w:rsidTr="00AC2793">
        <w:tc>
          <w:tcPr>
            <w:tcW w:w="4170" w:type="dxa"/>
            <w:tcBorders>
              <w:top w:val="single" w:sz="4" w:space="0" w:color="auto"/>
              <w:left w:val="single" w:sz="4" w:space="0" w:color="auto"/>
              <w:bottom w:val="single" w:sz="4" w:space="0" w:color="auto"/>
              <w:right w:val="single" w:sz="4" w:space="0" w:color="auto"/>
            </w:tcBorders>
            <w:shd w:val="clear" w:color="auto" w:fill="auto"/>
          </w:tcPr>
          <w:p w:rsidR="00F66F7D" w:rsidRPr="00BD73F0" w:rsidRDefault="00F66F7D" w:rsidP="00AC2793">
            <w:pPr>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dauern</w:t>
            </w:r>
            <w:proofErr w:type="spellEnd"/>
          </w:p>
        </w:tc>
        <w:tc>
          <w:tcPr>
            <w:tcW w:w="4761" w:type="dxa"/>
            <w:tcBorders>
              <w:top w:val="single" w:sz="4" w:space="0" w:color="auto"/>
              <w:left w:val="single" w:sz="4" w:space="0" w:color="auto"/>
              <w:bottom w:val="single" w:sz="4" w:space="0" w:color="auto"/>
              <w:right w:val="single" w:sz="4" w:space="0" w:color="auto"/>
            </w:tcBorders>
            <w:shd w:val="clear" w:color="auto" w:fill="auto"/>
          </w:tcPr>
          <w:p w:rsidR="00F66F7D" w:rsidRPr="006D1B8D" w:rsidRDefault="00F66F7D" w:rsidP="00AC2793">
            <w:pPr>
              <w:jc w:val="both"/>
              <w:rPr>
                <w:rFonts w:ascii="Times New Roman" w:hAnsi="Times New Roman" w:cs="Times New Roman"/>
                <w:sz w:val="24"/>
                <w:szCs w:val="24"/>
              </w:rPr>
            </w:pPr>
            <w:r w:rsidRPr="006D1B8D">
              <w:rPr>
                <w:rFonts w:ascii="Times New Roman" w:hAnsi="Times New Roman" w:cs="Times New Roman"/>
                <w:sz w:val="24"/>
                <w:szCs w:val="24"/>
              </w:rPr>
              <w:t>длиться</w:t>
            </w:r>
          </w:p>
        </w:tc>
      </w:tr>
      <w:tr w:rsidR="00F66F7D" w:rsidRPr="006D1B8D" w:rsidTr="00AC2793">
        <w:tc>
          <w:tcPr>
            <w:tcW w:w="4170" w:type="dxa"/>
            <w:tcBorders>
              <w:top w:val="single" w:sz="4" w:space="0" w:color="auto"/>
              <w:left w:val="single" w:sz="4" w:space="0" w:color="auto"/>
              <w:bottom w:val="single" w:sz="4" w:space="0" w:color="auto"/>
              <w:right w:val="single" w:sz="4" w:space="0" w:color="auto"/>
            </w:tcBorders>
            <w:shd w:val="clear" w:color="auto" w:fill="auto"/>
          </w:tcPr>
          <w:p w:rsidR="00F66F7D" w:rsidRDefault="00F66F7D" w:rsidP="00AC2793">
            <w:pPr>
              <w:jc w:val="both"/>
              <w:rPr>
                <w:rFonts w:ascii="Times New Roman" w:hAnsi="Times New Roman" w:cs="Times New Roman"/>
                <w:sz w:val="24"/>
                <w:szCs w:val="24"/>
                <w:lang w:val="de-DE"/>
              </w:rPr>
            </w:pPr>
            <w:r>
              <w:rPr>
                <w:rFonts w:ascii="Times New Roman" w:hAnsi="Times New Roman" w:cs="Times New Roman"/>
                <w:sz w:val="24"/>
                <w:szCs w:val="24"/>
                <w:lang w:val="de-DE"/>
              </w:rPr>
              <w:t>die Aussprache</w:t>
            </w:r>
          </w:p>
          <w:p w:rsidR="00F66F7D" w:rsidRDefault="00F66F7D" w:rsidP="00AC2793">
            <w:pPr>
              <w:jc w:val="both"/>
              <w:rPr>
                <w:rFonts w:ascii="Times New Roman" w:hAnsi="Times New Roman" w:cs="Times New Roman"/>
                <w:sz w:val="24"/>
                <w:szCs w:val="24"/>
                <w:lang w:val="de-DE"/>
              </w:rPr>
            </w:pPr>
            <w:r>
              <w:rPr>
                <w:rFonts w:ascii="Times New Roman" w:hAnsi="Times New Roman" w:cs="Times New Roman"/>
                <w:sz w:val="24"/>
                <w:szCs w:val="24"/>
                <w:lang w:val="de-DE"/>
              </w:rPr>
              <w:t>aussprechen</w:t>
            </w:r>
          </w:p>
          <w:p w:rsidR="00F66F7D" w:rsidRPr="006D1B8D" w:rsidRDefault="00F66F7D" w:rsidP="00AC2793">
            <w:pPr>
              <w:jc w:val="both"/>
              <w:rPr>
                <w:rFonts w:ascii="Times New Roman" w:hAnsi="Times New Roman" w:cs="Times New Roman"/>
                <w:sz w:val="24"/>
                <w:szCs w:val="24"/>
                <w:lang w:val="de-DE"/>
              </w:rPr>
            </w:pPr>
            <w:r>
              <w:rPr>
                <w:rFonts w:ascii="Times New Roman" w:hAnsi="Times New Roman" w:cs="Times New Roman"/>
                <w:sz w:val="24"/>
                <w:szCs w:val="24"/>
                <w:lang w:val="de-DE"/>
              </w:rPr>
              <w:t>Ich spreche den M-Laut richtig aus.</w:t>
            </w:r>
          </w:p>
        </w:tc>
        <w:tc>
          <w:tcPr>
            <w:tcW w:w="4761" w:type="dxa"/>
            <w:tcBorders>
              <w:top w:val="single" w:sz="4" w:space="0" w:color="auto"/>
              <w:left w:val="single" w:sz="4" w:space="0" w:color="auto"/>
              <w:bottom w:val="single" w:sz="4" w:space="0" w:color="auto"/>
              <w:right w:val="single" w:sz="4" w:space="0" w:color="auto"/>
            </w:tcBorders>
            <w:shd w:val="clear" w:color="auto" w:fill="auto"/>
          </w:tcPr>
          <w:p w:rsidR="00F66F7D" w:rsidRPr="006D1B8D" w:rsidRDefault="00F66F7D" w:rsidP="00AC2793">
            <w:pPr>
              <w:jc w:val="both"/>
              <w:rPr>
                <w:rFonts w:ascii="Times New Roman" w:hAnsi="Times New Roman" w:cs="Times New Roman"/>
                <w:sz w:val="24"/>
                <w:szCs w:val="24"/>
              </w:rPr>
            </w:pPr>
            <w:r w:rsidRPr="006D1B8D">
              <w:rPr>
                <w:rFonts w:ascii="Times New Roman" w:hAnsi="Times New Roman" w:cs="Times New Roman"/>
                <w:sz w:val="24"/>
                <w:szCs w:val="24"/>
              </w:rPr>
              <w:t>произношение</w:t>
            </w:r>
          </w:p>
          <w:p w:rsidR="00F66F7D" w:rsidRPr="006D1B8D" w:rsidRDefault="00F66F7D" w:rsidP="00AC2793">
            <w:pPr>
              <w:jc w:val="both"/>
              <w:rPr>
                <w:rFonts w:ascii="Times New Roman" w:hAnsi="Times New Roman" w:cs="Times New Roman"/>
                <w:sz w:val="24"/>
                <w:szCs w:val="24"/>
              </w:rPr>
            </w:pPr>
            <w:r w:rsidRPr="006D1B8D">
              <w:rPr>
                <w:rFonts w:ascii="Times New Roman" w:hAnsi="Times New Roman" w:cs="Times New Roman"/>
                <w:sz w:val="24"/>
                <w:szCs w:val="24"/>
              </w:rPr>
              <w:t>произносить</w:t>
            </w:r>
          </w:p>
          <w:p w:rsidR="00F66F7D" w:rsidRPr="006D1B8D" w:rsidRDefault="00F66F7D" w:rsidP="00AC2793">
            <w:pPr>
              <w:jc w:val="both"/>
              <w:rPr>
                <w:rFonts w:ascii="Times New Roman" w:hAnsi="Times New Roman" w:cs="Times New Roman"/>
                <w:sz w:val="24"/>
                <w:szCs w:val="24"/>
              </w:rPr>
            </w:pPr>
            <w:r w:rsidRPr="006D1B8D">
              <w:rPr>
                <w:rFonts w:ascii="Times New Roman" w:hAnsi="Times New Roman" w:cs="Times New Roman"/>
                <w:sz w:val="24"/>
                <w:szCs w:val="24"/>
              </w:rPr>
              <w:t>я произношу звук «М» правильно</w:t>
            </w:r>
          </w:p>
        </w:tc>
      </w:tr>
      <w:tr w:rsidR="00F66F7D" w:rsidRPr="006D1B8D" w:rsidTr="00AC2793">
        <w:tc>
          <w:tcPr>
            <w:tcW w:w="4170" w:type="dxa"/>
            <w:tcBorders>
              <w:top w:val="single" w:sz="4" w:space="0" w:color="auto"/>
              <w:left w:val="single" w:sz="4" w:space="0" w:color="auto"/>
              <w:bottom w:val="single" w:sz="4" w:space="0" w:color="auto"/>
              <w:right w:val="single" w:sz="4" w:space="0" w:color="auto"/>
            </w:tcBorders>
            <w:shd w:val="clear" w:color="auto" w:fill="auto"/>
          </w:tcPr>
          <w:p w:rsidR="00F66F7D" w:rsidRPr="00BD73F0" w:rsidRDefault="00F66F7D" w:rsidP="00AC2793">
            <w:pPr>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falsch</w:t>
            </w:r>
            <w:proofErr w:type="spellEnd"/>
          </w:p>
        </w:tc>
        <w:tc>
          <w:tcPr>
            <w:tcW w:w="4761" w:type="dxa"/>
            <w:tcBorders>
              <w:top w:val="single" w:sz="4" w:space="0" w:color="auto"/>
              <w:left w:val="single" w:sz="4" w:space="0" w:color="auto"/>
              <w:bottom w:val="single" w:sz="4" w:space="0" w:color="auto"/>
              <w:right w:val="single" w:sz="4" w:space="0" w:color="auto"/>
            </w:tcBorders>
            <w:shd w:val="clear" w:color="auto" w:fill="auto"/>
          </w:tcPr>
          <w:p w:rsidR="00F66F7D" w:rsidRPr="006D1B8D" w:rsidRDefault="00F66F7D" w:rsidP="00AC2793">
            <w:pPr>
              <w:jc w:val="both"/>
              <w:rPr>
                <w:rFonts w:ascii="Times New Roman" w:hAnsi="Times New Roman" w:cs="Times New Roman"/>
                <w:sz w:val="24"/>
                <w:szCs w:val="24"/>
              </w:rPr>
            </w:pPr>
            <w:r w:rsidRPr="006D1B8D">
              <w:rPr>
                <w:rFonts w:ascii="Times New Roman" w:hAnsi="Times New Roman" w:cs="Times New Roman"/>
                <w:sz w:val="24"/>
                <w:szCs w:val="24"/>
              </w:rPr>
              <w:t>неправильный, ошибочный</w:t>
            </w:r>
          </w:p>
        </w:tc>
      </w:tr>
      <w:tr w:rsidR="00F66F7D" w:rsidRPr="006D1B8D" w:rsidTr="00AC2793">
        <w:tc>
          <w:tcPr>
            <w:tcW w:w="4170" w:type="dxa"/>
            <w:tcBorders>
              <w:top w:val="single" w:sz="4" w:space="0" w:color="auto"/>
              <w:left w:val="single" w:sz="4" w:space="0" w:color="auto"/>
              <w:bottom w:val="single" w:sz="4" w:space="0" w:color="auto"/>
              <w:right w:val="single" w:sz="4" w:space="0" w:color="auto"/>
            </w:tcBorders>
            <w:shd w:val="clear" w:color="auto" w:fill="auto"/>
          </w:tcPr>
          <w:p w:rsidR="00F66F7D" w:rsidRPr="006D1B8D" w:rsidRDefault="00F66F7D" w:rsidP="00AC2793">
            <w:pPr>
              <w:jc w:val="both"/>
              <w:rPr>
                <w:rFonts w:ascii="Times New Roman" w:hAnsi="Times New Roman" w:cs="Times New Roman"/>
                <w:sz w:val="24"/>
                <w:szCs w:val="24"/>
                <w:lang w:val="de-DE"/>
              </w:rPr>
            </w:pPr>
            <w:r>
              <w:rPr>
                <w:rFonts w:ascii="Times New Roman" w:hAnsi="Times New Roman" w:cs="Times New Roman"/>
                <w:sz w:val="24"/>
                <w:szCs w:val="24"/>
                <w:lang w:val="de-DE"/>
              </w:rPr>
              <w:t>verbessern</w:t>
            </w:r>
          </w:p>
        </w:tc>
        <w:tc>
          <w:tcPr>
            <w:tcW w:w="4761" w:type="dxa"/>
            <w:tcBorders>
              <w:top w:val="single" w:sz="4" w:space="0" w:color="auto"/>
              <w:left w:val="single" w:sz="4" w:space="0" w:color="auto"/>
              <w:bottom w:val="single" w:sz="4" w:space="0" w:color="auto"/>
              <w:right w:val="single" w:sz="4" w:space="0" w:color="auto"/>
            </w:tcBorders>
            <w:shd w:val="clear" w:color="auto" w:fill="auto"/>
          </w:tcPr>
          <w:p w:rsidR="00F66F7D" w:rsidRPr="006D1B8D" w:rsidRDefault="00F66F7D" w:rsidP="00AC2793">
            <w:pPr>
              <w:jc w:val="both"/>
              <w:rPr>
                <w:rFonts w:ascii="Times New Roman" w:hAnsi="Times New Roman" w:cs="Times New Roman"/>
                <w:sz w:val="24"/>
                <w:szCs w:val="24"/>
              </w:rPr>
            </w:pPr>
            <w:r w:rsidRPr="006D1B8D">
              <w:rPr>
                <w:rFonts w:ascii="Times New Roman" w:hAnsi="Times New Roman" w:cs="Times New Roman"/>
                <w:sz w:val="24"/>
                <w:szCs w:val="24"/>
              </w:rPr>
              <w:t>улучшить, исправить</w:t>
            </w:r>
          </w:p>
        </w:tc>
      </w:tr>
      <w:tr w:rsidR="00F66F7D" w:rsidRPr="006D1B8D" w:rsidTr="00AC2793">
        <w:tc>
          <w:tcPr>
            <w:tcW w:w="4170" w:type="dxa"/>
            <w:tcBorders>
              <w:top w:val="single" w:sz="4" w:space="0" w:color="auto"/>
              <w:left w:val="single" w:sz="4" w:space="0" w:color="auto"/>
              <w:bottom w:val="single" w:sz="4" w:space="0" w:color="auto"/>
              <w:right w:val="single" w:sz="4" w:space="0" w:color="auto"/>
            </w:tcBorders>
            <w:shd w:val="clear" w:color="auto" w:fill="auto"/>
          </w:tcPr>
          <w:p w:rsidR="00F66F7D" w:rsidRPr="006D1B8D" w:rsidRDefault="00F66F7D" w:rsidP="00AC2793">
            <w:pPr>
              <w:jc w:val="both"/>
              <w:rPr>
                <w:rFonts w:ascii="Times New Roman" w:hAnsi="Times New Roman" w:cs="Times New Roman"/>
                <w:sz w:val="24"/>
                <w:szCs w:val="24"/>
                <w:lang w:val="de-DE"/>
              </w:rPr>
            </w:pPr>
            <w:r w:rsidRPr="006D1B8D">
              <w:rPr>
                <w:rFonts w:ascii="Times New Roman" w:hAnsi="Times New Roman" w:cs="Times New Roman"/>
                <w:sz w:val="24"/>
                <w:szCs w:val="24"/>
                <w:lang w:val="de-DE"/>
              </w:rPr>
              <w:t>fließend</w:t>
            </w:r>
          </w:p>
        </w:tc>
        <w:tc>
          <w:tcPr>
            <w:tcW w:w="4761" w:type="dxa"/>
            <w:tcBorders>
              <w:top w:val="single" w:sz="4" w:space="0" w:color="auto"/>
              <w:left w:val="single" w:sz="4" w:space="0" w:color="auto"/>
              <w:bottom w:val="single" w:sz="4" w:space="0" w:color="auto"/>
              <w:right w:val="single" w:sz="4" w:space="0" w:color="auto"/>
            </w:tcBorders>
            <w:shd w:val="clear" w:color="auto" w:fill="auto"/>
          </w:tcPr>
          <w:p w:rsidR="00F66F7D" w:rsidRPr="006D1B8D" w:rsidRDefault="00F66F7D" w:rsidP="00AC2793">
            <w:pPr>
              <w:jc w:val="both"/>
              <w:rPr>
                <w:rFonts w:ascii="Times New Roman" w:hAnsi="Times New Roman" w:cs="Times New Roman"/>
                <w:sz w:val="24"/>
                <w:szCs w:val="24"/>
              </w:rPr>
            </w:pPr>
            <w:r w:rsidRPr="006D1B8D">
              <w:rPr>
                <w:rFonts w:ascii="Times New Roman" w:hAnsi="Times New Roman" w:cs="Times New Roman"/>
                <w:sz w:val="24"/>
                <w:szCs w:val="24"/>
              </w:rPr>
              <w:t>бегло (свободно)</w:t>
            </w:r>
          </w:p>
        </w:tc>
      </w:tr>
      <w:tr w:rsidR="00F66F7D" w:rsidRPr="006D1B8D" w:rsidTr="00AC2793">
        <w:tc>
          <w:tcPr>
            <w:tcW w:w="4170" w:type="dxa"/>
            <w:tcBorders>
              <w:top w:val="single" w:sz="4" w:space="0" w:color="auto"/>
              <w:left w:val="single" w:sz="4" w:space="0" w:color="auto"/>
              <w:bottom w:val="single" w:sz="4" w:space="0" w:color="auto"/>
              <w:right w:val="single" w:sz="4" w:space="0" w:color="auto"/>
            </w:tcBorders>
            <w:shd w:val="clear" w:color="auto" w:fill="auto"/>
          </w:tcPr>
          <w:p w:rsidR="00F66F7D" w:rsidRPr="006D1B8D" w:rsidRDefault="00F66F7D" w:rsidP="00AC2793">
            <w:pPr>
              <w:jc w:val="both"/>
              <w:rPr>
                <w:rFonts w:ascii="Times New Roman" w:hAnsi="Times New Roman" w:cs="Times New Roman"/>
                <w:sz w:val="24"/>
                <w:szCs w:val="24"/>
                <w:lang w:val="de-DE"/>
              </w:rPr>
            </w:pPr>
            <w:r w:rsidRPr="006D1B8D">
              <w:rPr>
                <w:rFonts w:ascii="Times New Roman" w:hAnsi="Times New Roman" w:cs="Times New Roman"/>
                <w:sz w:val="24"/>
                <w:szCs w:val="24"/>
                <w:lang w:val="de-DE"/>
              </w:rPr>
              <w:t>üben</w:t>
            </w:r>
          </w:p>
        </w:tc>
        <w:tc>
          <w:tcPr>
            <w:tcW w:w="4761" w:type="dxa"/>
            <w:tcBorders>
              <w:top w:val="single" w:sz="4" w:space="0" w:color="auto"/>
              <w:left w:val="single" w:sz="4" w:space="0" w:color="auto"/>
              <w:bottom w:val="single" w:sz="4" w:space="0" w:color="auto"/>
              <w:right w:val="single" w:sz="4" w:space="0" w:color="auto"/>
            </w:tcBorders>
            <w:shd w:val="clear" w:color="auto" w:fill="auto"/>
          </w:tcPr>
          <w:p w:rsidR="00F66F7D" w:rsidRPr="006D1B8D" w:rsidRDefault="00F66F7D" w:rsidP="00AC2793">
            <w:pPr>
              <w:jc w:val="both"/>
              <w:rPr>
                <w:rFonts w:ascii="Times New Roman" w:hAnsi="Times New Roman" w:cs="Times New Roman"/>
                <w:sz w:val="24"/>
                <w:szCs w:val="24"/>
              </w:rPr>
            </w:pPr>
            <w:r w:rsidRPr="006D1B8D">
              <w:rPr>
                <w:rFonts w:ascii="Times New Roman" w:hAnsi="Times New Roman" w:cs="Times New Roman"/>
                <w:sz w:val="24"/>
                <w:szCs w:val="24"/>
              </w:rPr>
              <w:t>тренировать</w:t>
            </w:r>
          </w:p>
        </w:tc>
      </w:tr>
      <w:tr w:rsidR="00F66F7D" w:rsidRPr="006D1B8D" w:rsidTr="00AC2793">
        <w:tc>
          <w:tcPr>
            <w:tcW w:w="4170" w:type="dxa"/>
            <w:tcBorders>
              <w:top w:val="single" w:sz="4" w:space="0" w:color="auto"/>
              <w:left w:val="single" w:sz="4" w:space="0" w:color="auto"/>
              <w:bottom w:val="single" w:sz="4" w:space="0" w:color="auto"/>
              <w:right w:val="single" w:sz="4" w:space="0" w:color="auto"/>
            </w:tcBorders>
            <w:shd w:val="clear" w:color="auto" w:fill="auto"/>
          </w:tcPr>
          <w:p w:rsidR="00F66F7D" w:rsidRPr="006D1B8D" w:rsidRDefault="00F66F7D" w:rsidP="00AC2793">
            <w:pPr>
              <w:jc w:val="both"/>
              <w:rPr>
                <w:rFonts w:ascii="Times New Roman" w:hAnsi="Times New Roman" w:cs="Times New Roman"/>
                <w:sz w:val="24"/>
                <w:szCs w:val="24"/>
                <w:lang w:val="de-DE"/>
              </w:rPr>
            </w:pPr>
            <w:r>
              <w:rPr>
                <w:rFonts w:ascii="Times New Roman" w:hAnsi="Times New Roman" w:cs="Times New Roman"/>
                <w:sz w:val="24"/>
                <w:szCs w:val="24"/>
                <w:lang w:val="de-DE"/>
              </w:rPr>
              <w:lastRenderedPageBreak/>
              <w:t>das Gedicht</w:t>
            </w:r>
          </w:p>
        </w:tc>
        <w:tc>
          <w:tcPr>
            <w:tcW w:w="4761" w:type="dxa"/>
            <w:tcBorders>
              <w:top w:val="single" w:sz="4" w:space="0" w:color="auto"/>
              <w:left w:val="single" w:sz="4" w:space="0" w:color="auto"/>
              <w:bottom w:val="single" w:sz="4" w:space="0" w:color="auto"/>
              <w:right w:val="single" w:sz="4" w:space="0" w:color="auto"/>
            </w:tcBorders>
            <w:shd w:val="clear" w:color="auto" w:fill="auto"/>
          </w:tcPr>
          <w:p w:rsidR="00F66F7D" w:rsidRPr="006D1B8D" w:rsidRDefault="00F66F7D" w:rsidP="00AC2793">
            <w:pPr>
              <w:jc w:val="both"/>
              <w:rPr>
                <w:rFonts w:ascii="Times New Roman" w:hAnsi="Times New Roman" w:cs="Times New Roman"/>
                <w:sz w:val="24"/>
                <w:szCs w:val="24"/>
              </w:rPr>
            </w:pPr>
            <w:r w:rsidRPr="006D1B8D">
              <w:rPr>
                <w:rFonts w:ascii="Times New Roman" w:hAnsi="Times New Roman" w:cs="Times New Roman"/>
                <w:sz w:val="24"/>
                <w:szCs w:val="24"/>
              </w:rPr>
              <w:t>стихотворение</w:t>
            </w:r>
          </w:p>
        </w:tc>
      </w:tr>
      <w:tr w:rsidR="00F66F7D" w:rsidRPr="006D1B8D" w:rsidTr="00AC2793">
        <w:tc>
          <w:tcPr>
            <w:tcW w:w="4170" w:type="dxa"/>
            <w:tcBorders>
              <w:top w:val="single" w:sz="4" w:space="0" w:color="auto"/>
              <w:left w:val="single" w:sz="4" w:space="0" w:color="auto"/>
              <w:bottom w:val="single" w:sz="4" w:space="0" w:color="auto"/>
              <w:right w:val="single" w:sz="4" w:space="0" w:color="auto"/>
            </w:tcBorders>
            <w:shd w:val="clear" w:color="auto" w:fill="auto"/>
          </w:tcPr>
          <w:p w:rsidR="00F66F7D" w:rsidRPr="006D1B8D" w:rsidRDefault="00F66F7D" w:rsidP="00AC2793">
            <w:pPr>
              <w:jc w:val="both"/>
              <w:rPr>
                <w:rFonts w:ascii="Times New Roman" w:hAnsi="Times New Roman" w:cs="Times New Roman"/>
                <w:sz w:val="24"/>
                <w:szCs w:val="24"/>
                <w:lang w:val="de-DE"/>
              </w:rPr>
            </w:pPr>
            <w:r>
              <w:rPr>
                <w:rFonts w:ascii="Times New Roman" w:hAnsi="Times New Roman" w:cs="Times New Roman"/>
                <w:sz w:val="24"/>
                <w:szCs w:val="24"/>
                <w:lang w:val="de-DE"/>
              </w:rPr>
              <w:t>auswendig</w:t>
            </w:r>
          </w:p>
        </w:tc>
        <w:tc>
          <w:tcPr>
            <w:tcW w:w="4761" w:type="dxa"/>
            <w:tcBorders>
              <w:top w:val="single" w:sz="4" w:space="0" w:color="auto"/>
              <w:left w:val="single" w:sz="4" w:space="0" w:color="auto"/>
              <w:bottom w:val="single" w:sz="4" w:space="0" w:color="auto"/>
              <w:right w:val="single" w:sz="4" w:space="0" w:color="auto"/>
            </w:tcBorders>
            <w:shd w:val="clear" w:color="auto" w:fill="auto"/>
          </w:tcPr>
          <w:p w:rsidR="00F66F7D" w:rsidRPr="006D1B8D" w:rsidRDefault="00F66F7D" w:rsidP="00AC2793">
            <w:pPr>
              <w:jc w:val="both"/>
              <w:rPr>
                <w:rFonts w:ascii="Times New Roman" w:hAnsi="Times New Roman" w:cs="Times New Roman"/>
                <w:sz w:val="24"/>
                <w:szCs w:val="24"/>
              </w:rPr>
            </w:pPr>
            <w:r w:rsidRPr="006D1B8D">
              <w:rPr>
                <w:rFonts w:ascii="Times New Roman" w:hAnsi="Times New Roman" w:cs="Times New Roman"/>
                <w:sz w:val="24"/>
                <w:szCs w:val="24"/>
              </w:rPr>
              <w:t>наизусть</w:t>
            </w:r>
          </w:p>
        </w:tc>
      </w:tr>
      <w:tr w:rsidR="00F66F7D" w:rsidRPr="006D1B8D" w:rsidTr="00AC2793">
        <w:tc>
          <w:tcPr>
            <w:tcW w:w="4170" w:type="dxa"/>
            <w:tcBorders>
              <w:top w:val="single" w:sz="4" w:space="0" w:color="auto"/>
              <w:left w:val="single" w:sz="4" w:space="0" w:color="auto"/>
              <w:bottom w:val="single" w:sz="4" w:space="0" w:color="auto"/>
              <w:right w:val="single" w:sz="4" w:space="0" w:color="auto"/>
            </w:tcBorders>
            <w:shd w:val="clear" w:color="auto" w:fill="auto"/>
          </w:tcPr>
          <w:p w:rsidR="00F66F7D" w:rsidRPr="006D1B8D" w:rsidRDefault="00F66F7D" w:rsidP="00AC2793">
            <w:pPr>
              <w:jc w:val="both"/>
              <w:rPr>
                <w:rFonts w:ascii="Times New Roman" w:hAnsi="Times New Roman" w:cs="Times New Roman"/>
                <w:sz w:val="24"/>
                <w:szCs w:val="24"/>
                <w:lang w:val="de-DE"/>
              </w:rPr>
            </w:pPr>
            <w:r>
              <w:rPr>
                <w:rFonts w:ascii="Times New Roman" w:hAnsi="Times New Roman" w:cs="Times New Roman"/>
                <w:sz w:val="24"/>
                <w:szCs w:val="24"/>
                <w:lang w:val="de-DE"/>
              </w:rPr>
              <w:t>das Sprachlabor</w:t>
            </w:r>
          </w:p>
        </w:tc>
        <w:tc>
          <w:tcPr>
            <w:tcW w:w="4761" w:type="dxa"/>
            <w:tcBorders>
              <w:top w:val="single" w:sz="4" w:space="0" w:color="auto"/>
              <w:left w:val="single" w:sz="4" w:space="0" w:color="auto"/>
              <w:bottom w:val="single" w:sz="4" w:space="0" w:color="auto"/>
              <w:right w:val="single" w:sz="4" w:space="0" w:color="auto"/>
            </w:tcBorders>
            <w:shd w:val="clear" w:color="auto" w:fill="auto"/>
          </w:tcPr>
          <w:p w:rsidR="00F66F7D" w:rsidRPr="006D1B8D" w:rsidRDefault="00F66F7D" w:rsidP="00AC2793">
            <w:pPr>
              <w:jc w:val="both"/>
              <w:rPr>
                <w:rFonts w:ascii="Times New Roman" w:hAnsi="Times New Roman" w:cs="Times New Roman"/>
                <w:sz w:val="24"/>
                <w:szCs w:val="24"/>
              </w:rPr>
            </w:pPr>
            <w:r w:rsidRPr="006D1B8D">
              <w:rPr>
                <w:rFonts w:ascii="Times New Roman" w:hAnsi="Times New Roman" w:cs="Times New Roman"/>
                <w:sz w:val="24"/>
                <w:szCs w:val="24"/>
              </w:rPr>
              <w:t>лингафонный кабинет</w:t>
            </w:r>
          </w:p>
        </w:tc>
      </w:tr>
      <w:tr w:rsidR="00F66F7D" w:rsidRPr="006D1B8D" w:rsidTr="00AC2793">
        <w:tc>
          <w:tcPr>
            <w:tcW w:w="4170" w:type="dxa"/>
            <w:tcBorders>
              <w:top w:val="single" w:sz="4" w:space="0" w:color="auto"/>
              <w:left w:val="single" w:sz="4" w:space="0" w:color="auto"/>
              <w:bottom w:val="single" w:sz="4" w:space="0" w:color="auto"/>
              <w:right w:val="single" w:sz="4" w:space="0" w:color="auto"/>
            </w:tcBorders>
            <w:shd w:val="clear" w:color="auto" w:fill="auto"/>
          </w:tcPr>
          <w:p w:rsidR="00F66F7D" w:rsidRDefault="00F66F7D" w:rsidP="00AC2793">
            <w:pPr>
              <w:jc w:val="both"/>
              <w:rPr>
                <w:rFonts w:ascii="Times New Roman" w:hAnsi="Times New Roman" w:cs="Times New Roman"/>
                <w:sz w:val="24"/>
                <w:szCs w:val="24"/>
                <w:lang w:val="de-DE"/>
              </w:rPr>
            </w:pPr>
            <w:r>
              <w:rPr>
                <w:rFonts w:ascii="Times New Roman" w:hAnsi="Times New Roman" w:cs="Times New Roman"/>
                <w:sz w:val="24"/>
                <w:szCs w:val="24"/>
                <w:lang w:val="de-DE"/>
              </w:rPr>
              <w:t>öffnen</w:t>
            </w:r>
          </w:p>
          <w:p w:rsidR="00F66F7D" w:rsidRPr="006D1B8D" w:rsidRDefault="00F66F7D" w:rsidP="00AC2793">
            <w:pPr>
              <w:jc w:val="both"/>
              <w:rPr>
                <w:rFonts w:ascii="Times New Roman" w:hAnsi="Times New Roman" w:cs="Times New Roman"/>
                <w:sz w:val="24"/>
                <w:szCs w:val="24"/>
                <w:lang w:val="de-DE"/>
              </w:rPr>
            </w:pPr>
            <w:r>
              <w:rPr>
                <w:rFonts w:ascii="Times New Roman" w:hAnsi="Times New Roman" w:cs="Times New Roman"/>
                <w:sz w:val="24"/>
                <w:szCs w:val="24"/>
                <w:lang w:val="de-DE"/>
              </w:rPr>
              <w:t>das Buch öffnen</w:t>
            </w:r>
          </w:p>
        </w:tc>
        <w:tc>
          <w:tcPr>
            <w:tcW w:w="4761" w:type="dxa"/>
            <w:tcBorders>
              <w:top w:val="single" w:sz="4" w:space="0" w:color="auto"/>
              <w:left w:val="single" w:sz="4" w:space="0" w:color="auto"/>
              <w:bottom w:val="single" w:sz="4" w:space="0" w:color="auto"/>
              <w:right w:val="single" w:sz="4" w:space="0" w:color="auto"/>
            </w:tcBorders>
            <w:shd w:val="clear" w:color="auto" w:fill="auto"/>
          </w:tcPr>
          <w:p w:rsidR="00F66F7D" w:rsidRPr="006D1B8D" w:rsidRDefault="00F66F7D" w:rsidP="00AC2793">
            <w:pPr>
              <w:jc w:val="both"/>
              <w:rPr>
                <w:rFonts w:ascii="Times New Roman" w:hAnsi="Times New Roman" w:cs="Times New Roman"/>
                <w:sz w:val="24"/>
                <w:szCs w:val="24"/>
              </w:rPr>
            </w:pPr>
            <w:r w:rsidRPr="006D1B8D">
              <w:rPr>
                <w:rFonts w:ascii="Times New Roman" w:hAnsi="Times New Roman" w:cs="Times New Roman"/>
                <w:sz w:val="24"/>
                <w:szCs w:val="24"/>
              </w:rPr>
              <w:t>открыть</w:t>
            </w:r>
          </w:p>
          <w:p w:rsidR="00F66F7D" w:rsidRPr="006D1B8D" w:rsidRDefault="00F66F7D" w:rsidP="00AC2793">
            <w:pPr>
              <w:jc w:val="both"/>
              <w:rPr>
                <w:rFonts w:ascii="Times New Roman" w:hAnsi="Times New Roman" w:cs="Times New Roman"/>
                <w:sz w:val="24"/>
                <w:szCs w:val="24"/>
              </w:rPr>
            </w:pPr>
            <w:r w:rsidRPr="006D1B8D">
              <w:rPr>
                <w:rFonts w:ascii="Times New Roman" w:hAnsi="Times New Roman" w:cs="Times New Roman"/>
                <w:sz w:val="24"/>
                <w:szCs w:val="24"/>
              </w:rPr>
              <w:t>открыть книгу</w:t>
            </w:r>
          </w:p>
        </w:tc>
      </w:tr>
      <w:tr w:rsidR="00F66F7D" w:rsidRPr="006D1B8D" w:rsidTr="00AC2793">
        <w:tc>
          <w:tcPr>
            <w:tcW w:w="4170" w:type="dxa"/>
            <w:tcBorders>
              <w:top w:val="single" w:sz="4" w:space="0" w:color="auto"/>
              <w:left w:val="single" w:sz="4" w:space="0" w:color="auto"/>
              <w:bottom w:val="single" w:sz="4" w:space="0" w:color="auto"/>
              <w:right w:val="single" w:sz="4" w:space="0" w:color="auto"/>
            </w:tcBorders>
            <w:shd w:val="clear" w:color="auto" w:fill="auto"/>
          </w:tcPr>
          <w:p w:rsidR="00F66F7D" w:rsidRPr="006D1B8D" w:rsidRDefault="00F66F7D" w:rsidP="00AC2793">
            <w:pPr>
              <w:jc w:val="both"/>
              <w:rPr>
                <w:rFonts w:ascii="Times New Roman" w:hAnsi="Times New Roman" w:cs="Times New Roman"/>
                <w:sz w:val="24"/>
                <w:szCs w:val="24"/>
                <w:lang w:val="de-DE"/>
              </w:rPr>
            </w:pPr>
            <w:r w:rsidRPr="006D1B8D">
              <w:rPr>
                <w:rFonts w:ascii="Times New Roman" w:hAnsi="Times New Roman" w:cs="Times New Roman"/>
                <w:sz w:val="24"/>
                <w:szCs w:val="24"/>
                <w:lang w:val="de-DE"/>
              </w:rPr>
              <w:t>deutlich</w:t>
            </w:r>
          </w:p>
        </w:tc>
        <w:tc>
          <w:tcPr>
            <w:tcW w:w="4761" w:type="dxa"/>
            <w:tcBorders>
              <w:top w:val="single" w:sz="4" w:space="0" w:color="auto"/>
              <w:left w:val="single" w:sz="4" w:space="0" w:color="auto"/>
              <w:bottom w:val="single" w:sz="4" w:space="0" w:color="auto"/>
              <w:right w:val="single" w:sz="4" w:space="0" w:color="auto"/>
            </w:tcBorders>
            <w:shd w:val="clear" w:color="auto" w:fill="auto"/>
          </w:tcPr>
          <w:p w:rsidR="00F66F7D" w:rsidRPr="006D1B8D" w:rsidRDefault="00F66F7D" w:rsidP="00AC2793">
            <w:pPr>
              <w:jc w:val="both"/>
              <w:rPr>
                <w:rFonts w:ascii="Times New Roman" w:hAnsi="Times New Roman" w:cs="Times New Roman"/>
                <w:sz w:val="24"/>
                <w:szCs w:val="24"/>
              </w:rPr>
            </w:pPr>
            <w:r w:rsidRPr="006D1B8D">
              <w:rPr>
                <w:rFonts w:ascii="Times New Roman" w:hAnsi="Times New Roman" w:cs="Times New Roman"/>
                <w:sz w:val="24"/>
                <w:szCs w:val="24"/>
              </w:rPr>
              <w:t>ясно, отчетливо, внятно</w:t>
            </w:r>
          </w:p>
        </w:tc>
      </w:tr>
      <w:tr w:rsidR="00F66F7D" w:rsidRPr="006D1B8D" w:rsidTr="00AC2793">
        <w:tc>
          <w:tcPr>
            <w:tcW w:w="4170" w:type="dxa"/>
            <w:tcBorders>
              <w:top w:val="single" w:sz="4" w:space="0" w:color="auto"/>
              <w:left w:val="single" w:sz="4" w:space="0" w:color="auto"/>
              <w:bottom w:val="single" w:sz="4" w:space="0" w:color="auto"/>
              <w:right w:val="single" w:sz="4" w:space="0" w:color="auto"/>
            </w:tcBorders>
            <w:shd w:val="clear" w:color="auto" w:fill="auto"/>
          </w:tcPr>
          <w:p w:rsidR="00F66F7D" w:rsidRPr="006D1B8D" w:rsidRDefault="00F66F7D" w:rsidP="00AC2793">
            <w:pPr>
              <w:jc w:val="both"/>
              <w:rPr>
                <w:rFonts w:ascii="Times New Roman" w:hAnsi="Times New Roman" w:cs="Times New Roman"/>
                <w:sz w:val="24"/>
                <w:szCs w:val="24"/>
                <w:lang w:val="de-DE"/>
              </w:rPr>
            </w:pPr>
            <w:r>
              <w:rPr>
                <w:rFonts w:ascii="Times New Roman" w:hAnsi="Times New Roman" w:cs="Times New Roman"/>
                <w:sz w:val="24"/>
                <w:szCs w:val="24"/>
                <w:lang w:val="de-DE"/>
              </w:rPr>
              <w:t>wiederholen</w:t>
            </w:r>
          </w:p>
        </w:tc>
        <w:tc>
          <w:tcPr>
            <w:tcW w:w="4761" w:type="dxa"/>
            <w:tcBorders>
              <w:top w:val="single" w:sz="4" w:space="0" w:color="auto"/>
              <w:left w:val="single" w:sz="4" w:space="0" w:color="auto"/>
              <w:bottom w:val="single" w:sz="4" w:space="0" w:color="auto"/>
              <w:right w:val="single" w:sz="4" w:space="0" w:color="auto"/>
            </w:tcBorders>
            <w:shd w:val="clear" w:color="auto" w:fill="auto"/>
          </w:tcPr>
          <w:p w:rsidR="00F66F7D" w:rsidRPr="006D1B8D" w:rsidRDefault="00F66F7D" w:rsidP="00AC2793">
            <w:pPr>
              <w:jc w:val="both"/>
              <w:rPr>
                <w:rFonts w:ascii="Times New Roman" w:hAnsi="Times New Roman" w:cs="Times New Roman"/>
                <w:sz w:val="24"/>
                <w:szCs w:val="24"/>
              </w:rPr>
            </w:pPr>
            <w:r w:rsidRPr="006D1B8D">
              <w:rPr>
                <w:rFonts w:ascii="Times New Roman" w:hAnsi="Times New Roman" w:cs="Times New Roman"/>
                <w:sz w:val="24"/>
                <w:szCs w:val="24"/>
              </w:rPr>
              <w:t>повторять</w:t>
            </w:r>
          </w:p>
        </w:tc>
      </w:tr>
      <w:tr w:rsidR="00F66F7D" w:rsidRPr="006D1B8D" w:rsidTr="00AC2793">
        <w:tc>
          <w:tcPr>
            <w:tcW w:w="4170" w:type="dxa"/>
            <w:tcBorders>
              <w:top w:val="single" w:sz="4" w:space="0" w:color="auto"/>
              <w:left w:val="single" w:sz="4" w:space="0" w:color="auto"/>
              <w:bottom w:val="single" w:sz="4" w:space="0" w:color="auto"/>
              <w:right w:val="single" w:sz="4" w:space="0" w:color="auto"/>
            </w:tcBorders>
            <w:shd w:val="clear" w:color="auto" w:fill="auto"/>
          </w:tcPr>
          <w:p w:rsidR="00F66F7D" w:rsidRDefault="00F66F7D" w:rsidP="00AC2793">
            <w:pPr>
              <w:jc w:val="both"/>
              <w:rPr>
                <w:rFonts w:ascii="Times New Roman" w:hAnsi="Times New Roman" w:cs="Times New Roman"/>
                <w:sz w:val="24"/>
                <w:szCs w:val="24"/>
                <w:lang w:val="de-DE"/>
              </w:rPr>
            </w:pPr>
            <w:r>
              <w:rPr>
                <w:rFonts w:ascii="Times New Roman" w:hAnsi="Times New Roman" w:cs="Times New Roman"/>
                <w:sz w:val="24"/>
                <w:szCs w:val="24"/>
                <w:lang w:val="de-DE"/>
              </w:rPr>
              <w:t>durchsehen</w:t>
            </w:r>
          </w:p>
          <w:p w:rsidR="00F66F7D" w:rsidRPr="006D1B8D" w:rsidRDefault="00F66F7D" w:rsidP="00AC2793">
            <w:pPr>
              <w:jc w:val="both"/>
              <w:rPr>
                <w:rFonts w:ascii="Times New Roman" w:hAnsi="Times New Roman" w:cs="Times New Roman"/>
                <w:sz w:val="24"/>
                <w:szCs w:val="24"/>
                <w:lang w:val="de-DE"/>
              </w:rPr>
            </w:pPr>
            <w:r>
              <w:rPr>
                <w:rFonts w:ascii="Times New Roman" w:hAnsi="Times New Roman" w:cs="Times New Roman"/>
                <w:sz w:val="24"/>
                <w:szCs w:val="24"/>
                <w:lang w:val="de-DE"/>
              </w:rPr>
              <w:t>Ich sehe den Text durch.</w:t>
            </w:r>
          </w:p>
        </w:tc>
        <w:tc>
          <w:tcPr>
            <w:tcW w:w="4761" w:type="dxa"/>
            <w:tcBorders>
              <w:top w:val="single" w:sz="4" w:space="0" w:color="auto"/>
              <w:left w:val="single" w:sz="4" w:space="0" w:color="auto"/>
              <w:bottom w:val="single" w:sz="4" w:space="0" w:color="auto"/>
              <w:right w:val="single" w:sz="4" w:space="0" w:color="auto"/>
            </w:tcBorders>
            <w:shd w:val="clear" w:color="auto" w:fill="auto"/>
          </w:tcPr>
          <w:p w:rsidR="00F66F7D" w:rsidRPr="006D1B8D" w:rsidRDefault="00F66F7D" w:rsidP="00AC2793">
            <w:pPr>
              <w:jc w:val="both"/>
              <w:rPr>
                <w:rFonts w:ascii="Times New Roman" w:hAnsi="Times New Roman" w:cs="Times New Roman"/>
                <w:sz w:val="24"/>
                <w:szCs w:val="24"/>
              </w:rPr>
            </w:pPr>
            <w:r w:rsidRPr="006D1B8D">
              <w:rPr>
                <w:rFonts w:ascii="Times New Roman" w:hAnsi="Times New Roman" w:cs="Times New Roman"/>
                <w:sz w:val="24"/>
                <w:szCs w:val="24"/>
              </w:rPr>
              <w:t>просматривать</w:t>
            </w:r>
          </w:p>
          <w:p w:rsidR="00F66F7D" w:rsidRPr="006D1B8D" w:rsidRDefault="00F66F7D" w:rsidP="00AC2793">
            <w:pPr>
              <w:jc w:val="both"/>
              <w:rPr>
                <w:rFonts w:ascii="Times New Roman" w:hAnsi="Times New Roman" w:cs="Times New Roman"/>
                <w:sz w:val="24"/>
                <w:szCs w:val="24"/>
              </w:rPr>
            </w:pPr>
            <w:r w:rsidRPr="006D1B8D">
              <w:rPr>
                <w:rFonts w:ascii="Times New Roman" w:hAnsi="Times New Roman" w:cs="Times New Roman"/>
                <w:sz w:val="24"/>
                <w:szCs w:val="24"/>
              </w:rPr>
              <w:t>я просматриваю текст</w:t>
            </w:r>
          </w:p>
        </w:tc>
      </w:tr>
      <w:tr w:rsidR="00F66F7D" w:rsidRPr="006D1B8D" w:rsidTr="00AC2793">
        <w:tc>
          <w:tcPr>
            <w:tcW w:w="4170" w:type="dxa"/>
            <w:tcBorders>
              <w:top w:val="single" w:sz="4" w:space="0" w:color="auto"/>
              <w:left w:val="single" w:sz="4" w:space="0" w:color="auto"/>
              <w:bottom w:val="single" w:sz="4" w:space="0" w:color="auto"/>
              <w:right w:val="single" w:sz="4" w:space="0" w:color="auto"/>
            </w:tcBorders>
            <w:shd w:val="clear" w:color="auto" w:fill="auto"/>
          </w:tcPr>
          <w:p w:rsidR="00F66F7D" w:rsidRPr="006D1B8D" w:rsidRDefault="00F66F7D" w:rsidP="00AC2793">
            <w:pPr>
              <w:jc w:val="both"/>
              <w:rPr>
                <w:rFonts w:ascii="Times New Roman" w:hAnsi="Times New Roman" w:cs="Times New Roman"/>
                <w:sz w:val="24"/>
                <w:szCs w:val="24"/>
                <w:lang w:val="de-DE"/>
              </w:rPr>
            </w:pPr>
            <w:r>
              <w:rPr>
                <w:rFonts w:ascii="Times New Roman" w:hAnsi="Times New Roman" w:cs="Times New Roman"/>
                <w:sz w:val="24"/>
                <w:szCs w:val="24"/>
                <w:lang w:val="de-DE"/>
              </w:rPr>
              <w:t xml:space="preserve">schriftlich </w:t>
            </w:r>
          </w:p>
        </w:tc>
        <w:tc>
          <w:tcPr>
            <w:tcW w:w="4761" w:type="dxa"/>
            <w:tcBorders>
              <w:top w:val="single" w:sz="4" w:space="0" w:color="auto"/>
              <w:left w:val="single" w:sz="4" w:space="0" w:color="auto"/>
              <w:bottom w:val="single" w:sz="4" w:space="0" w:color="auto"/>
              <w:right w:val="single" w:sz="4" w:space="0" w:color="auto"/>
            </w:tcBorders>
            <w:shd w:val="clear" w:color="auto" w:fill="auto"/>
          </w:tcPr>
          <w:p w:rsidR="00F66F7D" w:rsidRPr="006D1B8D" w:rsidRDefault="00F66F7D" w:rsidP="00AC2793">
            <w:pPr>
              <w:jc w:val="both"/>
              <w:rPr>
                <w:rFonts w:ascii="Times New Roman" w:hAnsi="Times New Roman" w:cs="Times New Roman"/>
                <w:sz w:val="24"/>
                <w:szCs w:val="24"/>
              </w:rPr>
            </w:pPr>
            <w:r w:rsidRPr="006D1B8D">
              <w:rPr>
                <w:rFonts w:ascii="Times New Roman" w:hAnsi="Times New Roman" w:cs="Times New Roman"/>
                <w:sz w:val="24"/>
                <w:szCs w:val="24"/>
              </w:rPr>
              <w:t>письменно</w:t>
            </w:r>
          </w:p>
        </w:tc>
      </w:tr>
      <w:tr w:rsidR="00F66F7D" w:rsidRPr="006D1B8D" w:rsidTr="00AC2793">
        <w:tc>
          <w:tcPr>
            <w:tcW w:w="4170" w:type="dxa"/>
            <w:tcBorders>
              <w:top w:val="single" w:sz="4" w:space="0" w:color="auto"/>
              <w:left w:val="single" w:sz="4" w:space="0" w:color="auto"/>
              <w:bottom w:val="single" w:sz="4" w:space="0" w:color="auto"/>
              <w:right w:val="single" w:sz="4" w:space="0" w:color="auto"/>
            </w:tcBorders>
            <w:shd w:val="clear" w:color="auto" w:fill="auto"/>
          </w:tcPr>
          <w:p w:rsidR="00F66F7D" w:rsidRPr="006D1B8D" w:rsidRDefault="00F66F7D" w:rsidP="00AC2793">
            <w:pPr>
              <w:jc w:val="both"/>
              <w:rPr>
                <w:rFonts w:ascii="Times New Roman" w:hAnsi="Times New Roman" w:cs="Times New Roman"/>
                <w:sz w:val="24"/>
                <w:szCs w:val="24"/>
                <w:lang w:val="de-DE"/>
              </w:rPr>
            </w:pPr>
            <w:r w:rsidRPr="006D1B8D">
              <w:rPr>
                <w:rFonts w:ascii="Times New Roman" w:hAnsi="Times New Roman" w:cs="Times New Roman"/>
                <w:sz w:val="24"/>
                <w:szCs w:val="24"/>
                <w:lang w:val="de-DE"/>
              </w:rPr>
              <w:t>mündlich</w:t>
            </w:r>
          </w:p>
        </w:tc>
        <w:tc>
          <w:tcPr>
            <w:tcW w:w="4761" w:type="dxa"/>
            <w:tcBorders>
              <w:top w:val="single" w:sz="4" w:space="0" w:color="auto"/>
              <w:left w:val="single" w:sz="4" w:space="0" w:color="auto"/>
              <w:bottom w:val="single" w:sz="4" w:space="0" w:color="auto"/>
              <w:right w:val="single" w:sz="4" w:space="0" w:color="auto"/>
            </w:tcBorders>
            <w:shd w:val="clear" w:color="auto" w:fill="auto"/>
          </w:tcPr>
          <w:p w:rsidR="00F66F7D" w:rsidRPr="006D1B8D" w:rsidRDefault="00F66F7D" w:rsidP="00AC2793">
            <w:pPr>
              <w:jc w:val="both"/>
              <w:rPr>
                <w:rFonts w:ascii="Times New Roman" w:hAnsi="Times New Roman" w:cs="Times New Roman"/>
                <w:sz w:val="24"/>
                <w:szCs w:val="24"/>
              </w:rPr>
            </w:pPr>
            <w:r w:rsidRPr="006D1B8D">
              <w:rPr>
                <w:rFonts w:ascii="Times New Roman" w:hAnsi="Times New Roman" w:cs="Times New Roman"/>
                <w:sz w:val="24"/>
                <w:szCs w:val="24"/>
              </w:rPr>
              <w:t>устно</w:t>
            </w:r>
          </w:p>
        </w:tc>
      </w:tr>
      <w:tr w:rsidR="00F66F7D" w:rsidRPr="006D1B8D" w:rsidTr="00AC2793">
        <w:tc>
          <w:tcPr>
            <w:tcW w:w="4170" w:type="dxa"/>
            <w:tcBorders>
              <w:top w:val="single" w:sz="4" w:space="0" w:color="auto"/>
              <w:left w:val="single" w:sz="4" w:space="0" w:color="auto"/>
              <w:bottom w:val="single" w:sz="4" w:space="0" w:color="auto"/>
              <w:right w:val="single" w:sz="4" w:space="0" w:color="auto"/>
            </w:tcBorders>
            <w:shd w:val="clear" w:color="auto" w:fill="auto"/>
          </w:tcPr>
          <w:p w:rsidR="00F66F7D" w:rsidRDefault="00F66F7D" w:rsidP="00AC2793">
            <w:pPr>
              <w:jc w:val="both"/>
              <w:rPr>
                <w:rFonts w:ascii="Times New Roman" w:hAnsi="Times New Roman" w:cs="Times New Roman"/>
                <w:sz w:val="24"/>
                <w:szCs w:val="24"/>
                <w:lang w:val="de-DE"/>
              </w:rPr>
            </w:pPr>
            <w:r w:rsidRPr="006D1B8D">
              <w:rPr>
                <w:rFonts w:ascii="Times New Roman" w:hAnsi="Times New Roman" w:cs="Times New Roman"/>
                <w:sz w:val="24"/>
                <w:szCs w:val="24"/>
                <w:lang w:val="de-DE"/>
              </w:rPr>
              <w:t xml:space="preserve">zufrieden </w:t>
            </w:r>
            <w:r>
              <w:rPr>
                <w:rFonts w:ascii="Times New Roman" w:hAnsi="Times New Roman" w:cs="Times New Roman"/>
                <w:sz w:val="24"/>
                <w:szCs w:val="24"/>
                <w:lang w:val="de-DE"/>
              </w:rPr>
              <w:t>sein</w:t>
            </w:r>
          </w:p>
          <w:p w:rsidR="00F66F7D" w:rsidRDefault="00F66F7D" w:rsidP="00AC2793">
            <w:pPr>
              <w:jc w:val="both"/>
              <w:rPr>
                <w:rFonts w:ascii="Times New Roman" w:hAnsi="Times New Roman" w:cs="Times New Roman"/>
                <w:sz w:val="24"/>
                <w:szCs w:val="24"/>
                <w:lang w:val="de-DE"/>
              </w:rPr>
            </w:pPr>
            <w:r w:rsidRPr="006D1B8D">
              <w:rPr>
                <w:rFonts w:ascii="Times New Roman" w:hAnsi="Times New Roman" w:cs="Times New Roman"/>
                <w:sz w:val="24"/>
                <w:szCs w:val="24"/>
                <w:lang w:val="de-DE"/>
              </w:rPr>
              <w:t xml:space="preserve"> nicht zufrieden</w:t>
            </w:r>
            <w:r>
              <w:rPr>
                <w:rFonts w:ascii="Times New Roman" w:hAnsi="Times New Roman" w:cs="Times New Roman"/>
                <w:sz w:val="24"/>
                <w:szCs w:val="24"/>
                <w:lang w:val="de-DE"/>
              </w:rPr>
              <w:t xml:space="preserve"> sein</w:t>
            </w:r>
          </w:p>
          <w:p w:rsidR="00F66F7D" w:rsidRPr="006D1B8D" w:rsidRDefault="00F66F7D" w:rsidP="00AC2793">
            <w:pPr>
              <w:jc w:val="both"/>
              <w:rPr>
                <w:rFonts w:ascii="Times New Roman" w:hAnsi="Times New Roman" w:cs="Times New Roman"/>
                <w:sz w:val="24"/>
                <w:szCs w:val="24"/>
                <w:lang w:val="de-DE"/>
              </w:rPr>
            </w:pPr>
          </w:p>
        </w:tc>
        <w:tc>
          <w:tcPr>
            <w:tcW w:w="4761" w:type="dxa"/>
            <w:tcBorders>
              <w:top w:val="single" w:sz="4" w:space="0" w:color="auto"/>
              <w:left w:val="single" w:sz="4" w:space="0" w:color="auto"/>
              <w:bottom w:val="single" w:sz="4" w:space="0" w:color="auto"/>
              <w:right w:val="single" w:sz="4" w:space="0" w:color="auto"/>
            </w:tcBorders>
            <w:shd w:val="clear" w:color="auto" w:fill="auto"/>
          </w:tcPr>
          <w:p w:rsidR="00F66F7D" w:rsidRPr="006D1B8D" w:rsidRDefault="00F66F7D" w:rsidP="00AC2793">
            <w:pPr>
              <w:jc w:val="both"/>
              <w:rPr>
                <w:rFonts w:ascii="Times New Roman" w:hAnsi="Times New Roman" w:cs="Times New Roman"/>
                <w:sz w:val="24"/>
                <w:szCs w:val="24"/>
              </w:rPr>
            </w:pPr>
            <w:r w:rsidRPr="006D1B8D">
              <w:rPr>
                <w:rFonts w:ascii="Times New Roman" w:hAnsi="Times New Roman" w:cs="Times New Roman"/>
                <w:sz w:val="24"/>
                <w:szCs w:val="24"/>
              </w:rPr>
              <w:t xml:space="preserve">быть довольным </w:t>
            </w:r>
          </w:p>
          <w:p w:rsidR="00F66F7D" w:rsidRPr="006D1B8D" w:rsidRDefault="00F66F7D" w:rsidP="00AC2793">
            <w:pPr>
              <w:jc w:val="both"/>
              <w:rPr>
                <w:rFonts w:ascii="Times New Roman" w:hAnsi="Times New Roman" w:cs="Times New Roman"/>
                <w:sz w:val="24"/>
                <w:szCs w:val="24"/>
              </w:rPr>
            </w:pPr>
            <w:r w:rsidRPr="006D1B8D">
              <w:rPr>
                <w:rFonts w:ascii="Times New Roman" w:hAnsi="Times New Roman" w:cs="Times New Roman"/>
                <w:sz w:val="24"/>
                <w:szCs w:val="24"/>
              </w:rPr>
              <w:t>быть недовольным</w:t>
            </w:r>
          </w:p>
        </w:tc>
      </w:tr>
      <w:tr w:rsidR="00F66F7D" w:rsidRPr="006D1B8D" w:rsidTr="00AC2793">
        <w:tc>
          <w:tcPr>
            <w:tcW w:w="4170" w:type="dxa"/>
            <w:tcBorders>
              <w:top w:val="single" w:sz="4" w:space="0" w:color="auto"/>
              <w:left w:val="single" w:sz="4" w:space="0" w:color="auto"/>
              <w:bottom w:val="single" w:sz="4" w:space="0" w:color="auto"/>
              <w:right w:val="single" w:sz="4" w:space="0" w:color="auto"/>
            </w:tcBorders>
            <w:shd w:val="clear" w:color="auto" w:fill="auto"/>
          </w:tcPr>
          <w:p w:rsidR="00F66F7D" w:rsidRDefault="00F66F7D" w:rsidP="00AC2793">
            <w:pPr>
              <w:jc w:val="both"/>
              <w:rPr>
                <w:rFonts w:ascii="Times New Roman" w:hAnsi="Times New Roman" w:cs="Times New Roman"/>
                <w:sz w:val="24"/>
                <w:szCs w:val="24"/>
                <w:lang w:val="de-DE"/>
              </w:rPr>
            </w:pPr>
            <w:r>
              <w:rPr>
                <w:rFonts w:ascii="Times New Roman" w:hAnsi="Times New Roman" w:cs="Times New Roman"/>
                <w:sz w:val="24"/>
                <w:szCs w:val="24"/>
                <w:lang w:val="de-DE"/>
              </w:rPr>
              <w:t>fehlerlos,  ohne Fehler</w:t>
            </w:r>
          </w:p>
          <w:p w:rsidR="00F66F7D" w:rsidRPr="006D1B8D" w:rsidRDefault="00F66F7D" w:rsidP="00AC2793">
            <w:pPr>
              <w:jc w:val="both"/>
              <w:rPr>
                <w:rFonts w:ascii="Times New Roman" w:hAnsi="Times New Roman" w:cs="Times New Roman"/>
                <w:sz w:val="24"/>
                <w:szCs w:val="24"/>
                <w:lang w:val="de-DE"/>
              </w:rPr>
            </w:pPr>
            <w:r w:rsidRPr="006D1B8D">
              <w:rPr>
                <w:rFonts w:ascii="Times New Roman" w:hAnsi="Times New Roman" w:cs="Times New Roman"/>
                <w:sz w:val="24"/>
                <w:szCs w:val="24"/>
                <w:lang w:val="de-DE"/>
              </w:rPr>
              <w:t>mit Fehler</w:t>
            </w:r>
          </w:p>
        </w:tc>
        <w:tc>
          <w:tcPr>
            <w:tcW w:w="4761" w:type="dxa"/>
            <w:tcBorders>
              <w:top w:val="single" w:sz="4" w:space="0" w:color="auto"/>
              <w:left w:val="single" w:sz="4" w:space="0" w:color="auto"/>
              <w:bottom w:val="single" w:sz="4" w:space="0" w:color="auto"/>
              <w:right w:val="single" w:sz="4" w:space="0" w:color="auto"/>
            </w:tcBorders>
            <w:shd w:val="clear" w:color="auto" w:fill="auto"/>
          </w:tcPr>
          <w:p w:rsidR="00F66F7D" w:rsidRPr="006D1B8D" w:rsidRDefault="00F66F7D" w:rsidP="00AC2793">
            <w:pPr>
              <w:jc w:val="both"/>
              <w:rPr>
                <w:rFonts w:ascii="Times New Roman" w:hAnsi="Times New Roman" w:cs="Times New Roman"/>
                <w:sz w:val="24"/>
                <w:szCs w:val="24"/>
              </w:rPr>
            </w:pPr>
            <w:r w:rsidRPr="006D1B8D">
              <w:rPr>
                <w:rFonts w:ascii="Times New Roman" w:hAnsi="Times New Roman" w:cs="Times New Roman"/>
                <w:sz w:val="24"/>
                <w:szCs w:val="24"/>
              </w:rPr>
              <w:t>без ошибок</w:t>
            </w:r>
          </w:p>
          <w:p w:rsidR="00F66F7D" w:rsidRPr="006D1B8D" w:rsidRDefault="00F66F7D" w:rsidP="00AC2793">
            <w:pPr>
              <w:jc w:val="both"/>
              <w:rPr>
                <w:rFonts w:ascii="Times New Roman" w:hAnsi="Times New Roman" w:cs="Times New Roman"/>
                <w:sz w:val="24"/>
                <w:szCs w:val="24"/>
              </w:rPr>
            </w:pPr>
            <w:r w:rsidRPr="006D1B8D">
              <w:rPr>
                <w:rFonts w:ascii="Times New Roman" w:hAnsi="Times New Roman" w:cs="Times New Roman"/>
                <w:sz w:val="24"/>
                <w:szCs w:val="24"/>
              </w:rPr>
              <w:t>с ошибками</w:t>
            </w:r>
          </w:p>
        </w:tc>
      </w:tr>
      <w:tr w:rsidR="00F66F7D" w:rsidRPr="006D1B8D" w:rsidTr="00AC2793">
        <w:tc>
          <w:tcPr>
            <w:tcW w:w="4170" w:type="dxa"/>
            <w:tcBorders>
              <w:top w:val="single" w:sz="4" w:space="0" w:color="auto"/>
              <w:left w:val="single" w:sz="4" w:space="0" w:color="auto"/>
              <w:bottom w:val="single" w:sz="4" w:space="0" w:color="auto"/>
              <w:right w:val="single" w:sz="4" w:space="0" w:color="auto"/>
            </w:tcBorders>
            <w:shd w:val="clear" w:color="auto" w:fill="auto"/>
          </w:tcPr>
          <w:p w:rsidR="00F66F7D" w:rsidRPr="006D1B8D" w:rsidRDefault="00F66F7D" w:rsidP="00AC2793">
            <w:pPr>
              <w:jc w:val="both"/>
              <w:rPr>
                <w:rFonts w:ascii="Times New Roman" w:hAnsi="Times New Roman" w:cs="Times New Roman"/>
                <w:sz w:val="24"/>
                <w:szCs w:val="24"/>
                <w:lang w:val="de-DE"/>
              </w:rPr>
            </w:pPr>
            <w:r>
              <w:rPr>
                <w:rFonts w:ascii="Times New Roman" w:hAnsi="Times New Roman" w:cs="Times New Roman"/>
                <w:sz w:val="24"/>
                <w:szCs w:val="24"/>
                <w:lang w:val="de-DE"/>
              </w:rPr>
              <w:t>eine Drei bekommen</w:t>
            </w:r>
          </w:p>
        </w:tc>
        <w:tc>
          <w:tcPr>
            <w:tcW w:w="4761" w:type="dxa"/>
            <w:tcBorders>
              <w:top w:val="single" w:sz="4" w:space="0" w:color="auto"/>
              <w:left w:val="single" w:sz="4" w:space="0" w:color="auto"/>
              <w:bottom w:val="single" w:sz="4" w:space="0" w:color="auto"/>
              <w:right w:val="single" w:sz="4" w:space="0" w:color="auto"/>
            </w:tcBorders>
            <w:shd w:val="clear" w:color="auto" w:fill="auto"/>
          </w:tcPr>
          <w:p w:rsidR="00F66F7D" w:rsidRPr="006D1B8D" w:rsidRDefault="00F66F7D" w:rsidP="00AC2793">
            <w:pPr>
              <w:jc w:val="both"/>
              <w:rPr>
                <w:rFonts w:ascii="Times New Roman" w:hAnsi="Times New Roman" w:cs="Times New Roman"/>
                <w:sz w:val="24"/>
                <w:szCs w:val="24"/>
              </w:rPr>
            </w:pPr>
            <w:r w:rsidRPr="006D1B8D">
              <w:rPr>
                <w:rFonts w:ascii="Times New Roman" w:hAnsi="Times New Roman" w:cs="Times New Roman"/>
                <w:sz w:val="24"/>
                <w:szCs w:val="24"/>
              </w:rPr>
              <w:t>получить «удовлетворительно»</w:t>
            </w:r>
          </w:p>
        </w:tc>
      </w:tr>
    </w:tbl>
    <w:p w:rsidR="00F66F7D" w:rsidRDefault="00F66F7D" w:rsidP="00F66F7D">
      <w:pPr>
        <w:jc w:val="center"/>
        <w:rPr>
          <w:rFonts w:ascii="Times New Roman" w:hAnsi="Times New Roman" w:cs="Times New Roman"/>
          <w:b/>
          <w:sz w:val="24"/>
          <w:szCs w:val="24"/>
        </w:rPr>
      </w:pPr>
    </w:p>
    <w:p w:rsidR="00F66F7D" w:rsidRPr="00F66F7D" w:rsidRDefault="00F66F7D" w:rsidP="00F66F7D">
      <w:pPr>
        <w:rPr>
          <w:rFonts w:ascii="Times New Roman" w:hAnsi="Times New Roman" w:cs="Times New Roman"/>
          <w:b/>
          <w:sz w:val="24"/>
          <w:szCs w:val="24"/>
          <w:u w:val="single"/>
        </w:rPr>
      </w:pPr>
      <w:r w:rsidRPr="00F66F7D">
        <w:rPr>
          <w:rFonts w:ascii="Times New Roman" w:hAnsi="Times New Roman" w:cs="Times New Roman"/>
          <w:b/>
          <w:sz w:val="24"/>
          <w:szCs w:val="24"/>
          <w:u w:val="single"/>
        </w:rPr>
        <w:t>3. Выполнить письменно упражнения</w:t>
      </w:r>
    </w:p>
    <w:p w:rsidR="00F66F7D" w:rsidRPr="00441F8A" w:rsidRDefault="00F66F7D" w:rsidP="00F66F7D">
      <w:pPr>
        <w:jc w:val="center"/>
        <w:rPr>
          <w:rFonts w:ascii="Times New Roman" w:hAnsi="Times New Roman" w:cs="Times New Roman"/>
          <w:b/>
          <w:sz w:val="24"/>
          <w:szCs w:val="24"/>
          <w:lang w:val="de-DE"/>
        </w:rPr>
      </w:pPr>
      <w:r w:rsidRPr="006D1B8D">
        <w:rPr>
          <w:rFonts w:ascii="Times New Roman" w:hAnsi="Times New Roman" w:cs="Times New Roman"/>
          <w:b/>
          <w:i/>
          <w:sz w:val="24"/>
          <w:szCs w:val="24"/>
          <w:lang w:val="de-DE"/>
        </w:rPr>
        <w:t>Ergänzen Sie die passenden Wörter</w:t>
      </w:r>
    </w:p>
    <w:p w:rsidR="00F66F7D" w:rsidRPr="006D1B8D" w:rsidRDefault="00F66F7D" w:rsidP="00F66F7D">
      <w:pPr>
        <w:spacing w:after="0" w:line="240" w:lineRule="auto"/>
        <w:jc w:val="both"/>
        <w:rPr>
          <w:rFonts w:ascii="Times New Roman" w:hAnsi="Times New Roman" w:cs="Times New Roman"/>
          <w:sz w:val="24"/>
          <w:szCs w:val="24"/>
          <w:lang w:val="de-DE"/>
        </w:rPr>
      </w:pPr>
      <w:r w:rsidRPr="006D1B8D">
        <w:rPr>
          <w:rFonts w:ascii="Times New Roman" w:hAnsi="Times New Roman" w:cs="Times New Roman"/>
          <w:sz w:val="24"/>
          <w:szCs w:val="24"/>
          <w:lang w:val="de-DE"/>
        </w:rPr>
        <w:t>1.Nach dem Unterricht .....  ich die Übungen.......</w:t>
      </w:r>
    </w:p>
    <w:p w:rsidR="00F66F7D" w:rsidRPr="006D1B8D" w:rsidRDefault="00F66F7D" w:rsidP="00F66F7D">
      <w:pPr>
        <w:spacing w:after="0" w:line="240" w:lineRule="auto"/>
        <w:jc w:val="both"/>
        <w:rPr>
          <w:rFonts w:ascii="Times New Roman" w:hAnsi="Times New Roman" w:cs="Times New Roman"/>
          <w:sz w:val="24"/>
          <w:szCs w:val="24"/>
          <w:lang w:val="de-DE"/>
        </w:rPr>
      </w:pPr>
      <w:r w:rsidRPr="006D1B8D">
        <w:rPr>
          <w:rFonts w:ascii="Times New Roman" w:hAnsi="Times New Roman" w:cs="Times New Roman"/>
          <w:sz w:val="24"/>
          <w:szCs w:val="24"/>
          <w:lang w:val="de-DE"/>
        </w:rPr>
        <w:t>2. Am Abend .... ich  ein neues Buch .....</w:t>
      </w:r>
    </w:p>
    <w:p w:rsidR="00F66F7D" w:rsidRPr="006D1B8D" w:rsidRDefault="00F66F7D" w:rsidP="00F66F7D">
      <w:pPr>
        <w:spacing w:after="0" w:line="240" w:lineRule="auto"/>
        <w:jc w:val="both"/>
        <w:rPr>
          <w:rFonts w:ascii="Times New Roman" w:hAnsi="Times New Roman" w:cs="Times New Roman"/>
          <w:sz w:val="24"/>
          <w:szCs w:val="24"/>
          <w:lang w:val="de-DE"/>
        </w:rPr>
      </w:pPr>
      <w:r w:rsidRPr="006D1B8D">
        <w:rPr>
          <w:rFonts w:ascii="Times New Roman" w:hAnsi="Times New Roman" w:cs="Times New Roman"/>
          <w:sz w:val="24"/>
          <w:szCs w:val="24"/>
          <w:lang w:val="de-DE"/>
        </w:rPr>
        <w:t xml:space="preserve">3. Der „R“..... ist schwer und ich spreche </w:t>
      </w:r>
      <w:proofErr w:type="gramStart"/>
      <w:r w:rsidRPr="006D1B8D">
        <w:rPr>
          <w:rFonts w:ascii="Times New Roman" w:hAnsi="Times New Roman" w:cs="Times New Roman"/>
          <w:sz w:val="24"/>
          <w:szCs w:val="24"/>
          <w:lang w:val="de-DE"/>
        </w:rPr>
        <w:t>diesen .....</w:t>
      </w:r>
      <w:proofErr w:type="gramEnd"/>
      <w:r w:rsidRPr="006D1B8D">
        <w:rPr>
          <w:rFonts w:ascii="Times New Roman" w:hAnsi="Times New Roman" w:cs="Times New Roman"/>
          <w:sz w:val="24"/>
          <w:szCs w:val="24"/>
          <w:lang w:val="de-DE"/>
        </w:rPr>
        <w:t xml:space="preserve">  ……. richtig ....</w:t>
      </w:r>
    </w:p>
    <w:p w:rsidR="00F66F7D" w:rsidRPr="006D1B8D" w:rsidRDefault="00F66F7D" w:rsidP="00F66F7D">
      <w:pPr>
        <w:spacing w:after="0" w:line="240" w:lineRule="auto"/>
        <w:jc w:val="both"/>
        <w:rPr>
          <w:rFonts w:ascii="Times New Roman" w:hAnsi="Times New Roman" w:cs="Times New Roman"/>
          <w:sz w:val="24"/>
          <w:szCs w:val="24"/>
          <w:lang w:val="de-DE"/>
        </w:rPr>
      </w:pPr>
      <w:r w:rsidRPr="006D1B8D">
        <w:rPr>
          <w:rFonts w:ascii="Times New Roman" w:hAnsi="Times New Roman" w:cs="Times New Roman"/>
          <w:sz w:val="24"/>
          <w:szCs w:val="24"/>
          <w:lang w:val="de-DE"/>
        </w:rPr>
        <w:t xml:space="preserve">4. Es ist nicht leicht, Deutsch ... zu sprechen und zu </w:t>
      </w:r>
      <w:proofErr w:type="gramStart"/>
      <w:r w:rsidRPr="006D1B8D">
        <w:rPr>
          <w:rFonts w:ascii="Times New Roman" w:hAnsi="Times New Roman" w:cs="Times New Roman"/>
          <w:sz w:val="24"/>
          <w:szCs w:val="24"/>
          <w:lang w:val="de-DE"/>
        </w:rPr>
        <w:t>……..</w:t>
      </w:r>
      <w:proofErr w:type="gramEnd"/>
    </w:p>
    <w:p w:rsidR="00F66F7D" w:rsidRPr="006D1B8D" w:rsidRDefault="00F66F7D" w:rsidP="00F66F7D">
      <w:pPr>
        <w:spacing w:after="0" w:line="240" w:lineRule="auto"/>
        <w:jc w:val="both"/>
        <w:rPr>
          <w:rFonts w:ascii="Times New Roman" w:hAnsi="Times New Roman" w:cs="Times New Roman"/>
          <w:sz w:val="24"/>
          <w:szCs w:val="24"/>
          <w:lang w:val="de-DE"/>
        </w:rPr>
      </w:pPr>
      <w:r w:rsidRPr="006D1B8D">
        <w:rPr>
          <w:rFonts w:ascii="Times New Roman" w:hAnsi="Times New Roman" w:cs="Times New Roman"/>
          <w:sz w:val="24"/>
          <w:szCs w:val="24"/>
          <w:lang w:val="de-DE"/>
        </w:rPr>
        <w:t>5. Unsere Stunde ..... von 14 bis 16 Uhr.</w:t>
      </w:r>
    </w:p>
    <w:p w:rsidR="00F66F7D" w:rsidRPr="006D1B8D" w:rsidRDefault="00F66F7D" w:rsidP="00F66F7D">
      <w:pPr>
        <w:spacing w:after="0" w:line="240" w:lineRule="auto"/>
        <w:jc w:val="both"/>
        <w:rPr>
          <w:rFonts w:ascii="Times New Roman" w:hAnsi="Times New Roman" w:cs="Times New Roman"/>
          <w:sz w:val="24"/>
          <w:szCs w:val="24"/>
          <w:lang w:val="de-DE"/>
        </w:rPr>
      </w:pPr>
      <w:r w:rsidRPr="006D1B8D">
        <w:rPr>
          <w:rFonts w:ascii="Times New Roman" w:hAnsi="Times New Roman" w:cs="Times New Roman"/>
          <w:sz w:val="24"/>
          <w:szCs w:val="24"/>
          <w:lang w:val="de-DE"/>
        </w:rPr>
        <w:t xml:space="preserve">6. Wir </w:t>
      </w:r>
      <w:proofErr w:type="gramStart"/>
      <w:r w:rsidRPr="006D1B8D">
        <w:rPr>
          <w:rFonts w:ascii="Times New Roman" w:hAnsi="Times New Roman" w:cs="Times New Roman"/>
          <w:sz w:val="24"/>
          <w:szCs w:val="24"/>
          <w:lang w:val="de-DE"/>
        </w:rPr>
        <w:t>schreiben  .....</w:t>
      </w:r>
      <w:proofErr w:type="gramEnd"/>
      <w:r w:rsidRPr="006D1B8D">
        <w:rPr>
          <w:rFonts w:ascii="Times New Roman" w:hAnsi="Times New Roman" w:cs="Times New Roman"/>
          <w:sz w:val="24"/>
          <w:szCs w:val="24"/>
          <w:lang w:val="de-DE"/>
        </w:rPr>
        <w:t xml:space="preserve"> und der Lehrer </w:t>
      </w:r>
      <w:proofErr w:type="gramStart"/>
      <w:r w:rsidRPr="006D1B8D">
        <w:rPr>
          <w:rFonts w:ascii="Times New Roman" w:hAnsi="Times New Roman" w:cs="Times New Roman"/>
          <w:sz w:val="24"/>
          <w:szCs w:val="24"/>
          <w:lang w:val="de-DE"/>
        </w:rPr>
        <w:t>ist ....</w:t>
      </w:r>
      <w:proofErr w:type="gramEnd"/>
    </w:p>
    <w:p w:rsidR="00F66F7D" w:rsidRPr="006D1B8D" w:rsidRDefault="00F66F7D" w:rsidP="00F66F7D">
      <w:pPr>
        <w:spacing w:after="0" w:line="240" w:lineRule="auto"/>
        <w:jc w:val="both"/>
        <w:rPr>
          <w:rFonts w:ascii="Times New Roman" w:hAnsi="Times New Roman" w:cs="Times New Roman"/>
          <w:sz w:val="24"/>
          <w:szCs w:val="24"/>
          <w:lang w:val="de-DE"/>
        </w:rPr>
      </w:pPr>
      <w:r w:rsidRPr="006D1B8D">
        <w:rPr>
          <w:rFonts w:ascii="Times New Roman" w:hAnsi="Times New Roman" w:cs="Times New Roman"/>
          <w:sz w:val="24"/>
          <w:szCs w:val="24"/>
          <w:lang w:val="de-DE"/>
        </w:rPr>
        <w:t>7. Es ist nicht leicht, die Aussprache zu …</w:t>
      </w:r>
      <w:proofErr w:type="gramStart"/>
      <w:r w:rsidRPr="006D1B8D">
        <w:rPr>
          <w:rFonts w:ascii="Times New Roman" w:hAnsi="Times New Roman" w:cs="Times New Roman"/>
          <w:sz w:val="24"/>
          <w:szCs w:val="24"/>
          <w:lang w:val="de-DE"/>
        </w:rPr>
        <w:t>..</w:t>
      </w:r>
      <w:proofErr w:type="gramEnd"/>
    </w:p>
    <w:p w:rsidR="00F66F7D" w:rsidRPr="006D1B8D" w:rsidRDefault="00F66F7D" w:rsidP="00F66F7D">
      <w:pPr>
        <w:spacing w:after="0" w:line="240" w:lineRule="auto"/>
        <w:jc w:val="both"/>
        <w:rPr>
          <w:rFonts w:ascii="Times New Roman" w:hAnsi="Times New Roman" w:cs="Times New Roman"/>
          <w:sz w:val="24"/>
          <w:szCs w:val="24"/>
          <w:lang w:val="de-DE"/>
        </w:rPr>
      </w:pPr>
      <w:r w:rsidRPr="006D1B8D">
        <w:rPr>
          <w:rFonts w:ascii="Times New Roman" w:hAnsi="Times New Roman" w:cs="Times New Roman"/>
          <w:sz w:val="24"/>
          <w:szCs w:val="24"/>
          <w:lang w:val="de-DE"/>
        </w:rPr>
        <w:t>8. Jeder Student soll neue Wörter …</w:t>
      </w:r>
    </w:p>
    <w:p w:rsidR="00F66F7D" w:rsidRPr="006D1B8D" w:rsidRDefault="00F66F7D" w:rsidP="00F66F7D">
      <w:pPr>
        <w:spacing w:after="0" w:line="240" w:lineRule="auto"/>
        <w:jc w:val="both"/>
        <w:rPr>
          <w:rFonts w:ascii="Times New Roman" w:hAnsi="Times New Roman" w:cs="Times New Roman"/>
          <w:sz w:val="24"/>
          <w:szCs w:val="24"/>
          <w:lang w:val="de-DE"/>
        </w:rPr>
      </w:pPr>
      <w:r w:rsidRPr="006D1B8D">
        <w:rPr>
          <w:rFonts w:ascii="Times New Roman" w:hAnsi="Times New Roman" w:cs="Times New Roman"/>
          <w:sz w:val="24"/>
          <w:szCs w:val="24"/>
          <w:lang w:val="de-DE"/>
        </w:rPr>
        <w:t>9. Der Lehrer prüft die Aufgaben ….</w:t>
      </w:r>
    </w:p>
    <w:p w:rsidR="00F66F7D" w:rsidRPr="006D1B8D" w:rsidRDefault="00F66F7D" w:rsidP="00F66F7D">
      <w:pPr>
        <w:spacing w:after="0" w:line="240" w:lineRule="auto"/>
        <w:jc w:val="both"/>
        <w:rPr>
          <w:rFonts w:ascii="Times New Roman" w:hAnsi="Times New Roman" w:cs="Times New Roman"/>
          <w:sz w:val="24"/>
          <w:szCs w:val="24"/>
          <w:lang w:val="de-DE"/>
        </w:rPr>
      </w:pPr>
      <w:r w:rsidRPr="006D1B8D">
        <w:rPr>
          <w:rFonts w:ascii="Times New Roman" w:hAnsi="Times New Roman" w:cs="Times New Roman"/>
          <w:sz w:val="24"/>
          <w:szCs w:val="24"/>
          <w:lang w:val="de-DE"/>
        </w:rPr>
        <w:t>10. Ich … den Roman und lese ihn ….</w:t>
      </w:r>
    </w:p>
    <w:p w:rsidR="00F66F7D" w:rsidRPr="006D1B8D" w:rsidRDefault="00F66F7D" w:rsidP="00F66F7D">
      <w:pPr>
        <w:spacing w:after="0" w:line="240" w:lineRule="auto"/>
        <w:jc w:val="both"/>
        <w:rPr>
          <w:rFonts w:ascii="Times New Roman" w:hAnsi="Times New Roman" w:cs="Times New Roman"/>
          <w:sz w:val="24"/>
          <w:szCs w:val="24"/>
          <w:lang w:val="de-DE"/>
        </w:rPr>
      </w:pPr>
      <w:r w:rsidRPr="006D1B8D">
        <w:rPr>
          <w:rFonts w:ascii="Times New Roman" w:hAnsi="Times New Roman" w:cs="Times New Roman"/>
          <w:sz w:val="24"/>
          <w:szCs w:val="24"/>
          <w:lang w:val="de-DE"/>
        </w:rPr>
        <w:t>11. Warum ….. du die Stunden manchmal?</w:t>
      </w:r>
    </w:p>
    <w:p w:rsidR="00F66F7D" w:rsidRPr="006D1B8D" w:rsidRDefault="00F66F7D" w:rsidP="00F66F7D">
      <w:pPr>
        <w:jc w:val="both"/>
        <w:rPr>
          <w:rFonts w:ascii="Times New Roman" w:hAnsi="Times New Roman" w:cs="Times New Roman"/>
          <w:sz w:val="24"/>
          <w:szCs w:val="24"/>
          <w:lang w:val="de-DE"/>
        </w:rPr>
      </w:pPr>
    </w:p>
    <w:p w:rsidR="00F66F7D" w:rsidRPr="00441F8A" w:rsidRDefault="00F66F7D" w:rsidP="00F66F7D">
      <w:pPr>
        <w:jc w:val="center"/>
        <w:rPr>
          <w:rFonts w:ascii="Times New Roman" w:hAnsi="Times New Roman" w:cs="Times New Roman"/>
          <w:b/>
          <w:sz w:val="24"/>
          <w:szCs w:val="24"/>
          <w:lang w:val="de-DE"/>
        </w:rPr>
      </w:pPr>
      <w:bookmarkStart w:id="0" w:name="_GoBack"/>
      <w:bookmarkEnd w:id="0"/>
      <w:r w:rsidRPr="006D1B8D">
        <w:rPr>
          <w:rFonts w:ascii="Times New Roman" w:hAnsi="Times New Roman" w:cs="Times New Roman"/>
          <w:b/>
          <w:i/>
          <w:sz w:val="24"/>
          <w:szCs w:val="24"/>
          <w:lang w:val="de-DE"/>
        </w:rPr>
        <w:t>Ordnen Sie die Sätze richtig.</w:t>
      </w:r>
    </w:p>
    <w:p w:rsidR="00F66F7D" w:rsidRPr="006D1B8D" w:rsidRDefault="00F66F7D" w:rsidP="00F66F7D">
      <w:pPr>
        <w:jc w:val="center"/>
        <w:rPr>
          <w:rFonts w:ascii="Times New Roman" w:hAnsi="Times New Roman" w:cs="Times New Roman"/>
          <w:b/>
          <w:sz w:val="24"/>
          <w:szCs w:val="24"/>
          <w:lang w:val="de-DE"/>
        </w:rPr>
      </w:pPr>
    </w:p>
    <w:p w:rsidR="00F66F7D" w:rsidRPr="006D1B8D" w:rsidRDefault="00F66F7D" w:rsidP="00F66F7D">
      <w:pPr>
        <w:numPr>
          <w:ilvl w:val="1"/>
          <w:numId w:val="1"/>
        </w:numPr>
        <w:spacing w:after="0" w:line="240" w:lineRule="auto"/>
        <w:jc w:val="both"/>
        <w:rPr>
          <w:rFonts w:ascii="Times New Roman" w:hAnsi="Times New Roman" w:cs="Times New Roman"/>
          <w:sz w:val="24"/>
          <w:szCs w:val="24"/>
          <w:lang w:val="de-DE"/>
        </w:rPr>
      </w:pPr>
      <w:r w:rsidRPr="006D1B8D">
        <w:rPr>
          <w:rFonts w:ascii="Times New Roman" w:hAnsi="Times New Roman" w:cs="Times New Roman"/>
          <w:sz w:val="24"/>
          <w:szCs w:val="24"/>
          <w:lang w:val="de-DE"/>
        </w:rPr>
        <w:t>Ich öffne das Buch.</w:t>
      </w:r>
    </w:p>
    <w:p w:rsidR="00F66F7D" w:rsidRPr="006D1B8D" w:rsidRDefault="00F66F7D" w:rsidP="00F66F7D">
      <w:pPr>
        <w:numPr>
          <w:ilvl w:val="1"/>
          <w:numId w:val="1"/>
        </w:numPr>
        <w:spacing w:after="0" w:line="240" w:lineRule="auto"/>
        <w:jc w:val="both"/>
        <w:rPr>
          <w:rFonts w:ascii="Times New Roman" w:hAnsi="Times New Roman" w:cs="Times New Roman"/>
          <w:sz w:val="24"/>
          <w:szCs w:val="24"/>
          <w:lang w:val="de-DE"/>
        </w:rPr>
      </w:pPr>
      <w:r w:rsidRPr="006D1B8D">
        <w:rPr>
          <w:rFonts w:ascii="Times New Roman" w:hAnsi="Times New Roman" w:cs="Times New Roman"/>
          <w:sz w:val="24"/>
          <w:szCs w:val="24"/>
          <w:lang w:val="de-DE"/>
        </w:rPr>
        <w:t>Ich lese die Wörter aus dem Text langsam und deutlich.</w:t>
      </w:r>
    </w:p>
    <w:p w:rsidR="00F66F7D" w:rsidRPr="006D1B8D" w:rsidRDefault="00F66F7D" w:rsidP="00F66F7D">
      <w:pPr>
        <w:numPr>
          <w:ilvl w:val="1"/>
          <w:numId w:val="1"/>
        </w:numPr>
        <w:spacing w:after="0" w:line="240" w:lineRule="auto"/>
        <w:jc w:val="both"/>
        <w:rPr>
          <w:rFonts w:ascii="Times New Roman" w:hAnsi="Times New Roman" w:cs="Times New Roman"/>
          <w:sz w:val="24"/>
          <w:szCs w:val="24"/>
          <w:lang w:val="de-DE"/>
        </w:rPr>
      </w:pPr>
      <w:r w:rsidRPr="006D1B8D">
        <w:rPr>
          <w:rFonts w:ascii="Times New Roman" w:hAnsi="Times New Roman" w:cs="Times New Roman"/>
          <w:sz w:val="24"/>
          <w:szCs w:val="24"/>
          <w:lang w:val="de-DE"/>
        </w:rPr>
        <w:t>Ich verstehe zwei Wörter nicht.</w:t>
      </w:r>
    </w:p>
    <w:p w:rsidR="00F66F7D" w:rsidRPr="006D1B8D" w:rsidRDefault="00F66F7D" w:rsidP="00F66F7D">
      <w:pPr>
        <w:numPr>
          <w:ilvl w:val="1"/>
          <w:numId w:val="1"/>
        </w:numPr>
        <w:spacing w:after="0" w:line="240" w:lineRule="auto"/>
        <w:jc w:val="both"/>
        <w:rPr>
          <w:rFonts w:ascii="Times New Roman" w:hAnsi="Times New Roman" w:cs="Times New Roman"/>
          <w:sz w:val="24"/>
          <w:szCs w:val="24"/>
          <w:lang w:val="de-DE"/>
        </w:rPr>
      </w:pPr>
      <w:r w:rsidRPr="006D1B8D">
        <w:rPr>
          <w:rFonts w:ascii="Times New Roman" w:hAnsi="Times New Roman" w:cs="Times New Roman"/>
          <w:sz w:val="24"/>
          <w:szCs w:val="24"/>
          <w:lang w:val="de-DE"/>
        </w:rPr>
        <w:t>Ich spreche einige Laute nicht richtig aus.</w:t>
      </w:r>
    </w:p>
    <w:p w:rsidR="00F66F7D" w:rsidRPr="006D1B8D" w:rsidRDefault="00F66F7D" w:rsidP="00F66F7D">
      <w:pPr>
        <w:numPr>
          <w:ilvl w:val="1"/>
          <w:numId w:val="1"/>
        </w:numPr>
        <w:spacing w:after="0" w:line="240" w:lineRule="auto"/>
        <w:jc w:val="both"/>
        <w:rPr>
          <w:rFonts w:ascii="Times New Roman" w:hAnsi="Times New Roman" w:cs="Times New Roman"/>
          <w:sz w:val="24"/>
          <w:szCs w:val="24"/>
          <w:lang w:val="de-DE"/>
        </w:rPr>
      </w:pPr>
      <w:r w:rsidRPr="006D1B8D">
        <w:rPr>
          <w:rFonts w:ascii="Times New Roman" w:hAnsi="Times New Roman" w:cs="Times New Roman"/>
          <w:sz w:val="24"/>
          <w:szCs w:val="24"/>
          <w:lang w:val="de-DE"/>
        </w:rPr>
        <w:t>Ich übe Vokabeln aus dem Text.</w:t>
      </w:r>
    </w:p>
    <w:p w:rsidR="00F66F7D" w:rsidRPr="006D1B8D" w:rsidRDefault="00F66F7D" w:rsidP="00F66F7D">
      <w:pPr>
        <w:numPr>
          <w:ilvl w:val="1"/>
          <w:numId w:val="1"/>
        </w:numPr>
        <w:spacing w:after="0" w:line="240" w:lineRule="auto"/>
        <w:jc w:val="both"/>
        <w:rPr>
          <w:rFonts w:ascii="Times New Roman" w:hAnsi="Times New Roman" w:cs="Times New Roman"/>
          <w:sz w:val="24"/>
          <w:szCs w:val="24"/>
          <w:lang w:val="de-DE"/>
        </w:rPr>
      </w:pPr>
      <w:r w:rsidRPr="006D1B8D">
        <w:rPr>
          <w:rFonts w:ascii="Times New Roman" w:hAnsi="Times New Roman" w:cs="Times New Roman"/>
          <w:sz w:val="24"/>
          <w:szCs w:val="24"/>
          <w:lang w:val="de-DE"/>
        </w:rPr>
        <w:t>Ich suche das Thema.</w:t>
      </w:r>
    </w:p>
    <w:p w:rsidR="00F66F7D" w:rsidRPr="006D1B8D" w:rsidRDefault="00F66F7D" w:rsidP="00F66F7D">
      <w:pPr>
        <w:numPr>
          <w:ilvl w:val="1"/>
          <w:numId w:val="1"/>
        </w:numPr>
        <w:spacing w:after="0" w:line="240" w:lineRule="auto"/>
        <w:jc w:val="both"/>
        <w:rPr>
          <w:rFonts w:ascii="Times New Roman" w:hAnsi="Times New Roman" w:cs="Times New Roman"/>
          <w:sz w:val="24"/>
          <w:szCs w:val="24"/>
          <w:lang w:val="de-DE"/>
        </w:rPr>
      </w:pPr>
      <w:r w:rsidRPr="006D1B8D">
        <w:rPr>
          <w:rFonts w:ascii="Times New Roman" w:hAnsi="Times New Roman" w:cs="Times New Roman"/>
          <w:sz w:val="24"/>
          <w:szCs w:val="24"/>
          <w:lang w:val="de-DE"/>
        </w:rPr>
        <w:t>Ich bekomme eine Eins.</w:t>
      </w:r>
    </w:p>
    <w:p w:rsidR="00F66F7D" w:rsidRPr="006D1B8D" w:rsidRDefault="00F66F7D" w:rsidP="00F66F7D">
      <w:pPr>
        <w:numPr>
          <w:ilvl w:val="1"/>
          <w:numId w:val="1"/>
        </w:numPr>
        <w:spacing w:after="0" w:line="240" w:lineRule="auto"/>
        <w:jc w:val="both"/>
        <w:rPr>
          <w:rFonts w:ascii="Times New Roman" w:hAnsi="Times New Roman" w:cs="Times New Roman"/>
          <w:sz w:val="24"/>
          <w:szCs w:val="24"/>
          <w:lang w:val="de-DE"/>
        </w:rPr>
      </w:pPr>
      <w:r w:rsidRPr="006D1B8D">
        <w:rPr>
          <w:rFonts w:ascii="Times New Roman" w:hAnsi="Times New Roman" w:cs="Times New Roman"/>
          <w:sz w:val="24"/>
          <w:szCs w:val="24"/>
          <w:lang w:val="de-DE"/>
        </w:rPr>
        <w:t>Ich lese den Text noch einmal ohne Fehler.</w:t>
      </w:r>
    </w:p>
    <w:p w:rsidR="00F66F7D" w:rsidRPr="006D1B8D" w:rsidRDefault="00F66F7D" w:rsidP="00F66F7D">
      <w:pPr>
        <w:numPr>
          <w:ilvl w:val="1"/>
          <w:numId w:val="1"/>
        </w:numPr>
        <w:spacing w:after="0" w:line="240" w:lineRule="auto"/>
        <w:jc w:val="both"/>
        <w:rPr>
          <w:rFonts w:ascii="Times New Roman" w:hAnsi="Times New Roman" w:cs="Times New Roman"/>
          <w:sz w:val="24"/>
          <w:szCs w:val="24"/>
          <w:lang w:val="de-DE"/>
        </w:rPr>
      </w:pPr>
      <w:r w:rsidRPr="006D1B8D">
        <w:rPr>
          <w:rFonts w:ascii="Times New Roman" w:hAnsi="Times New Roman" w:cs="Times New Roman"/>
          <w:sz w:val="24"/>
          <w:szCs w:val="24"/>
          <w:lang w:val="de-DE"/>
        </w:rPr>
        <w:t>Ich sehe den Text durch.</w:t>
      </w:r>
    </w:p>
    <w:p w:rsidR="00F66F7D" w:rsidRPr="006D1B8D" w:rsidRDefault="00F66F7D" w:rsidP="00F66F7D">
      <w:pPr>
        <w:numPr>
          <w:ilvl w:val="1"/>
          <w:numId w:val="1"/>
        </w:numPr>
        <w:spacing w:after="0" w:line="240" w:lineRule="auto"/>
        <w:jc w:val="both"/>
        <w:rPr>
          <w:rFonts w:ascii="Times New Roman" w:hAnsi="Times New Roman" w:cs="Times New Roman"/>
          <w:sz w:val="24"/>
          <w:szCs w:val="24"/>
          <w:lang w:val="de-DE"/>
        </w:rPr>
      </w:pPr>
      <w:r w:rsidRPr="006D1B8D">
        <w:rPr>
          <w:rFonts w:ascii="Times New Roman" w:hAnsi="Times New Roman" w:cs="Times New Roman"/>
          <w:sz w:val="24"/>
          <w:szCs w:val="24"/>
          <w:lang w:val="de-DE"/>
        </w:rPr>
        <w:t>Ich gebrauche das Wörterbuch.</w:t>
      </w:r>
    </w:p>
    <w:p w:rsidR="00323F21" w:rsidRDefault="00323F21"/>
    <w:sectPr w:rsidR="00323F2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9F095A"/>
    <w:multiLevelType w:val="hybridMultilevel"/>
    <w:tmpl w:val="FA423C00"/>
    <w:lvl w:ilvl="0" w:tplc="0419000F">
      <w:start w:val="1"/>
      <w:numFmt w:val="decimal"/>
      <w:lvlText w:val="%1."/>
      <w:lvlJc w:val="left"/>
      <w:pPr>
        <w:tabs>
          <w:tab w:val="num" w:pos="720"/>
        </w:tabs>
        <w:ind w:left="720" w:hanging="360"/>
      </w:pPr>
    </w:lvl>
    <w:lvl w:ilvl="1" w:tplc="04190001">
      <w:start w:val="1"/>
      <w:numFmt w:val="bullet"/>
      <w:lvlText w:val=""/>
      <w:lvlJc w:val="left"/>
      <w:pPr>
        <w:tabs>
          <w:tab w:val="num" w:pos="1440"/>
        </w:tabs>
        <w:ind w:left="1440" w:hanging="360"/>
      </w:pPr>
      <w:rPr>
        <w:rFonts w:ascii="Symbol" w:hAnsi="Symbol" w:hint="default"/>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0AF3"/>
    <w:rsid w:val="00323F21"/>
    <w:rsid w:val="00920AF3"/>
    <w:rsid w:val="00F66F7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66F7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66F7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457</Words>
  <Characters>2607</Characters>
  <Application>Microsoft Office Word</Application>
  <DocSecurity>0</DocSecurity>
  <Lines>21</Lines>
  <Paragraphs>6</Paragraphs>
  <ScaleCrop>false</ScaleCrop>
  <Company/>
  <LinksUpToDate>false</LinksUpToDate>
  <CharactersWithSpaces>3058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Устюжанина Татьяна Ивановна</dc:creator>
  <cp:keywords/>
  <dc:description/>
  <cp:lastModifiedBy>Устюжанина Татьяна Ивановна</cp:lastModifiedBy>
  <cp:revision>2</cp:revision>
  <dcterms:created xsi:type="dcterms:W3CDTF">2022-02-08T06:42:00Z</dcterms:created>
  <dcterms:modified xsi:type="dcterms:W3CDTF">2022-02-08T06:44:00Z</dcterms:modified>
</cp:coreProperties>
</file>