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C43" w:rsidRDefault="00CA7C43" w:rsidP="00CA7C43">
      <w:pPr>
        <w:jc w:val="center"/>
        <w:rPr>
          <w:rFonts w:ascii="Times New Roman" w:hAnsi="Times New Roman" w:cs="Times New Roman"/>
          <w:b/>
          <w:sz w:val="24"/>
          <w:szCs w:val="24"/>
        </w:rPr>
      </w:pPr>
      <w:r>
        <w:rPr>
          <w:rFonts w:ascii="Times New Roman" w:hAnsi="Times New Roman" w:cs="Times New Roman"/>
          <w:b/>
          <w:sz w:val="24"/>
          <w:szCs w:val="24"/>
        </w:rPr>
        <w:t>Задание по дис</w:t>
      </w:r>
      <w:bookmarkStart w:id="0" w:name="_GoBack"/>
      <w:bookmarkEnd w:id="0"/>
      <w:r>
        <w:rPr>
          <w:rFonts w:ascii="Times New Roman" w:hAnsi="Times New Roman" w:cs="Times New Roman"/>
          <w:b/>
          <w:sz w:val="24"/>
          <w:szCs w:val="24"/>
        </w:rPr>
        <w:t>циплине «Практический курс 2 ИЯ», 21.02</w:t>
      </w:r>
    </w:p>
    <w:p w:rsidR="00CA7C43" w:rsidRPr="006D1B8D" w:rsidRDefault="00CA7C43" w:rsidP="00CA7C43">
      <w:pPr>
        <w:jc w:val="center"/>
        <w:rPr>
          <w:rFonts w:ascii="Times New Roman" w:hAnsi="Times New Roman" w:cs="Times New Roman"/>
          <w:b/>
          <w:sz w:val="24"/>
          <w:szCs w:val="24"/>
          <w:lang w:val="de-DE"/>
        </w:rPr>
      </w:pPr>
      <w:r w:rsidRPr="006D1B8D">
        <w:rPr>
          <w:rFonts w:ascii="Times New Roman" w:hAnsi="Times New Roman" w:cs="Times New Roman"/>
          <w:b/>
          <w:sz w:val="24"/>
          <w:szCs w:val="24"/>
          <w:lang w:val="de-DE"/>
        </w:rPr>
        <w:t xml:space="preserve">Übung 7. </w:t>
      </w:r>
    </w:p>
    <w:p w:rsidR="00CA7C43" w:rsidRPr="006D1B8D" w:rsidRDefault="00CA7C43" w:rsidP="00CA7C43">
      <w:pPr>
        <w:jc w:val="center"/>
        <w:rPr>
          <w:rFonts w:ascii="Times New Roman" w:hAnsi="Times New Roman" w:cs="Times New Roman"/>
          <w:i/>
          <w:sz w:val="24"/>
          <w:szCs w:val="24"/>
          <w:lang w:val="de-DE"/>
        </w:rPr>
      </w:pPr>
      <w:r w:rsidRPr="006D1B8D">
        <w:rPr>
          <w:rFonts w:ascii="Times New Roman" w:hAnsi="Times New Roman" w:cs="Times New Roman"/>
          <w:i/>
          <w:sz w:val="24"/>
          <w:szCs w:val="24"/>
          <w:lang w:val="de-DE"/>
        </w:rPr>
        <w:t>mündlich- schriftlich, die Übung machen</w:t>
      </w:r>
    </w:p>
    <w:p w:rsidR="00CA7C43" w:rsidRPr="006D1B8D" w:rsidRDefault="00CA7C43" w:rsidP="00CA7C43">
      <w:pPr>
        <w:jc w:val="center"/>
        <w:rPr>
          <w:rFonts w:ascii="Times New Roman" w:hAnsi="Times New Roman" w:cs="Times New Roman"/>
          <w:i/>
          <w:sz w:val="24"/>
          <w:szCs w:val="24"/>
          <w:lang w:val="de-DE"/>
        </w:rPr>
      </w:pPr>
      <w:r w:rsidRPr="006D1B8D">
        <w:rPr>
          <w:rFonts w:ascii="Times New Roman" w:hAnsi="Times New Roman" w:cs="Times New Roman"/>
          <w:i/>
          <w:sz w:val="24"/>
          <w:szCs w:val="24"/>
          <w:lang w:val="de-DE"/>
        </w:rPr>
        <w:t>Muster: Machst du die Übung mündlich?</w:t>
      </w:r>
    </w:p>
    <w:p w:rsidR="00CA7C43" w:rsidRPr="00CA7C43" w:rsidRDefault="00CA7C43" w:rsidP="00CA7C43">
      <w:pPr>
        <w:jc w:val="center"/>
        <w:rPr>
          <w:rFonts w:ascii="Times New Roman" w:hAnsi="Times New Roman" w:cs="Times New Roman"/>
          <w:i/>
          <w:sz w:val="24"/>
          <w:szCs w:val="24"/>
          <w:lang w:val="en-US"/>
        </w:rPr>
      </w:pPr>
      <w:r w:rsidRPr="006D1B8D">
        <w:rPr>
          <w:rFonts w:ascii="Times New Roman" w:hAnsi="Times New Roman" w:cs="Times New Roman"/>
          <w:i/>
          <w:sz w:val="24"/>
          <w:szCs w:val="24"/>
          <w:lang w:val="de-DE"/>
        </w:rPr>
        <w:t>Nein, ich mache die Übung schriftlich.</w:t>
      </w:r>
    </w:p>
    <w:p w:rsidR="00CA7C43" w:rsidRPr="006D1B8D" w:rsidRDefault="00CA7C43" w:rsidP="00CA7C43">
      <w:pPr>
        <w:spacing w:after="0"/>
        <w:rPr>
          <w:rFonts w:ascii="Times New Roman" w:hAnsi="Times New Roman" w:cs="Times New Roman"/>
          <w:sz w:val="24"/>
          <w:szCs w:val="24"/>
          <w:lang w:val="de-DE"/>
        </w:rPr>
      </w:pPr>
      <w:r w:rsidRPr="006D1B8D">
        <w:rPr>
          <w:rFonts w:ascii="Times New Roman" w:hAnsi="Times New Roman" w:cs="Times New Roman"/>
          <w:sz w:val="24"/>
          <w:szCs w:val="24"/>
          <w:lang w:val="de-DE"/>
        </w:rPr>
        <w:t>immer lesen, leise – laut</w:t>
      </w:r>
    </w:p>
    <w:p w:rsidR="00CA7C43" w:rsidRDefault="00CA7C43" w:rsidP="00CA7C43">
      <w:pPr>
        <w:spacing w:after="0"/>
        <w:rPr>
          <w:rFonts w:ascii="Times New Roman" w:hAnsi="Times New Roman" w:cs="Times New Roman"/>
          <w:sz w:val="24"/>
          <w:szCs w:val="24"/>
          <w:lang w:val="de-DE"/>
        </w:rPr>
      </w:pPr>
      <w:r w:rsidRPr="006D1B8D">
        <w:rPr>
          <w:rFonts w:ascii="Times New Roman" w:hAnsi="Times New Roman" w:cs="Times New Roman"/>
          <w:sz w:val="24"/>
          <w:szCs w:val="24"/>
          <w:lang w:val="de-DE"/>
        </w:rPr>
        <w:t>das Sprachlabor besuchen, selten – oft</w:t>
      </w:r>
      <w:r>
        <w:rPr>
          <w:rFonts w:ascii="Times New Roman" w:hAnsi="Times New Roman" w:cs="Times New Roman"/>
          <w:sz w:val="24"/>
          <w:szCs w:val="24"/>
          <w:lang w:val="de-DE"/>
        </w:rPr>
        <w:t xml:space="preserve"> </w:t>
      </w:r>
    </w:p>
    <w:p w:rsidR="00CA7C43" w:rsidRPr="006D1B8D" w:rsidRDefault="00CA7C43" w:rsidP="00CA7C43">
      <w:pPr>
        <w:spacing w:after="0"/>
        <w:rPr>
          <w:rFonts w:ascii="Times New Roman" w:hAnsi="Times New Roman" w:cs="Times New Roman"/>
          <w:sz w:val="24"/>
          <w:szCs w:val="24"/>
          <w:lang w:val="de-DE"/>
        </w:rPr>
      </w:pPr>
      <w:r w:rsidRPr="006D1B8D">
        <w:rPr>
          <w:rFonts w:ascii="Times New Roman" w:hAnsi="Times New Roman" w:cs="Times New Roman"/>
          <w:sz w:val="24"/>
          <w:szCs w:val="24"/>
          <w:lang w:val="de-DE"/>
        </w:rPr>
        <w:t>die Vokabeln wiederholen, regelmäßig- unregelmäßig</w:t>
      </w:r>
    </w:p>
    <w:p w:rsidR="00CA7C43" w:rsidRPr="006D1B8D" w:rsidRDefault="00CA7C43" w:rsidP="00CA7C43">
      <w:pPr>
        <w:spacing w:after="0"/>
        <w:rPr>
          <w:rFonts w:ascii="Times New Roman" w:hAnsi="Times New Roman" w:cs="Times New Roman"/>
          <w:sz w:val="24"/>
          <w:szCs w:val="24"/>
          <w:lang w:val="de-DE"/>
        </w:rPr>
      </w:pPr>
      <w:r w:rsidRPr="006D1B8D">
        <w:rPr>
          <w:rFonts w:ascii="Times New Roman" w:hAnsi="Times New Roman" w:cs="Times New Roman"/>
          <w:sz w:val="24"/>
          <w:szCs w:val="24"/>
          <w:lang w:val="de-DE"/>
        </w:rPr>
        <w:t>das Wort übersetzen, richtig- falsch</w:t>
      </w:r>
    </w:p>
    <w:p w:rsidR="00CA7C43" w:rsidRPr="006D1B8D" w:rsidRDefault="00CA7C43" w:rsidP="00CA7C43">
      <w:pPr>
        <w:spacing w:after="0"/>
        <w:rPr>
          <w:rFonts w:ascii="Times New Roman" w:hAnsi="Times New Roman" w:cs="Times New Roman"/>
          <w:sz w:val="24"/>
          <w:szCs w:val="24"/>
          <w:lang w:val="de-DE"/>
        </w:rPr>
      </w:pPr>
      <w:r w:rsidRPr="006D1B8D">
        <w:rPr>
          <w:rFonts w:ascii="Times New Roman" w:hAnsi="Times New Roman" w:cs="Times New Roman"/>
          <w:sz w:val="24"/>
          <w:szCs w:val="24"/>
          <w:lang w:val="de-DE"/>
        </w:rPr>
        <w:t>arbeiten, dort- hier</w:t>
      </w:r>
      <w:r>
        <w:rPr>
          <w:rFonts w:ascii="Times New Roman" w:hAnsi="Times New Roman" w:cs="Times New Roman"/>
          <w:sz w:val="24"/>
          <w:szCs w:val="24"/>
          <w:lang w:val="de-DE"/>
        </w:rPr>
        <w:t xml:space="preserve"> </w:t>
      </w:r>
    </w:p>
    <w:p w:rsidR="00CA7C43" w:rsidRPr="006D1B8D" w:rsidRDefault="00CA7C43" w:rsidP="00CA7C43">
      <w:pPr>
        <w:spacing w:after="0"/>
        <w:rPr>
          <w:rFonts w:ascii="Times New Roman" w:hAnsi="Times New Roman" w:cs="Times New Roman"/>
          <w:sz w:val="24"/>
          <w:szCs w:val="24"/>
          <w:lang w:val="de-DE"/>
        </w:rPr>
      </w:pPr>
    </w:p>
    <w:p w:rsidR="00CA7C43" w:rsidRPr="006D1B8D" w:rsidRDefault="00CA7C43" w:rsidP="00CA7C43">
      <w:pPr>
        <w:jc w:val="center"/>
        <w:rPr>
          <w:rFonts w:ascii="Times New Roman" w:hAnsi="Times New Roman" w:cs="Times New Roman"/>
          <w:b/>
          <w:sz w:val="24"/>
          <w:szCs w:val="24"/>
          <w:lang w:val="de-DE"/>
        </w:rPr>
      </w:pPr>
      <w:r w:rsidRPr="006D1B8D">
        <w:rPr>
          <w:rFonts w:ascii="Times New Roman" w:hAnsi="Times New Roman" w:cs="Times New Roman"/>
          <w:b/>
          <w:sz w:val="24"/>
          <w:szCs w:val="24"/>
          <w:lang w:val="de-DE"/>
        </w:rPr>
        <w:t xml:space="preserve">Übung 8. </w:t>
      </w:r>
    </w:p>
    <w:p w:rsidR="00CA7C43" w:rsidRPr="006D1B8D" w:rsidRDefault="00CA7C43" w:rsidP="00CA7C43">
      <w:pPr>
        <w:spacing w:after="0"/>
        <w:rPr>
          <w:rFonts w:ascii="Times New Roman" w:hAnsi="Times New Roman" w:cs="Times New Roman"/>
          <w:sz w:val="24"/>
          <w:szCs w:val="24"/>
          <w:lang w:val="de-DE"/>
        </w:rPr>
      </w:pPr>
      <w:r w:rsidRPr="006D1B8D">
        <w:rPr>
          <w:rFonts w:ascii="Times New Roman" w:hAnsi="Times New Roman" w:cs="Times New Roman"/>
          <w:b/>
          <w:sz w:val="24"/>
          <w:szCs w:val="24"/>
          <w:lang w:val="de-DE"/>
        </w:rPr>
        <w:t xml:space="preserve">     </w:t>
      </w:r>
      <w:r w:rsidRPr="006D1B8D">
        <w:rPr>
          <w:rFonts w:ascii="Times New Roman" w:hAnsi="Times New Roman" w:cs="Times New Roman"/>
          <w:sz w:val="24"/>
          <w:szCs w:val="24"/>
          <w:lang w:val="de-DE"/>
        </w:rPr>
        <w:t xml:space="preserve">1.  Es ist nötig, zum Englischunterricht  zu gehen. </w:t>
      </w:r>
    </w:p>
    <w:p w:rsidR="00CA7C43" w:rsidRPr="006D1B8D" w:rsidRDefault="00CA7C43" w:rsidP="00CA7C43">
      <w:pPr>
        <w:numPr>
          <w:ilvl w:val="0"/>
          <w:numId w:val="1"/>
        </w:numPr>
        <w:spacing w:after="0" w:line="240" w:lineRule="auto"/>
        <w:rPr>
          <w:rFonts w:ascii="Times New Roman" w:hAnsi="Times New Roman" w:cs="Times New Roman"/>
          <w:sz w:val="24"/>
          <w:szCs w:val="24"/>
          <w:lang w:val="de-DE"/>
        </w:rPr>
      </w:pPr>
      <w:r w:rsidRPr="006D1B8D">
        <w:rPr>
          <w:rFonts w:ascii="Times New Roman" w:hAnsi="Times New Roman" w:cs="Times New Roman"/>
          <w:sz w:val="24"/>
          <w:szCs w:val="24"/>
          <w:lang w:val="de-DE"/>
        </w:rPr>
        <w:t>Es ist interessant, eine Fremdsprache zu lernen.</w:t>
      </w:r>
    </w:p>
    <w:p w:rsidR="00CA7C43" w:rsidRPr="006D1B8D" w:rsidRDefault="00CA7C43" w:rsidP="00CA7C43">
      <w:pPr>
        <w:numPr>
          <w:ilvl w:val="0"/>
          <w:numId w:val="1"/>
        </w:numPr>
        <w:spacing w:after="0" w:line="240" w:lineRule="auto"/>
        <w:rPr>
          <w:rFonts w:ascii="Times New Roman" w:hAnsi="Times New Roman" w:cs="Times New Roman"/>
          <w:sz w:val="24"/>
          <w:szCs w:val="24"/>
          <w:lang w:val="de-DE"/>
        </w:rPr>
      </w:pPr>
      <w:r w:rsidRPr="006D1B8D">
        <w:rPr>
          <w:rFonts w:ascii="Times New Roman" w:hAnsi="Times New Roman" w:cs="Times New Roman"/>
          <w:sz w:val="24"/>
          <w:szCs w:val="24"/>
          <w:lang w:val="de-DE"/>
        </w:rPr>
        <w:t>Es ist gesund, am Abend Spaziergang zu machen.</w:t>
      </w:r>
    </w:p>
    <w:p w:rsidR="00CA7C43" w:rsidRPr="006D1B8D" w:rsidRDefault="00CA7C43" w:rsidP="00CA7C43">
      <w:pPr>
        <w:numPr>
          <w:ilvl w:val="0"/>
          <w:numId w:val="1"/>
        </w:numPr>
        <w:spacing w:after="0" w:line="240" w:lineRule="auto"/>
        <w:rPr>
          <w:rFonts w:ascii="Times New Roman" w:hAnsi="Times New Roman" w:cs="Times New Roman"/>
          <w:sz w:val="24"/>
          <w:szCs w:val="24"/>
          <w:lang w:val="de-DE"/>
        </w:rPr>
      </w:pPr>
      <w:r w:rsidRPr="006D1B8D">
        <w:rPr>
          <w:rFonts w:ascii="Times New Roman" w:hAnsi="Times New Roman" w:cs="Times New Roman"/>
          <w:sz w:val="24"/>
          <w:szCs w:val="24"/>
          <w:lang w:val="de-DE"/>
        </w:rPr>
        <w:t>Es ist wichtig, klug und fleißig zu sein.</w:t>
      </w:r>
    </w:p>
    <w:p w:rsidR="00CA7C43" w:rsidRPr="006D1B8D" w:rsidRDefault="00CA7C43" w:rsidP="00CA7C43">
      <w:pPr>
        <w:numPr>
          <w:ilvl w:val="0"/>
          <w:numId w:val="1"/>
        </w:numPr>
        <w:spacing w:after="0" w:line="240" w:lineRule="auto"/>
        <w:rPr>
          <w:rFonts w:ascii="Times New Roman" w:hAnsi="Times New Roman" w:cs="Times New Roman"/>
          <w:sz w:val="24"/>
          <w:szCs w:val="24"/>
          <w:lang w:val="de-DE"/>
        </w:rPr>
      </w:pPr>
      <w:r w:rsidRPr="006D1B8D">
        <w:rPr>
          <w:rFonts w:ascii="Times New Roman" w:hAnsi="Times New Roman" w:cs="Times New Roman"/>
          <w:sz w:val="24"/>
          <w:szCs w:val="24"/>
          <w:lang w:val="de-DE"/>
        </w:rPr>
        <w:t>Es ist gut, ohne Fehler zu sprechen.</w:t>
      </w:r>
    </w:p>
    <w:p w:rsidR="00CA7C43" w:rsidRPr="006D1B8D" w:rsidRDefault="00CA7C43" w:rsidP="00CA7C43">
      <w:pPr>
        <w:ind w:left="360"/>
        <w:rPr>
          <w:rFonts w:ascii="Times New Roman" w:hAnsi="Times New Roman" w:cs="Times New Roman"/>
          <w:sz w:val="24"/>
          <w:szCs w:val="24"/>
          <w:lang w:val="de-DE"/>
        </w:rPr>
      </w:pPr>
      <w:r w:rsidRPr="006D1B8D">
        <w:rPr>
          <w:rFonts w:ascii="Times New Roman" w:hAnsi="Times New Roman" w:cs="Times New Roman"/>
          <w:sz w:val="24"/>
          <w:szCs w:val="24"/>
          <w:lang w:val="de-DE"/>
        </w:rPr>
        <w:t xml:space="preserve">(am Morgen turnen, Musik hören, Auto fahren, die Zeit zu Hause verbringen, </w:t>
      </w:r>
      <w:proofErr w:type="spellStart"/>
      <w:r w:rsidRPr="006D1B8D">
        <w:rPr>
          <w:rFonts w:ascii="Times New Roman" w:hAnsi="Times New Roman" w:cs="Times New Roman"/>
          <w:sz w:val="24"/>
          <w:szCs w:val="24"/>
          <w:lang w:val="de-DE"/>
        </w:rPr>
        <w:t>baden</w:t>
      </w:r>
      <w:proofErr w:type="spellEnd"/>
      <w:r w:rsidRPr="006D1B8D">
        <w:rPr>
          <w:rFonts w:ascii="Times New Roman" w:hAnsi="Times New Roman" w:cs="Times New Roman"/>
          <w:sz w:val="24"/>
          <w:szCs w:val="24"/>
          <w:lang w:val="de-DE"/>
        </w:rPr>
        <w:t xml:space="preserve"> und schwimmen, Äpfel essen, warmes Wetter genießen, Bücher lesen, etwas Neues erfahren, Sport treiben, richtige Freunde haben, zu Fuß gehen, jeden Tag Suppe essen, die Party besuchen, durch Internet surfen, regelmäßig den Unterricht besuchen).</w:t>
      </w:r>
    </w:p>
    <w:p w:rsidR="00CA7C43" w:rsidRPr="006D1B8D" w:rsidRDefault="00CA7C43" w:rsidP="00CA7C43">
      <w:pPr>
        <w:rPr>
          <w:rFonts w:ascii="Times New Roman" w:hAnsi="Times New Roman" w:cs="Times New Roman"/>
          <w:b/>
          <w:sz w:val="24"/>
          <w:szCs w:val="24"/>
          <w:lang w:val="de-DE"/>
        </w:rPr>
      </w:pPr>
    </w:p>
    <w:p w:rsidR="00CA7C43" w:rsidRPr="006D1B8D" w:rsidRDefault="00CA7C43" w:rsidP="00CA7C43">
      <w:pPr>
        <w:ind w:left="360"/>
        <w:jc w:val="center"/>
        <w:rPr>
          <w:rFonts w:ascii="Times New Roman" w:hAnsi="Times New Roman" w:cs="Times New Roman"/>
          <w:b/>
          <w:sz w:val="24"/>
          <w:szCs w:val="24"/>
          <w:lang w:val="de-DE"/>
        </w:rPr>
      </w:pPr>
      <w:r w:rsidRPr="006D1B8D">
        <w:rPr>
          <w:rFonts w:ascii="Times New Roman" w:hAnsi="Times New Roman" w:cs="Times New Roman"/>
          <w:b/>
          <w:sz w:val="24"/>
          <w:szCs w:val="24"/>
          <w:lang w:val="de-DE"/>
        </w:rPr>
        <w:t>Übung 9.</w:t>
      </w:r>
    </w:p>
    <w:p w:rsidR="00CA7C43" w:rsidRPr="006D1B8D" w:rsidRDefault="00CA7C43" w:rsidP="00CA7C43">
      <w:pPr>
        <w:spacing w:after="0"/>
        <w:ind w:left="360"/>
        <w:jc w:val="center"/>
        <w:rPr>
          <w:rFonts w:ascii="Times New Roman" w:hAnsi="Times New Roman" w:cs="Times New Roman"/>
          <w:b/>
          <w:i/>
          <w:sz w:val="24"/>
          <w:szCs w:val="24"/>
          <w:lang w:val="de-DE"/>
        </w:rPr>
      </w:pPr>
      <w:r w:rsidRPr="006D1B8D">
        <w:rPr>
          <w:rFonts w:ascii="Times New Roman" w:hAnsi="Times New Roman" w:cs="Times New Roman"/>
          <w:b/>
          <w:i/>
          <w:sz w:val="24"/>
          <w:szCs w:val="24"/>
          <w:lang w:val="de-DE"/>
        </w:rPr>
        <w:t>Übersetzen Sie aus dem Russischen ins Deutsche.</w:t>
      </w:r>
    </w:p>
    <w:p w:rsidR="00CA7C43" w:rsidRPr="006D1B8D" w:rsidRDefault="00CA7C43" w:rsidP="00CA7C43">
      <w:pPr>
        <w:spacing w:after="0"/>
        <w:ind w:left="360"/>
        <w:jc w:val="both"/>
        <w:rPr>
          <w:rFonts w:ascii="Times New Roman" w:hAnsi="Times New Roman" w:cs="Times New Roman"/>
          <w:sz w:val="24"/>
          <w:szCs w:val="24"/>
        </w:rPr>
      </w:pPr>
      <w:r w:rsidRPr="006D1B8D">
        <w:rPr>
          <w:rFonts w:ascii="Times New Roman" w:hAnsi="Times New Roman" w:cs="Times New Roman"/>
          <w:sz w:val="24"/>
          <w:szCs w:val="24"/>
        </w:rPr>
        <w:t>Три раза в неделю у меня английский язык. Важно посещать английский регулярно.</w:t>
      </w:r>
    </w:p>
    <w:p w:rsidR="00CA7C43" w:rsidRPr="006D1B8D" w:rsidRDefault="00CA7C43" w:rsidP="00CA7C43">
      <w:pPr>
        <w:spacing w:after="0"/>
        <w:ind w:left="360"/>
        <w:jc w:val="both"/>
        <w:rPr>
          <w:rFonts w:ascii="Times New Roman" w:hAnsi="Times New Roman" w:cs="Times New Roman"/>
          <w:sz w:val="24"/>
          <w:szCs w:val="24"/>
        </w:rPr>
      </w:pPr>
      <w:r w:rsidRPr="006D1B8D">
        <w:rPr>
          <w:rFonts w:ascii="Times New Roman" w:hAnsi="Times New Roman" w:cs="Times New Roman"/>
          <w:sz w:val="24"/>
          <w:szCs w:val="24"/>
        </w:rPr>
        <w:t>Сегодня у меня грамматика (</w:t>
      </w:r>
      <w:proofErr w:type="spellStart"/>
      <w:r w:rsidRPr="006D1B8D">
        <w:rPr>
          <w:rFonts w:ascii="Times New Roman" w:hAnsi="Times New Roman" w:cs="Times New Roman"/>
          <w:sz w:val="24"/>
          <w:szCs w:val="24"/>
        </w:rPr>
        <w:t>Grammatikstunde</w:t>
      </w:r>
      <w:proofErr w:type="spellEnd"/>
      <w:r w:rsidRPr="006D1B8D">
        <w:rPr>
          <w:rFonts w:ascii="Times New Roman" w:hAnsi="Times New Roman" w:cs="Times New Roman"/>
          <w:sz w:val="24"/>
          <w:szCs w:val="24"/>
        </w:rPr>
        <w:t xml:space="preserve">). Я иногда делаю ошибки. Я хочу улучшить мою грамматику. Нужно тренировать новые слова и выражения. Я выполняю упражнения письменно. Учитель открывает тетрадь и просматривает упражнение. Он доволен. Я получаю хорошую оценку на уроке. </w:t>
      </w:r>
    </w:p>
    <w:p w:rsidR="00CA7C43" w:rsidRDefault="00CA7C43" w:rsidP="00CA7C43">
      <w:pPr>
        <w:jc w:val="center"/>
        <w:rPr>
          <w:rFonts w:ascii="Times New Roman" w:hAnsi="Times New Roman" w:cs="Times New Roman"/>
          <w:b/>
          <w:sz w:val="24"/>
          <w:szCs w:val="24"/>
          <w:lang w:val="de-DE"/>
        </w:rPr>
      </w:pPr>
    </w:p>
    <w:p w:rsidR="00CA7C43" w:rsidRPr="006D1B8D" w:rsidRDefault="00CA7C43" w:rsidP="00CA7C43">
      <w:pPr>
        <w:jc w:val="center"/>
        <w:rPr>
          <w:rFonts w:ascii="Times New Roman" w:hAnsi="Times New Roman" w:cs="Times New Roman"/>
          <w:b/>
          <w:sz w:val="24"/>
          <w:szCs w:val="24"/>
          <w:lang w:val="de-DE"/>
        </w:rPr>
      </w:pPr>
      <w:r w:rsidRPr="006D1B8D">
        <w:rPr>
          <w:rFonts w:ascii="Times New Roman" w:hAnsi="Times New Roman" w:cs="Times New Roman"/>
          <w:b/>
          <w:sz w:val="24"/>
          <w:szCs w:val="24"/>
          <w:lang w:val="de-DE"/>
        </w:rPr>
        <w:t>Übung 10.</w:t>
      </w:r>
    </w:p>
    <w:p w:rsidR="00CA7C43" w:rsidRPr="00CA7C43" w:rsidRDefault="00CA7C43" w:rsidP="00CA7C43">
      <w:pPr>
        <w:jc w:val="center"/>
        <w:rPr>
          <w:rFonts w:ascii="Times New Roman" w:hAnsi="Times New Roman" w:cs="Times New Roman"/>
          <w:b/>
          <w:i/>
          <w:sz w:val="24"/>
          <w:szCs w:val="24"/>
        </w:rPr>
      </w:pPr>
      <w:r w:rsidRPr="006D1B8D">
        <w:rPr>
          <w:rFonts w:ascii="Times New Roman" w:hAnsi="Times New Roman" w:cs="Times New Roman"/>
          <w:b/>
          <w:i/>
          <w:sz w:val="24"/>
          <w:szCs w:val="24"/>
          <w:lang w:val="de-DE"/>
        </w:rPr>
        <w:t>Lesen Sie das Gedicht.</w:t>
      </w:r>
    </w:p>
    <w:p w:rsidR="00CA7C43" w:rsidRPr="006D1B8D" w:rsidRDefault="00CA7C43" w:rsidP="00CA7C43">
      <w:pPr>
        <w:spacing w:after="0"/>
        <w:jc w:val="center"/>
        <w:rPr>
          <w:rFonts w:ascii="Times New Roman" w:hAnsi="Times New Roman" w:cs="Times New Roman"/>
          <w:sz w:val="24"/>
          <w:szCs w:val="24"/>
          <w:lang w:val="de-DE"/>
        </w:rPr>
      </w:pPr>
      <w:r w:rsidRPr="006D1B8D">
        <w:rPr>
          <w:rFonts w:ascii="Times New Roman" w:hAnsi="Times New Roman" w:cs="Times New Roman"/>
          <w:sz w:val="24"/>
          <w:szCs w:val="24"/>
          <w:lang w:val="de-DE"/>
        </w:rPr>
        <w:t>Ich und du und er und es –</w:t>
      </w:r>
    </w:p>
    <w:p w:rsidR="00CA7C43" w:rsidRPr="006D1B8D" w:rsidRDefault="00CA7C43" w:rsidP="00CA7C43">
      <w:pPr>
        <w:spacing w:after="0"/>
        <w:jc w:val="center"/>
        <w:rPr>
          <w:rFonts w:ascii="Times New Roman" w:hAnsi="Times New Roman" w:cs="Times New Roman"/>
          <w:sz w:val="24"/>
          <w:szCs w:val="24"/>
          <w:lang w:val="de-DE"/>
        </w:rPr>
      </w:pPr>
      <w:r w:rsidRPr="006D1B8D">
        <w:rPr>
          <w:rFonts w:ascii="Times New Roman" w:hAnsi="Times New Roman" w:cs="Times New Roman"/>
          <w:sz w:val="24"/>
          <w:szCs w:val="24"/>
          <w:lang w:val="de-DE"/>
        </w:rPr>
        <w:t>Deutschlernen ist für mich  ein Stress.</w:t>
      </w:r>
    </w:p>
    <w:p w:rsidR="00CA7C43" w:rsidRPr="006D1B8D" w:rsidRDefault="00CA7C43" w:rsidP="00CA7C43">
      <w:pPr>
        <w:spacing w:after="0"/>
        <w:jc w:val="center"/>
        <w:rPr>
          <w:rFonts w:ascii="Times New Roman" w:hAnsi="Times New Roman" w:cs="Times New Roman"/>
          <w:sz w:val="24"/>
          <w:szCs w:val="24"/>
          <w:lang w:val="de-DE"/>
        </w:rPr>
      </w:pPr>
      <w:r w:rsidRPr="006D1B8D">
        <w:rPr>
          <w:rFonts w:ascii="Times New Roman" w:hAnsi="Times New Roman" w:cs="Times New Roman"/>
          <w:sz w:val="24"/>
          <w:szCs w:val="24"/>
          <w:lang w:val="de-DE"/>
        </w:rPr>
        <w:t>Die Phonetik und Grammatik</w:t>
      </w:r>
    </w:p>
    <w:p w:rsidR="00CA7C43" w:rsidRPr="006D1B8D" w:rsidRDefault="00CA7C43" w:rsidP="00CA7C43">
      <w:pPr>
        <w:spacing w:after="0"/>
        <w:jc w:val="center"/>
        <w:rPr>
          <w:rFonts w:ascii="Times New Roman" w:hAnsi="Times New Roman" w:cs="Times New Roman"/>
          <w:sz w:val="24"/>
          <w:szCs w:val="24"/>
          <w:lang w:val="de-DE"/>
        </w:rPr>
      </w:pPr>
      <w:r w:rsidRPr="006D1B8D">
        <w:rPr>
          <w:rFonts w:ascii="Times New Roman" w:hAnsi="Times New Roman" w:cs="Times New Roman"/>
          <w:sz w:val="24"/>
          <w:szCs w:val="24"/>
          <w:lang w:val="de-DE"/>
        </w:rPr>
        <w:t>sind so schwer wie Akrobatik!</w:t>
      </w:r>
    </w:p>
    <w:p w:rsidR="00CA7C43" w:rsidRPr="006D1B8D" w:rsidRDefault="00CA7C43" w:rsidP="00CA7C43">
      <w:pPr>
        <w:spacing w:after="0"/>
        <w:jc w:val="center"/>
        <w:rPr>
          <w:rFonts w:ascii="Times New Roman" w:hAnsi="Times New Roman" w:cs="Times New Roman"/>
          <w:sz w:val="24"/>
          <w:szCs w:val="24"/>
          <w:lang w:val="de-DE"/>
        </w:rPr>
      </w:pPr>
      <w:r w:rsidRPr="006D1B8D">
        <w:rPr>
          <w:rFonts w:ascii="Times New Roman" w:hAnsi="Times New Roman" w:cs="Times New Roman"/>
          <w:sz w:val="24"/>
          <w:szCs w:val="24"/>
          <w:lang w:val="de-DE"/>
        </w:rPr>
        <w:t>Hören, lesen, und verstehen -</w:t>
      </w:r>
    </w:p>
    <w:p w:rsidR="00CA7C43" w:rsidRPr="006D1B8D" w:rsidRDefault="00CA7C43" w:rsidP="00CA7C43">
      <w:pPr>
        <w:spacing w:after="0"/>
        <w:jc w:val="center"/>
        <w:rPr>
          <w:rFonts w:ascii="Times New Roman" w:hAnsi="Times New Roman" w:cs="Times New Roman"/>
          <w:sz w:val="24"/>
          <w:szCs w:val="24"/>
          <w:lang w:val="de-DE"/>
        </w:rPr>
      </w:pPr>
      <w:r w:rsidRPr="006D1B8D">
        <w:rPr>
          <w:rFonts w:ascii="Times New Roman" w:hAnsi="Times New Roman" w:cs="Times New Roman"/>
          <w:sz w:val="24"/>
          <w:szCs w:val="24"/>
          <w:lang w:val="de-DE"/>
        </w:rPr>
        <w:t>Hier kann man zugrunde gehen!</w:t>
      </w:r>
    </w:p>
    <w:p w:rsidR="00CA7C43" w:rsidRPr="006D1B8D" w:rsidRDefault="00CA7C43" w:rsidP="00CA7C43">
      <w:pPr>
        <w:spacing w:after="0"/>
        <w:jc w:val="center"/>
        <w:rPr>
          <w:rFonts w:ascii="Times New Roman" w:hAnsi="Times New Roman" w:cs="Times New Roman"/>
          <w:sz w:val="24"/>
          <w:szCs w:val="24"/>
          <w:lang w:val="de-DE"/>
        </w:rPr>
      </w:pPr>
      <w:r w:rsidRPr="006D1B8D">
        <w:rPr>
          <w:rFonts w:ascii="Times New Roman" w:hAnsi="Times New Roman" w:cs="Times New Roman"/>
          <w:sz w:val="24"/>
          <w:szCs w:val="24"/>
          <w:lang w:val="de-DE"/>
        </w:rPr>
        <w:lastRenderedPageBreak/>
        <w:t>Doch das Sprechen macht mir Spaß.</w:t>
      </w:r>
    </w:p>
    <w:p w:rsidR="00CA7C43" w:rsidRPr="006D1B8D" w:rsidRDefault="00CA7C43" w:rsidP="00CA7C43">
      <w:pPr>
        <w:spacing w:after="0"/>
        <w:jc w:val="center"/>
        <w:rPr>
          <w:rFonts w:ascii="Times New Roman" w:hAnsi="Times New Roman" w:cs="Times New Roman"/>
          <w:sz w:val="24"/>
          <w:szCs w:val="24"/>
          <w:lang w:val="de-DE"/>
        </w:rPr>
      </w:pPr>
      <w:r w:rsidRPr="006D1B8D">
        <w:rPr>
          <w:rFonts w:ascii="Times New Roman" w:hAnsi="Times New Roman" w:cs="Times New Roman"/>
          <w:sz w:val="24"/>
          <w:szCs w:val="24"/>
          <w:lang w:val="de-DE"/>
        </w:rPr>
        <w:t>Theater spielen – das ist was!</w:t>
      </w:r>
    </w:p>
    <w:p w:rsidR="00CA7C43" w:rsidRPr="006D1B8D" w:rsidRDefault="00CA7C43" w:rsidP="00CA7C43">
      <w:pPr>
        <w:spacing w:after="0"/>
        <w:jc w:val="center"/>
        <w:rPr>
          <w:rFonts w:ascii="Times New Roman" w:hAnsi="Times New Roman" w:cs="Times New Roman"/>
          <w:sz w:val="24"/>
          <w:szCs w:val="24"/>
          <w:lang w:val="de-DE"/>
        </w:rPr>
      </w:pPr>
      <w:r w:rsidRPr="006D1B8D">
        <w:rPr>
          <w:rFonts w:ascii="Times New Roman" w:hAnsi="Times New Roman" w:cs="Times New Roman"/>
          <w:sz w:val="24"/>
          <w:szCs w:val="24"/>
          <w:lang w:val="de-DE"/>
        </w:rPr>
        <w:t>Frage, Antwort, Antwort, Frage …</w:t>
      </w:r>
    </w:p>
    <w:p w:rsidR="00CA7C43" w:rsidRPr="006D1B8D" w:rsidRDefault="00CA7C43" w:rsidP="00CA7C43">
      <w:pPr>
        <w:spacing w:after="0"/>
        <w:jc w:val="center"/>
        <w:rPr>
          <w:rFonts w:ascii="Times New Roman" w:hAnsi="Times New Roman" w:cs="Times New Roman"/>
          <w:sz w:val="24"/>
          <w:szCs w:val="24"/>
          <w:lang w:val="de-DE"/>
        </w:rPr>
      </w:pPr>
      <w:r w:rsidRPr="006D1B8D">
        <w:rPr>
          <w:rFonts w:ascii="Times New Roman" w:hAnsi="Times New Roman" w:cs="Times New Roman"/>
          <w:sz w:val="24"/>
          <w:szCs w:val="24"/>
          <w:lang w:val="de-DE"/>
        </w:rPr>
        <w:t>Alle hören, was ich sage!</w:t>
      </w:r>
    </w:p>
    <w:p w:rsidR="00CA7C43" w:rsidRPr="006D1B8D" w:rsidRDefault="00CA7C43" w:rsidP="00CA7C43">
      <w:pPr>
        <w:spacing w:after="0"/>
        <w:jc w:val="center"/>
        <w:rPr>
          <w:rFonts w:ascii="Times New Roman" w:hAnsi="Times New Roman" w:cs="Times New Roman"/>
          <w:sz w:val="24"/>
          <w:szCs w:val="24"/>
          <w:lang w:val="de-DE"/>
        </w:rPr>
      </w:pPr>
      <w:r w:rsidRPr="006D1B8D">
        <w:rPr>
          <w:rFonts w:ascii="Times New Roman" w:hAnsi="Times New Roman" w:cs="Times New Roman"/>
          <w:sz w:val="24"/>
          <w:szCs w:val="24"/>
          <w:lang w:val="de-DE"/>
        </w:rPr>
        <w:t xml:space="preserve">Alle schauen mich an </w:t>
      </w:r>
    </w:p>
    <w:p w:rsidR="00CA7C43" w:rsidRDefault="00CA7C43" w:rsidP="00CA7C43">
      <w:pPr>
        <w:spacing w:after="0"/>
        <w:jc w:val="center"/>
        <w:rPr>
          <w:rFonts w:ascii="Times New Roman" w:hAnsi="Times New Roman" w:cs="Times New Roman"/>
          <w:sz w:val="24"/>
          <w:szCs w:val="24"/>
          <w:lang w:val="de-DE"/>
        </w:rPr>
      </w:pPr>
      <w:r>
        <w:rPr>
          <w:rFonts w:ascii="Times New Roman" w:hAnsi="Times New Roman" w:cs="Times New Roman"/>
          <w:sz w:val="24"/>
          <w:szCs w:val="24"/>
          <w:lang w:val="de-DE"/>
        </w:rPr>
        <w:t>und ich mache, was ich kann.</w:t>
      </w:r>
    </w:p>
    <w:p w:rsidR="000251D0" w:rsidRPr="00CA7C43" w:rsidRDefault="000251D0">
      <w:pPr>
        <w:rPr>
          <w:lang w:val="de-DE"/>
        </w:rPr>
      </w:pPr>
    </w:p>
    <w:sectPr w:rsidR="000251D0" w:rsidRPr="00CA7C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B53F1"/>
    <w:multiLevelType w:val="hybridMultilevel"/>
    <w:tmpl w:val="DACEC0FA"/>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93A"/>
    <w:rsid w:val="000251D0"/>
    <w:rsid w:val="0008793A"/>
    <w:rsid w:val="00CA7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C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C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Устюжанина Татьяна Ивановна</dc:creator>
  <cp:keywords/>
  <dc:description/>
  <cp:lastModifiedBy>Устюжанина Татьяна Ивановна</cp:lastModifiedBy>
  <cp:revision>2</cp:revision>
  <dcterms:created xsi:type="dcterms:W3CDTF">2022-02-16T01:05:00Z</dcterms:created>
  <dcterms:modified xsi:type="dcterms:W3CDTF">2022-02-16T01:06:00Z</dcterms:modified>
</cp:coreProperties>
</file>