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17" w:rsidRPr="00220ADC" w:rsidRDefault="006728A1">
      <w:pPr>
        <w:rPr>
          <w:rFonts w:ascii="Times New Roman" w:hAnsi="Times New Roman" w:cs="Times New Roman"/>
          <w:b/>
          <w:sz w:val="40"/>
          <w:szCs w:val="40"/>
        </w:rPr>
      </w:pPr>
      <w:r w:rsidRPr="00FF2D53">
        <w:rPr>
          <w:rFonts w:ascii="Times New Roman" w:hAnsi="Times New Roman" w:cs="Times New Roman"/>
          <w:b/>
          <w:sz w:val="40"/>
          <w:szCs w:val="40"/>
        </w:rPr>
        <w:t>9</w:t>
      </w:r>
      <w:r w:rsidR="00220ADC">
        <w:rPr>
          <w:rFonts w:ascii="Times New Roman" w:hAnsi="Times New Roman" w:cs="Times New Roman"/>
          <w:b/>
          <w:sz w:val="40"/>
          <w:szCs w:val="40"/>
        </w:rPr>
        <w:t>.02.2022</w:t>
      </w:r>
      <w:r w:rsidR="00DB4985" w:rsidRPr="00DB4985">
        <w:rPr>
          <w:rFonts w:ascii="Times New Roman" w:hAnsi="Times New Roman" w:cs="Times New Roman"/>
          <w:b/>
          <w:sz w:val="40"/>
          <w:szCs w:val="40"/>
        </w:rPr>
        <w:t xml:space="preserve">  Практический курс перевода английского язы</w:t>
      </w:r>
      <w:r w:rsidR="00220ADC">
        <w:rPr>
          <w:rFonts w:ascii="Times New Roman" w:hAnsi="Times New Roman" w:cs="Times New Roman"/>
          <w:b/>
          <w:sz w:val="40"/>
          <w:szCs w:val="40"/>
        </w:rPr>
        <w:t>ка</w:t>
      </w:r>
      <w:r w:rsidR="00FF2D53">
        <w:rPr>
          <w:rFonts w:ascii="Times New Roman" w:hAnsi="Times New Roman" w:cs="Times New Roman"/>
          <w:b/>
          <w:sz w:val="40"/>
          <w:szCs w:val="40"/>
        </w:rPr>
        <w:t xml:space="preserve"> ЛИН 18 (2)</w:t>
      </w:r>
    </w:p>
    <w:p w:rsidR="00220ADC" w:rsidRDefault="00220ADC" w:rsidP="00220ADC">
      <w:r>
        <w:t xml:space="preserve">Подключиться к конференции </w:t>
      </w:r>
      <w:proofErr w:type="spellStart"/>
      <w:r>
        <w:t>Zoom</w:t>
      </w:r>
      <w:proofErr w:type="spellEnd"/>
    </w:p>
    <w:p w:rsidR="00220ADC" w:rsidRPr="001D79BB" w:rsidRDefault="001F0D51" w:rsidP="00220ADC">
      <w:hyperlink r:id="rId4" w:history="1">
        <w:r w:rsidR="00220ADC" w:rsidRPr="002C4BF3">
          <w:rPr>
            <w:rStyle w:val="a3"/>
          </w:rPr>
          <w:t>https://us04web.zoom.us/j/9210510352?pwd=T1pEUzR3MU8xYmJRQlkrVWFHcmZhdz09</w:t>
        </w:r>
      </w:hyperlink>
    </w:p>
    <w:p w:rsidR="00220ADC" w:rsidRDefault="00220ADC" w:rsidP="00220ADC">
      <w:r>
        <w:t>Идентификатор конференции: 921 051 0352</w:t>
      </w:r>
    </w:p>
    <w:p w:rsidR="00220ADC" w:rsidRDefault="00220ADC" w:rsidP="00220ADC">
      <w:r>
        <w:t>Код доступа: 4Gw2Fe</w:t>
      </w:r>
    </w:p>
    <w:p w:rsidR="00160E17" w:rsidRPr="00220ADC" w:rsidRDefault="006728A1" w:rsidP="00220AD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Лексические трансформации при  переводе</w:t>
      </w:r>
      <w:r w:rsidR="00220ADC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60E17" w:rsidRPr="00160E17" w:rsidRDefault="00160E17">
      <w:pPr>
        <w:rPr>
          <w:rFonts w:ascii="Times New Roman" w:hAnsi="Times New Roman" w:cs="Times New Roman"/>
          <w:b/>
          <w:sz w:val="40"/>
          <w:szCs w:val="40"/>
        </w:rPr>
      </w:pPr>
    </w:p>
    <w:sectPr w:rsidR="00160E17" w:rsidRPr="00160E17" w:rsidSect="0031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4985"/>
    <w:rsid w:val="00060782"/>
    <w:rsid w:val="00160E17"/>
    <w:rsid w:val="001F0D51"/>
    <w:rsid w:val="00220ADC"/>
    <w:rsid w:val="00241FC3"/>
    <w:rsid w:val="00310540"/>
    <w:rsid w:val="005A1D6E"/>
    <w:rsid w:val="006728A1"/>
    <w:rsid w:val="006D2615"/>
    <w:rsid w:val="00833E75"/>
    <w:rsid w:val="00872CD6"/>
    <w:rsid w:val="00874E54"/>
    <w:rsid w:val="00996518"/>
    <w:rsid w:val="00AA7638"/>
    <w:rsid w:val="00CF319B"/>
    <w:rsid w:val="00DB4985"/>
    <w:rsid w:val="00FF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A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9210510352?pwd=T1pEUzR3MU8xYmJRQlkrVWFHcmZh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2022-02-08T15:41:00Z</dcterms:created>
  <dcterms:modified xsi:type="dcterms:W3CDTF">2022-02-08T15:47:00Z</dcterms:modified>
</cp:coreProperties>
</file>