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25" w:rsidRDefault="00077825" w:rsidP="00077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077825" w:rsidRDefault="00077825" w:rsidP="00077825">
      <w:pPr>
        <w:rPr>
          <w:rFonts w:ascii="Times New Roman" w:hAnsi="Times New Roman" w:cs="Times New Roman"/>
          <w:sz w:val="24"/>
          <w:szCs w:val="24"/>
        </w:rPr>
      </w:pPr>
      <w:r w:rsidRPr="00795C3B">
        <w:rPr>
          <w:rFonts w:ascii="Times New Roman" w:hAnsi="Times New Roman" w:cs="Times New Roman"/>
          <w:sz w:val="24"/>
          <w:szCs w:val="24"/>
        </w:rPr>
        <w:t>07.02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2D7F62" w:rsidRDefault="006D22E7" w:rsidP="000778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и культура родного края</w:t>
      </w:r>
    </w:p>
    <w:p w:rsidR="00077825" w:rsidRDefault="006D22E7" w:rsidP="00077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 -19 (2)</w:t>
      </w:r>
    </w:p>
    <w:p w:rsidR="00077825" w:rsidRPr="002D7F62" w:rsidRDefault="006D22E7" w:rsidP="00077825">
      <w:pPr>
        <w:rPr>
          <w:rFonts w:ascii="Times New Roman" w:hAnsi="Times New Roman" w:cs="Times New Roman"/>
          <w:b/>
          <w:sz w:val="24"/>
          <w:szCs w:val="24"/>
        </w:rPr>
      </w:pPr>
      <w:r w:rsidRPr="002D7F62">
        <w:rPr>
          <w:rFonts w:ascii="Times New Roman" w:hAnsi="Times New Roman" w:cs="Times New Roman"/>
          <w:b/>
          <w:sz w:val="24"/>
          <w:szCs w:val="24"/>
        </w:rPr>
        <w:t>Тема: Климат Забайкалья</w:t>
      </w:r>
    </w:p>
    <w:p w:rsidR="00077825" w:rsidRDefault="00077825" w:rsidP="00077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077825" w:rsidRDefault="00077825" w:rsidP="006D2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22E7">
        <w:rPr>
          <w:rFonts w:ascii="Times New Roman" w:hAnsi="Times New Roman" w:cs="Times New Roman"/>
          <w:sz w:val="24"/>
          <w:szCs w:val="24"/>
        </w:rPr>
        <w:t>лексику изучить;</w:t>
      </w:r>
    </w:p>
    <w:p w:rsidR="006D22E7" w:rsidRDefault="006D22E7" w:rsidP="006D2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текст уметь читать и иметь письменный перевод;</w:t>
      </w:r>
    </w:p>
    <w:p w:rsidR="006D22E7" w:rsidRPr="00795C3B" w:rsidRDefault="006D22E7" w:rsidP="006D2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выполнить упражнение 4-5 письменно.</w:t>
      </w:r>
    </w:p>
    <w:p w:rsidR="00795C3B" w:rsidRDefault="002D7F62" w:rsidP="00077825">
      <w:pPr>
        <w:rPr>
          <w:rFonts w:ascii="Times New Roman" w:hAnsi="Times New Roman" w:cs="Times New Roman"/>
          <w:b/>
          <w:sz w:val="24"/>
          <w:szCs w:val="24"/>
        </w:rPr>
      </w:pPr>
      <w:r w:rsidRPr="002D7F62">
        <w:rPr>
          <w:rFonts w:ascii="Times New Roman" w:hAnsi="Times New Roman" w:cs="Times New Roman"/>
          <w:b/>
          <w:sz w:val="24"/>
          <w:szCs w:val="24"/>
        </w:rPr>
        <w:t>задание по ПКРО</w:t>
      </w:r>
    </w:p>
    <w:p w:rsidR="002D7F62" w:rsidRPr="002D7F62" w:rsidRDefault="002D7F62" w:rsidP="00077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Китайская одежда</w:t>
      </w:r>
    </w:p>
    <w:p w:rsidR="002D7F62" w:rsidRDefault="002D7F62" w:rsidP="00077825">
      <w:pPr>
        <w:rPr>
          <w:rFonts w:ascii="Times New Roman" w:hAnsi="Times New Roman" w:cs="Times New Roman"/>
          <w:sz w:val="24"/>
          <w:szCs w:val="24"/>
        </w:rPr>
      </w:pPr>
      <w:r w:rsidRPr="002D7F6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разобрать слова по теме;</w:t>
      </w:r>
    </w:p>
    <w:p w:rsidR="002D7F62" w:rsidRPr="002D7F62" w:rsidRDefault="002D7F62" w:rsidP="000778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2.стр.70 упр.1-4 письменно</w:t>
      </w:r>
    </w:p>
    <w:sectPr w:rsidR="002D7F62" w:rsidRPr="002D7F62" w:rsidSect="002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795C3B"/>
    <w:rsid w:val="00077825"/>
    <w:rsid w:val="00255F5D"/>
    <w:rsid w:val="00295133"/>
    <w:rsid w:val="002D7F62"/>
    <w:rsid w:val="006D22E7"/>
    <w:rsid w:val="00795C3B"/>
    <w:rsid w:val="00A1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95C3B"/>
  </w:style>
  <w:style w:type="character" w:customStyle="1" w:styleId="a4">
    <w:name w:val="Дата Знак"/>
    <w:basedOn w:val="a0"/>
    <w:link w:val="a3"/>
    <w:uiPriority w:val="99"/>
    <w:semiHidden/>
    <w:rsid w:val="00795C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2022-02-06T01:50:00Z</dcterms:created>
  <dcterms:modified xsi:type="dcterms:W3CDTF">2022-02-06T04:31:00Z</dcterms:modified>
</cp:coreProperties>
</file>