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B4" w:rsidRPr="00CC0A78" w:rsidRDefault="00CC0A78" w:rsidP="00CC0A7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C0A78">
        <w:rPr>
          <w:rFonts w:ascii="Times New Roman" w:hAnsi="Times New Roman" w:cs="Times New Roman"/>
          <w:b/>
          <w:sz w:val="32"/>
          <w:szCs w:val="32"/>
        </w:rPr>
        <w:t>Урок 5 упр. 5 письменно, Урок 6 выучить новые слова, прочитать и устно перевести диалоги, устно выполнить упр. 4, 7.</w:t>
      </w:r>
    </w:p>
    <w:sectPr w:rsidR="007151B4" w:rsidRPr="00CC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C0A78"/>
    <w:rsid w:val="007151B4"/>
    <w:rsid w:val="00CC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2022-02-10T00:49:00Z</dcterms:created>
  <dcterms:modified xsi:type="dcterms:W3CDTF">2022-02-10T00:50:00Z</dcterms:modified>
</cp:coreProperties>
</file>