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ED" w:rsidRDefault="00F11C48">
      <w:r w:rsidRPr="00F11C48">
        <w:t>https://disrm4.zabgu.ru/b/yax-rfz-pne</w:t>
      </w:r>
      <w:bookmarkStart w:id="0" w:name="_GoBack"/>
      <w:bookmarkEnd w:id="0"/>
    </w:p>
    <w:sectPr w:rsidR="001B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73D"/>
    <w:rsid w:val="001B5AED"/>
    <w:rsid w:val="006C173D"/>
    <w:rsid w:val="00F1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Дыжитова Екатерина Чингисовна</dc:creator>
  <cp:keywords/>
  <dc:description/>
  <cp:lastModifiedBy>Дыжитова Екатерина Чингисовна</cp:lastModifiedBy>
  <cp:revision>2</cp:revision>
  <dcterms:created xsi:type="dcterms:W3CDTF">2022-02-04T06:50:00Z</dcterms:created>
  <dcterms:modified xsi:type="dcterms:W3CDTF">2022-02-04T06:51:00Z</dcterms:modified>
</cp:coreProperties>
</file>