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E4" w:rsidRDefault="00CC7295" w:rsidP="002B45E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РЕЧЕВАЯ КОММУНИКАЦИЯ</w:t>
      </w:r>
    </w:p>
    <w:p w:rsidR="002B45E4" w:rsidRP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Уважаемые студенты</w:t>
      </w:r>
      <w:r w:rsidR="00054A66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BE4C68">
        <w:rPr>
          <w:rFonts w:ascii="Times New Roman" w:hAnsi="Times New Roman" w:cs="Times New Roman"/>
          <w:sz w:val="24"/>
          <w:szCs w:val="24"/>
        </w:rPr>
        <w:t>РЛ-2</w:t>
      </w:r>
      <w:r w:rsidR="00CC7295">
        <w:rPr>
          <w:rFonts w:ascii="Times New Roman" w:hAnsi="Times New Roman" w:cs="Times New Roman"/>
          <w:sz w:val="24"/>
          <w:szCs w:val="24"/>
        </w:rPr>
        <w:t>0</w:t>
      </w:r>
      <w:r w:rsidRPr="002B45E4">
        <w:rPr>
          <w:rFonts w:ascii="Times New Roman" w:hAnsi="Times New Roman" w:cs="Times New Roman"/>
          <w:sz w:val="24"/>
          <w:szCs w:val="24"/>
        </w:rPr>
        <w:t xml:space="preserve">, здравствуйте. </w:t>
      </w:r>
    </w:p>
    <w:p w:rsidR="002B45E4" w:rsidRDefault="00AD1EB6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пройдет</w:t>
      </w:r>
      <w:r w:rsidR="00C23EE8">
        <w:rPr>
          <w:rFonts w:ascii="Times New Roman" w:hAnsi="Times New Roman" w:cs="Times New Roman"/>
          <w:sz w:val="24"/>
          <w:szCs w:val="24"/>
        </w:rPr>
        <w:t xml:space="preserve"> по расписанию (</w:t>
      </w:r>
      <w:r w:rsidR="00B46FCA">
        <w:rPr>
          <w:rFonts w:ascii="Times New Roman" w:hAnsi="Times New Roman" w:cs="Times New Roman"/>
          <w:sz w:val="24"/>
          <w:szCs w:val="24"/>
        </w:rPr>
        <w:t>2</w:t>
      </w:r>
      <w:r w:rsidR="00C23EE8">
        <w:rPr>
          <w:rFonts w:ascii="Times New Roman" w:hAnsi="Times New Roman" w:cs="Times New Roman"/>
          <w:sz w:val="24"/>
          <w:szCs w:val="24"/>
        </w:rPr>
        <w:t xml:space="preserve"> пара начинается в </w:t>
      </w:r>
      <w:r w:rsidR="00B46FCA">
        <w:rPr>
          <w:rFonts w:ascii="Times New Roman" w:hAnsi="Times New Roman" w:cs="Times New Roman"/>
          <w:sz w:val="24"/>
          <w:szCs w:val="24"/>
        </w:rPr>
        <w:t>10.15</w:t>
      </w:r>
      <w:r w:rsidR="00C23EE8">
        <w:rPr>
          <w:rFonts w:ascii="Times New Roman" w:hAnsi="Times New Roman" w:cs="Times New Roman"/>
          <w:sz w:val="24"/>
          <w:szCs w:val="24"/>
        </w:rPr>
        <w:t>)</w:t>
      </w:r>
      <w:r w:rsidR="002B45E4" w:rsidRPr="002B45E4">
        <w:rPr>
          <w:rFonts w:ascii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 w:rsidR="002B45E4" w:rsidRPr="002B45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2B45E4" w:rsidRPr="002B45E4">
        <w:rPr>
          <w:rFonts w:ascii="Times New Roman" w:hAnsi="Times New Roman" w:cs="Times New Roman"/>
          <w:sz w:val="24"/>
          <w:szCs w:val="24"/>
        </w:rPr>
        <w:t>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54A66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https://us04web.zoom.us/j/6235679112?pwd=a</w:t>
      </w:r>
      <w:r>
        <w:rPr>
          <w:rFonts w:ascii="Times New Roman" w:hAnsi="Times New Roman" w:cs="Times New Roman"/>
          <w:sz w:val="24"/>
          <w:szCs w:val="24"/>
        </w:rPr>
        <w:t>3BJRVZka1pVYkk1Tjk1WFNVMkpkQT09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Идентификатор конференции: 623 567 9112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Код доступа: 719784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AD1EB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162" w:rsidRPr="00AD1EB6" w:rsidRDefault="00AD1EB6" w:rsidP="00AD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B6">
        <w:rPr>
          <w:rFonts w:ascii="Times New Roman" w:hAnsi="Times New Roman" w:cs="Times New Roman"/>
          <w:sz w:val="24"/>
          <w:szCs w:val="24"/>
        </w:rPr>
        <w:t xml:space="preserve">Лекция будет посвящена вопросам соотношения </w:t>
      </w:r>
      <w:bookmarkStart w:id="0" w:name="_GoBack"/>
      <w:bookmarkEnd w:id="0"/>
      <w:r w:rsidRPr="00AD1EB6">
        <w:rPr>
          <w:rFonts w:ascii="Times New Roman" w:hAnsi="Times New Roman" w:cs="Times New Roman"/>
          <w:sz w:val="24"/>
          <w:szCs w:val="24"/>
        </w:rPr>
        <w:t>языка, речи и мышления, понятиям речевой коммуникации и речевой деятельности, видам речевой деятельности и ее этапам.</w:t>
      </w:r>
    </w:p>
    <w:p w:rsidR="00AD1EB6" w:rsidRDefault="00AD1EB6" w:rsidP="00AD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B6" w:rsidRPr="00AD1EB6" w:rsidRDefault="00AD1EB6" w:rsidP="00AD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B6">
        <w:rPr>
          <w:rFonts w:ascii="Times New Roman" w:hAnsi="Times New Roman" w:cs="Times New Roman"/>
          <w:sz w:val="24"/>
          <w:szCs w:val="24"/>
        </w:rPr>
        <w:t>Литература:</w:t>
      </w:r>
    </w:p>
    <w:p w:rsidR="00AD1EB6" w:rsidRPr="00AD1EB6" w:rsidRDefault="00AD1EB6" w:rsidP="00AD1E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EB6">
        <w:rPr>
          <w:rFonts w:ascii="Times New Roman" w:hAnsi="Times New Roman" w:cs="Times New Roman"/>
          <w:sz w:val="24"/>
          <w:szCs w:val="24"/>
        </w:rPr>
        <w:t>Войтик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, Н. В.  Речевая </w:t>
      </w:r>
      <w:proofErr w:type="gramStart"/>
      <w:r w:rsidRPr="00AD1EB6">
        <w:rPr>
          <w:rFonts w:ascii="Times New Roman" w:hAnsi="Times New Roman" w:cs="Times New Roman"/>
          <w:sz w:val="24"/>
          <w:szCs w:val="24"/>
        </w:rPr>
        <w:t>коммуникация :</w:t>
      </w:r>
      <w:proofErr w:type="gramEnd"/>
      <w:r w:rsidRPr="00AD1EB6">
        <w:rPr>
          <w:rFonts w:ascii="Times New Roman" w:hAnsi="Times New Roman" w:cs="Times New Roman"/>
          <w:sz w:val="24"/>
          <w:szCs w:val="24"/>
        </w:rPr>
        <w:t xml:space="preserve"> учебное пособие для вузов / Н. В. 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Войтик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D1EB6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D1EB6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, 2022. — 125 с. — (Высшее образование). — ISBN 978-5-534-09922-5. — </w:t>
      </w:r>
      <w:proofErr w:type="gramStart"/>
      <w:r w:rsidRPr="00AD1EB6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D1EB6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 [сайт]. — URL: </w:t>
      </w:r>
      <w:hyperlink r:id="rId5" w:tgtFrame="_blank" w:history="1">
        <w:r w:rsidRPr="00AD1EB6">
          <w:rPr>
            <w:rFonts w:ascii="Times New Roman" w:hAnsi="Times New Roman" w:cs="Times New Roman"/>
            <w:sz w:val="24"/>
            <w:szCs w:val="24"/>
          </w:rPr>
          <w:t>https://urait.ru/bcode/491925</w:t>
        </w:r>
      </w:hyperlink>
      <w:r w:rsidRPr="00AD1EB6">
        <w:rPr>
          <w:rFonts w:ascii="Times New Roman" w:hAnsi="Times New Roman" w:cs="Times New Roman"/>
          <w:sz w:val="24"/>
          <w:szCs w:val="24"/>
        </w:rPr>
        <w:t> (дата обращения: 16.02.2022).</w:t>
      </w:r>
    </w:p>
    <w:p w:rsidR="00AD1EB6" w:rsidRPr="00AD1EB6" w:rsidRDefault="00AD1EB6" w:rsidP="00AD1E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B6">
        <w:rPr>
          <w:rFonts w:ascii="Times New Roman" w:hAnsi="Times New Roman" w:cs="Times New Roman"/>
          <w:sz w:val="24"/>
          <w:szCs w:val="24"/>
        </w:rPr>
        <w:t xml:space="preserve">Основы теории </w:t>
      </w:r>
      <w:proofErr w:type="gramStart"/>
      <w:r w:rsidRPr="00AD1EB6">
        <w:rPr>
          <w:rFonts w:ascii="Times New Roman" w:hAnsi="Times New Roman" w:cs="Times New Roman"/>
          <w:sz w:val="24"/>
          <w:szCs w:val="24"/>
        </w:rPr>
        <w:t>коммуникации :</w:t>
      </w:r>
      <w:proofErr w:type="gramEnd"/>
      <w:r w:rsidRPr="00AD1EB6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Т. Д. 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Венедиктова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 [и др.] ; под редакцией Т. Д. 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Венедиктовой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, Д. Б. Гудкова. — </w:t>
      </w:r>
      <w:proofErr w:type="gramStart"/>
      <w:r w:rsidRPr="00AD1EB6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D1EB6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, 2022. — 193 с. — (Высшее образование). — ISBN 978-5-534-00242-3. — </w:t>
      </w:r>
      <w:proofErr w:type="gramStart"/>
      <w:r w:rsidRPr="00AD1EB6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D1EB6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D1EB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1EB6">
        <w:rPr>
          <w:rFonts w:ascii="Times New Roman" w:hAnsi="Times New Roman" w:cs="Times New Roman"/>
          <w:sz w:val="24"/>
          <w:szCs w:val="24"/>
        </w:rPr>
        <w:t xml:space="preserve"> [сайт]. — URL: </w:t>
      </w:r>
      <w:hyperlink r:id="rId6" w:tgtFrame="_blank" w:history="1">
        <w:r w:rsidRPr="00AD1EB6">
          <w:rPr>
            <w:rFonts w:ascii="Times New Roman" w:hAnsi="Times New Roman" w:cs="Times New Roman"/>
            <w:sz w:val="24"/>
            <w:szCs w:val="24"/>
          </w:rPr>
          <w:t>https://urait.ru/bcode/489887</w:t>
        </w:r>
      </w:hyperlink>
      <w:r w:rsidRPr="00AD1EB6">
        <w:rPr>
          <w:rFonts w:ascii="Times New Roman" w:hAnsi="Times New Roman" w:cs="Times New Roman"/>
          <w:sz w:val="24"/>
          <w:szCs w:val="24"/>
        </w:rPr>
        <w:t> (дата обращения: 16.02.2022).</w:t>
      </w:r>
    </w:p>
    <w:p w:rsidR="002B45E4" w:rsidRPr="002B45E4" w:rsidRDefault="002B45E4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B45E4" w:rsidRPr="002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B6E"/>
    <w:multiLevelType w:val="hybridMultilevel"/>
    <w:tmpl w:val="1858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E4603"/>
    <w:multiLevelType w:val="hybridMultilevel"/>
    <w:tmpl w:val="4E82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6"/>
    <w:rsid w:val="00054A66"/>
    <w:rsid w:val="002B45E4"/>
    <w:rsid w:val="002E6B8E"/>
    <w:rsid w:val="00304C86"/>
    <w:rsid w:val="00674A95"/>
    <w:rsid w:val="00891917"/>
    <w:rsid w:val="009D4162"/>
    <w:rsid w:val="00AD1EB6"/>
    <w:rsid w:val="00B46FCA"/>
    <w:rsid w:val="00BE4C68"/>
    <w:rsid w:val="00C23EE8"/>
    <w:rsid w:val="00CC7295"/>
    <w:rsid w:val="00E4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1516"/>
  <w15:chartTrackingRefBased/>
  <w15:docId w15:val="{9A013F04-0E7B-432F-A609-1CA2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9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89887" TargetMode="External"/><Relationship Id="rId5" Type="http://schemas.openxmlformats.org/officeDocument/2006/relationships/hyperlink" Target="https://urait.ru/bcode/491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2021-10-29T04:00:00Z</dcterms:created>
  <dcterms:modified xsi:type="dcterms:W3CDTF">2022-02-16T07:10:00Z</dcterms:modified>
</cp:coreProperties>
</file>