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78" w:rsidRDefault="000A6D78" w:rsidP="000A6D78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ОТЧЁТ О САМОСТОЯТЕЛЬНОЙ РАБОТЕ</w:t>
      </w:r>
    </w:p>
    <w:p w:rsidR="000A6D78" w:rsidRDefault="000A6D78" w:rsidP="000A6D7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0A6D78" w:rsidRPr="00EE46CB" w:rsidRDefault="000A6D78" w:rsidP="000A6D7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</w:t>
      </w:r>
      <w:r w:rsidRPr="00EE46CB">
        <w:rPr>
          <w:i/>
          <w:sz w:val="20"/>
          <w:szCs w:val="20"/>
        </w:rPr>
        <w:t>амилия, имя</w:t>
      </w:r>
      <w:r>
        <w:rPr>
          <w:i/>
          <w:sz w:val="20"/>
          <w:szCs w:val="20"/>
        </w:rPr>
        <w:t>)</w:t>
      </w:r>
    </w:p>
    <w:p w:rsidR="000A6D78" w:rsidRPr="000E50E5" w:rsidRDefault="000A6D78" w:rsidP="000A6D78">
      <w:pPr>
        <w:jc w:val="center"/>
        <w:rPr>
          <w:b/>
          <w:sz w:val="28"/>
          <w:szCs w:val="28"/>
        </w:rPr>
      </w:pPr>
      <w:r w:rsidRPr="000E50E5">
        <w:rPr>
          <w:b/>
          <w:sz w:val="28"/>
          <w:szCs w:val="28"/>
        </w:rPr>
        <w:t>Тема 1. Еди</w:t>
      </w:r>
      <w:r>
        <w:rPr>
          <w:b/>
          <w:sz w:val="28"/>
          <w:szCs w:val="28"/>
        </w:rPr>
        <w:t>ницы фонетики. Аспекты фонетики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i/>
          <w:sz w:val="28"/>
          <w:szCs w:val="28"/>
        </w:rPr>
      </w:pPr>
      <w:r w:rsidRPr="009A2EC0">
        <w:rPr>
          <w:sz w:val="28"/>
          <w:szCs w:val="28"/>
          <w:u w:val="single"/>
        </w:rPr>
        <w:t>Литература для самостоятельной работы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</w:rPr>
        <w:t>Касаткин Л.Л. Современный русский язык. Фонетика: учеб. пособие для студ. филол. фак. высш. учеб. заведений. М., 2006. 256 с.</w:t>
      </w:r>
    </w:p>
    <w:p w:rsidR="000A6D78" w:rsidRDefault="000A6D78" w:rsidP="000A6D78">
      <w:pPr>
        <w:rPr>
          <w:i/>
          <w:sz w:val="28"/>
          <w:szCs w:val="28"/>
        </w:rPr>
      </w:pPr>
    </w:p>
    <w:p w:rsidR="000A6D78" w:rsidRPr="004C08AB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E50E5">
        <w:rPr>
          <w:i/>
          <w:sz w:val="28"/>
          <w:szCs w:val="28"/>
        </w:rPr>
        <w:t>Перечислите единицы фонетики</w:t>
      </w:r>
      <w:r>
        <w:rPr>
          <w:i/>
          <w:sz w:val="28"/>
          <w:szCs w:val="28"/>
        </w:rPr>
        <w:t xml:space="preserve"> </w:t>
      </w:r>
      <w:r w:rsidRPr="004C08AB">
        <w:rPr>
          <w:sz w:val="28"/>
          <w:szCs w:val="28"/>
        </w:rPr>
        <w:t>(§ 6, с. 25 – 27).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  <w:sectPr w:rsidR="000A6D78" w:rsidSect="00AA6927">
          <w:footerReference w:type="even" r:id="rId5"/>
          <w:footerReference w:type="default" r:id="rId6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Сегментные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Суперсегментные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0A6D78" w:rsidRDefault="000A6D78" w:rsidP="000A6D78">
      <w:pPr>
        <w:rPr>
          <w:sz w:val="28"/>
          <w:szCs w:val="28"/>
        </w:rPr>
        <w:sectPr w:rsidR="000A6D78" w:rsidSect="00AA6927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0E50E5">
        <w:rPr>
          <w:i/>
          <w:sz w:val="28"/>
          <w:szCs w:val="28"/>
        </w:rPr>
        <w:t>Приведите пример деления текста (отрывка) на сегментные фонетические единицы</w:t>
      </w:r>
      <w:r>
        <w:rPr>
          <w:sz w:val="28"/>
          <w:szCs w:val="28"/>
        </w:rPr>
        <w:t xml:space="preserve">. </w:t>
      </w:r>
    </w:p>
    <w:p w:rsidR="000A6D78" w:rsidRDefault="000A6D78" w:rsidP="000A6D78">
      <w:pPr>
        <w:jc w:val="both"/>
        <w:rPr>
          <w:sz w:val="28"/>
          <w:szCs w:val="28"/>
        </w:rPr>
      </w:pPr>
      <w:r w:rsidRPr="0063567B">
        <w:rPr>
          <w:b/>
        </w:rPr>
        <w:t>Примечание</w:t>
      </w:r>
      <w:r w:rsidRPr="0063567B">
        <w:t xml:space="preserve">. Знаки препинания не ставятся, границы фраз обозначаются знаком //, границы тактов – знаком /, служебные слова соединяются со знаменательными в одно фонетическое слово при помощи знака </w:t>
      </w:r>
      <w:r>
        <w:t>-</w:t>
      </w:r>
      <w:r w:rsidRPr="0063567B">
        <w:t xml:space="preserve"> (дефис).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A2EC0">
        <w:rPr>
          <w:i/>
          <w:sz w:val="28"/>
          <w:szCs w:val="28"/>
        </w:rPr>
        <w:t>Назовите 3 аспекта фонетики</w:t>
      </w:r>
      <w:r>
        <w:rPr>
          <w:sz w:val="28"/>
          <w:szCs w:val="28"/>
        </w:rPr>
        <w:t>.</w:t>
      </w:r>
    </w:p>
    <w:p w:rsidR="000A6D78" w:rsidRDefault="000A6D78" w:rsidP="000A6D7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0A6D78" w:rsidRDefault="000A6D78" w:rsidP="000A6D7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0A6D78" w:rsidRDefault="000A6D78" w:rsidP="000A6D7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35A77">
        <w:rPr>
          <w:i/>
          <w:sz w:val="28"/>
          <w:szCs w:val="28"/>
        </w:rPr>
        <w:t>Запишите определения терминов</w:t>
      </w:r>
      <w:r>
        <w:rPr>
          <w:sz w:val="28"/>
          <w:szCs w:val="28"/>
        </w:rPr>
        <w:t xml:space="preserve"> </w:t>
      </w:r>
      <w:r w:rsidRPr="004C08AB">
        <w:rPr>
          <w:sz w:val="28"/>
          <w:szCs w:val="28"/>
        </w:rPr>
        <w:t>(§§ 2 – 4, с. 4 – 17).</w:t>
      </w:r>
    </w:p>
    <w:p w:rsidR="000A6D78" w:rsidRDefault="000A6D78" w:rsidP="000A6D78">
      <w:pPr>
        <w:jc w:val="both"/>
        <w:rPr>
          <w:sz w:val="28"/>
          <w:szCs w:val="28"/>
        </w:rPr>
      </w:pPr>
      <w:r w:rsidRPr="00035A77">
        <w:rPr>
          <w:sz w:val="28"/>
          <w:szCs w:val="28"/>
        </w:rPr>
        <w:t>Артикуляция</w:t>
      </w:r>
      <w:r>
        <w:rPr>
          <w:sz w:val="28"/>
          <w:szCs w:val="28"/>
        </w:rPr>
        <w:t xml:space="preserve"> – ___________________________________________________________ ________________________________________________________________________ Звук (с точки зрения акустики) – 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Акустические характеристики звука: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- высота звука – 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(измеряется в _______________);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- сила звука – ____________________________________________________________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(измеряется в _______________);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длительность звука – 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>(измеряется в ______________);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- тембр звука – ___________________________________________________________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 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Перцептивная фонетика – 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14DDB">
        <w:rPr>
          <w:i/>
          <w:sz w:val="28"/>
          <w:szCs w:val="28"/>
        </w:rPr>
        <w:t>Нарисуйте схему строения речевого аппарата человека</w:t>
      </w:r>
      <w:r>
        <w:rPr>
          <w:i/>
          <w:sz w:val="28"/>
          <w:szCs w:val="28"/>
        </w:rPr>
        <w:t>, подпишите названия элементов схемы</w:t>
      </w:r>
      <w:r w:rsidRPr="00D14DDB">
        <w:rPr>
          <w:i/>
          <w:sz w:val="28"/>
          <w:szCs w:val="28"/>
        </w:rPr>
        <w:t xml:space="preserve"> </w:t>
      </w:r>
      <w:r w:rsidRPr="004C08AB">
        <w:rPr>
          <w:sz w:val="28"/>
          <w:szCs w:val="28"/>
        </w:rPr>
        <w:t>(см. рис. 1, с. 5).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/>
    <w:p w:rsidR="000A6D78" w:rsidRDefault="000A6D78" w:rsidP="000A6D78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ОТЧЁТ О САМОСТОЯТЕЛЬНОЙ РАБОТЕ</w:t>
      </w:r>
    </w:p>
    <w:p w:rsidR="000A6D78" w:rsidRDefault="000A6D78" w:rsidP="000A6D7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0A6D78" w:rsidRPr="00EE46CB" w:rsidRDefault="000A6D78" w:rsidP="000A6D7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</w:t>
      </w:r>
      <w:r w:rsidRPr="00EE46CB">
        <w:rPr>
          <w:i/>
          <w:sz w:val="20"/>
          <w:szCs w:val="20"/>
        </w:rPr>
        <w:t>амилия, имя</w:t>
      </w:r>
      <w:r>
        <w:rPr>
          <w:i/>
          <w:sz w:val="20"/>
          <w:szCs w:val="20"/>
        </w:rPr>
        <w:t>)</w:t>
      </w:r>
    </w:p>
    <w:p w:rsidR="000A6D78" w:rsidRPr="000E50E5" w:rsidRDefault="000A6D78" w:rsidP="000A6D78">
      <w:pPr>
        <w:jc w:val="center"/>
        <w:rPr>
          <w:b/>
          <w:sz w:val="28"/>
          <w:szCs w:val="28"/>
        </w:rPr>
      </w:pPr>
      <w:r w:rsidRPr="000E50E5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</w:t>
      </w:r>
      <w:r w:rsidRPr="000E50E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Фонетическая транскрипция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i/>
          <w:sz w:val="28"/>
          <w:szCs w:val="28"/>
        </w:rPr>
      </w:pPr>
      <w:r w:rsidRPr="009A2EC0">
        <w:rPr>
          <w:sz w:val="28"/>
          <w:szCs w:val="28"/>
          <w:u w:val="single"/>
        </w:rPr>
        <w:t>Литература для самостоятельной работы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</w:rPr>
        <w:t>Касаткин Л.Л. Современный русский язык. Фонетика: учеб. пособие для студ. филол. фак. высш. учеб. заведений. М., 2006. 256 с.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4AE4">
        <w:rPr>
          <w:i/>
          <w:sz w:val="28"/>
          <w:szCs w:val="28"/>
        </w:rPr>
        <w:t>Запишите определение термин</w:t>
      </w:r>
      <w:r>
        <w:rPr>
          <w:i/>
          <w:sz w:val="28"/>
          <w:szCs w:val="28"/>
        </w:rPr>
        <w:t>а</w:t>
      </w:r>
      <w:r w:rsidRPr="00464AE4">
        <w:rPr>
          <w:i/>
          <w:sz w:val="28"/>
          <w:szCs w:val="28"/>
        </w:rPr>
        <w:t xml:space="preserve"> «транскрипция» и её принципы </w:t>
      </w:r>
      <w:r w:rsidRPr="004C08AB">
        <w:rPr>
          <w:sz w:val="28"/>
          <w:szCs w:val="28"/>
        </w:rPr>
        <w:t>(§ 5, с. 22 – 25).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Транскрипция – _________________________________________________________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Принципы тр</w:t>
      </w:r>
      <w:r w:rsidRPr="00035A77">
        <w:rPr>
          <w:sz w:val="28"/>
          <w:szCs w:val="28"/>
        </w:rPr>
        <w:t>а</w:t>
      </w:r>
      <w:r>
        <w:rPr>
          <w:sz w:val="28"/>
          <w:szCs w:val="28"/>
        </w:rPr>
        <w:t>нскрипции:</w:t>
      </w:r>
    </w:p>
    <w:p w:rsidR="000A6D78" w:rsidRDefault="000A6D78" w:rsidP="000A6D7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_____________________________________________________________________________________________________________________________________;</w:t>
      </w:r>
    </w:p>
    <w:p w:rsidR="000A6D78" w:rsidRDefault="000A6D78" w:rsidP="000A6D7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A6D78" w:rsidRDefault="000A6D78" w:rsidP="000A6D78">
      <w:pPr>
        <w:ind w:lef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___________________________________________________________________;</w:t>
      </w:r>
    </w:p>
    <w:p w:rsidR="000A6D78" w:rsidRDefault="000A6D78" w:rsidP="000A6D7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A6D78" w:rsidRDefault="000A6D78" w:rsidP="000A6D7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___________________________________________________________________.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971E7">
        <w:rPr>
          <w:i/>
          <w:sz w:val="28"/>
          <w:szCs w:val="28"/>
        </w:rPr>
        <w:t>Какие буквы русского алфавита не употребляются в транскрипции? Что используется вместо них?</w:t>
      </w:r>
      <w:r w:rsidRPr="00E45F68">
        <w:rPr>
          <w:i/>
          <w:sz w:val="28"/>
          <w:szCs w:val="28"/>
        </w:rPr>
        <w:t xml:space="preserve"> </w:t>
      </w:r>
      <w:r w:rsidRPr="004C08AB">
        <w:rPr>
          <w:sz w:val="28"/>
          <w:szCs w:val="28"/>
        </w:rPr>
        <w:t>(См. § 5, с. 22 – 2</w:t>
      </w:r>
      <w:r>
        <w:rPr>
          <w:sz w:val="28"/>
          <w:szCs w:val="28"/>
        </w:rPr>
        <w:t>3</w:t>
      </w:r>
      <w:r w:rsidRPr="004C08AB">
        <w:rPr>
          <w:sz w:val="28"/>
          <w:szCs w:val="28"/>
        </w:rPr>
        <w:t>).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Буква _______, в транскрипции – [   ] или [   ].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Буква _______, в транскрипции – [   ] или [   ].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Буква _______, в транскрипции – [   ] или [   ].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Буква _______, в транскрипции – [   ] или [   ].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Буква _______, в транскрипции – [   ].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Буква _______, в транскрипции – [   ].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50FC8">
        <w:rPr>
          <w:i/>
          <w:sz w:val="28"/>
          <w:szCs w:val="28"/>
        </w:rPr>
        <w:t>В каких случаях буквы е, ё, ю, я обозначают два звука? Один звук?</w:t>
      </w:r>
    </w:p>
    <w:p w:rsidR="000A6D78" w:rsidRPr="00250FC8" w:rsidRDefault="000A6D78" w:rsidP="000A6D7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250FC8">
        <w:rPr>
          <w:b/>
          <w:sz w:val="28"/>
          <w:szCs w:val="28"/>
        </w:rPr>
        <w:t xml:space="preserve">1 звук                                                                                 2 звука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        е        ё         ю        я                                                 е        ё         ю        я     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        ↓        ↓         ↓        ↓                                                 ↓        ↓         ↓         ↓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      [   ]   </w:t>
      </w:r>
      <w:r w:rsidRPr="00250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[   ]     [   ]     [   ]                                             [    ]   </w:t>
      </w:r>
      <w:r w:rsidRPr="00250FC8">
        <w:rPr>
          <w:sz w:val="28"/>
          <w:szCs w:val="28"/>
        </w:rPr>
        <w:t xml:space="preserve"> </w:t>
      </w:r>
      <w:r>
        <w:rPr>
          <w:sz w:val="28"/>
          <w:szCs w:val="28"/>
        </w:rPr>
        <w:t>[    ]    [    ]    [    ]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1) __________________________                  1) 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2) _________________________________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3) _________________________________</w:t>
      </w:r>
    </w:p>
    <w:p w:rsidR="000A6D78" w:rsidRDefault="000A6D78" w:rsidP="000A6D78">
      <w:pPr>
        <w:rPr>
          <w:sz w:val="28"/>
          <w:szCs w:val="28"/>
        </w:rPr>
      </w:pPr>
    </w:p>
    <w:p w:rsidR="000A6D78" w:rsidRDefault="000A6D78" w:rsidP="000A6D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A46B1">
        <w:rPr>
          <w:i/>
          <w:sz w:val="28"/>
          <w:szCs w:val="28"/>
        </w:rPr>
        <w:t xml:space="preserve">Приведите примеры использования в транскрипции диакритических (надстрочных и подстрочных знаков), </w:t>
      </w:r>
      <w:r>
        <w:rPr>
          <w:i/>
          <w:sz w:val="28"/>
          <w:szCs w:val="28"/>
        </w:rPr>
        <w:t xml:space="preserve">напишите, что они обозначают </w:t>
      </w:r>
      <w:r w:rsidRPr="004C08AB">
        <w:rPr>
          <w:sz w:val="28"/>
          <w:szCs w:val="28"/>
        </w:rPr>
        <w:t>(с. 25).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____________________________________,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____________________________________,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____________________________________,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____________________________________,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____________________________________,</w:t>
      </w:r>
    </w:p>
    <w:p w:rsidR="000A6D78" w:rsidRDefault="000A6D78" w:rsidP="000A6D78">
      <w:pPr>
        <w:rPr>
          <w:sz w:val="28"/>
          <w:szCs w:val="28"/>
        </w:rPr>
      </w:pPr>
      <w:r>
        <w:rPr>
          <w:sz w:val="28"/>
          <w:szCs w:val="28"/>
        </w:rPr>
        <w:t>[    ] – ____________________________________.</w:t>
      </w:r>
    </w:p>
    <w:sectPr w:rsidR="000A6D78" w:rsidSect="000A6D78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927" w:rsidRDefault="000A6D78" w:rsidP="00AA692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927" w:rsidRDefault="000A6D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927" w:rsidRDefault="000A6D78" w:rsidP="00AA692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AA6927" w:rsidRDefault="000A6D78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2FAF"/>
    <w:multiLevelType w:val="hybridMultilevel"/>
    <w:tmpl w:val="393AC80C"/>
    <w:lvl w:ilvl="0" w:tplc="BA90DA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EF4C00"/>
    <w:multiLevelType w:val="hybridMultilevel"/>
    <w:tmpl w:val="99584E5E"/>
    <w:lvl w:ilvl="0" w:tplc="1DDE32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6D78"/>
    <w:rsid w:val="000A6D78"/>
    <w:rsid w:val="000C0176"/>
    <w:rsid w:val="00304BF9"/>
    <w:rsid w:val="00C2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paragraph" w:styleId="a4">
    <w:name w:val="footer"/>
    <w:basedOn w:val="a"/>
    <w:link w:val="a5"/>
    <w:rsid w:val="000A6D7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A6D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A6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4538</Characters>
  <Application>Microsoft Office Word</Application>
  <DocSecurity>0</DocSecurity>
  <Lines>37</Lines>
  <Paragraphs>10</Paragraphs>
  <ScaleCrop>false</ScaleCrop>
  <Company>HP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2022-02-11T05:01:00Z</dcterms:created>
  <dcterms:modified xsi:type="dcterms:W3CDTF">2022-02-11T05:02:00Z</dcterms:modified>
</cp:coreProperties>
</file>