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DF3496">
        <w:rPr>
          <w:rFonts w:ascii="Times New Roman" w:hAnsi="Times New Roman" w:cs="Times New Roman"/>
          <w:b/>
          <w:sz w:val="28"/>
          <w:szCs w:val="28"/>
        </w:rPr>
        <w:t>История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1E358F" w:rsidRDefault="00DF3496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ЖУР-</w:t>
      </w:r>
      <w:r w:rsidR="007B5687">
        <w:rPr>
          <w:rFonts w:ascii="Times New Roman" w:hAnsi="Times New Roman" w:cs="Times New Roman"/>
          <w:b/>
          <w:sz w:val="28"/>
          <w:szCs w:val="28"/>
        </w:rPr>
        <w:t>21</w:t>
      </w:r>
    </w:p>
    <w:p w:rsidR="00DF3496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профессор кафедры истории </w:t>
      </w:r>
    </w:p>
    <w:p w:rsidR="007B5687" w:rsidRPr="001E358F" w:rsidRDefault="00942643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Денис Николаевич Беспалько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DF3496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 w:rsidR="00942643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пара. </w:t>
      </w:r>
      <w:r w:rsidR="00942643">
        <w:rPr>
          <w:rFonts w:ascii="Times New Roman" w:hAnsi="Times New Roman" w:cs="Times New Roman"/>
          <w:sz w:val="28"/>
          <w:szCs w:val="28"/>
        </w:rPr>
        <w:t>Практическое занятие</w:t>
      </w:r>
      <w:r w:rsidRPr="00FA453F">
        <w:rPr>
          <w:rFonts w:ascii="Times New Roman" w:hAnsi="Times New Roman" w:cs="Times New Roman"/>
          <w:sz w:val="28"/>
          <w:szCs w:val="28"/>
        </w:rPr>
        <w:t xml:space="preserve"> будет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687" w:rsidRPr="001E358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B5687"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7B5687"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7B5687"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687" w:rsidRPr="001E358F">
        <w:rPr>
          <w:rFonts w:ascii="Times New Roman" w:hAnsi="Times New Roman" w:cs="Times New Roman"/>
          <w:sz w:val="28"/>
          <w:szCs w:val="28"/>
        </w:rPr>
        <w:t>. Для подключения необходимо перейти по ссылке</w:t>
      </w:r>
      <w:r w:rsidR="00942643">
        <w:rPr>
          <w:rFonts w:ascii="Times New Roman" w:hAnsi="Times New Roman" w:cs="Times New Roman"/>
          <w:sz w:val="28"/>
          <w:szCs w:val="28"/>
        </w:rPr>
        <w:t xml:space="preserve"> </w:t>
      </w:r>
      <w:r w:rsidR="00942643" w:rsidRPr="00942643">
        <w:rPr>
          <w:rFonts w:ascii="Times New Roman" w:hAnsi="Times New Roman" w:cs="Times New Roman"/>
          <w:sz w:val="28"/>
          <w:szCs w:val="28"/>
        </w:rPr>
        <w:t>http://disrm1.zabgu.ru/b/evr-vwx-gvr</w:t>
      </w:r>
      <w:r w:rsidR="008E251F">
        <w:rPr>
          <w:rFonts w:ascii="Times New Roman" w:hAnsi="Times New Roman" w:cs="Times New Roman"/>
          <w:sz w:val="28"/>
          <w:szCs w:val="28"/>
        </w:rPr>
        <w:tab/>
      </w:r>
    </w:p>
    <w:p w:rsidR="007B5687" w:rsidRPr="008E251F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942643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2643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7894" w:rsidRPr="008E251F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</w:rPr>
      </w:pPr>
      <w:bookmarkStart w:id="0" w:name="_GoBack"/>
      <w:bookmarkEnd w:id="0"/>
    </w:p>
    <w:p w:rsidR="007B5687" w:rsidRPr="00942643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891" w:rsidRPr="00F97894" w:rsidRDefault="00942643">
      <w:pPr>
        <w:rPr>
          <w:rFonts w:ascii="Times New Roman" w:hAnsi="Times New Roman" w:cs="Times New Roman"/>
        </w:rPr>
      </w:pPr>
    </w:p>
    <w:sectPr w:rsidR="00862891" w:rsidRPr="00F97894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202A11"/>
    <w:rsid w:val="0031071F"/>
    <w:rsid w:val="00347AEF"/>
    <w:rsid w:val="005617FC"/>
    <w:rsid w:val="007B5687"/>
    <w:rsid w:val="008213C2"/>
    <w:rsid w:val="008A5348"/>
    <w:rsid w:val="008E251F"/>
    <w:rsid w:val="00913698"/>
    <w:rsid w:val="00942643"/>
    <w:rsid w:val="00992198"/>
    <w:rsid w:val="009E4F90"/>
    <w:rsid w:val="00A358E3"/>
    <w:rsid w:val="00B46065"/>
    <w:rsid w:val="00BB5F18"/>
    <w:rsid w:val="00C31C44"/>
    <w:rsid w:val="00D325EF"/>
    <w:rsid w:val="00DF3496"/>
    <w:rsid w:val="00F9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>DG Win&amp;Soft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DyatchinaNG</cp:lastModifiedBy>
  <cp:revision>3</cp:revision>
  <dcterms:created xsi:type="dcterms:W3CDTF">2022-02-04T06:10:00Z</dcterms:created>
  <dcterms:modified xsi:type="dcterms:W3CDTF">2022-02-04T06:12:00Z</dcterms:modified>
</cp:coreProperties>
</file>