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CAC2" w14:textId="313A8C01" w:rsidR="00556CF5" w:rsidRDefault="00556CF5" w:rsidP="00556C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Дисциплина «Основы творческой деятельности журналиста»</w:t>
      </w:r>
    </w:p>
    <w:p w14:paraId="25224387" w14:textId="1D7978E5" w:rsidR="00556CF5" w:rsidRDefault="00556CF5" w:rsidP="00556C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Группа ЖУР-2</w:t>
      </w:r>
      <w:r w:rsidR="007B3158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, занятие </w:t>
      </w:r>
      <w:r w:rsidR="007B3158">
        <w:rPr>
          <w:rFonts w:ascii="Times New Roman" w:hAnsi="Times New Roman" w:cs="Times New Roman"/>
          <w:b/>
          <w:sz w:val="36"/>
          <w:szCs w:val="36"/>
        </w:rPr>
        <w:t>8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B3158">
        <w:rPr>
          <w:rFonts w:ascii="Times New Roman" w:hAnsi="Times New Roman" w:cs="Times New Roman"/>
          <w:b/>
          <w:sz w:val="36"/>
          <w:szCs w:val="36"/>
        </w:rPr>
        <w:t>февраля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7B3158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 в 1</w:t>
      </w:r>
      <w:r w:rsidR="007B3158">
        <w:rPr>
          <w:rFonts w:ascii="Times New Roman" w:hAnsi="Times New Roman" w:cs="Times New Roman"/>
          <w:b/>
          <w:sz w:val="36"/>
          <w:szCs w:val="36"/>
        </w:rPr>
        <w:t>0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7B3158">
        <w:rPr>
          <w:rFonts w:ascii="Times New Roman" w:hAnsi="Times New Roman" w:cs="Times New Roman"/>
          <w:b/>
          <w:sz w:val="36"/>
          <w:szCs w:val="36"/>
        </w:rPr>
        <w:t>15 (вторая пара)</w:t>
      </w:r>
    </w:p>
    <w:p w14:paraId="2E855DB9" w14:textId="77777777" w:rsidR="00556CF5" w:rsidRDefault="00556CF5" w:rsidP="00556C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Занятие проводится на площадке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ZOOM</w:t>
      </w:r>
      <w:r>
        <w:rPr>
          <w:rFonts w:ascii="Times New Roman" w:hAnsi="Times New Roman" w:cs="Times New Roman"/>
          <w:b/>
          <w:sz w:val="36"/>
          <w:szCs w:val="36"/>
        </w:rPr>
        <w:t xml:space="preserve">, ссылка для входа: </w:t>
      </w:r>
    </w:p>
    <w:p w14:paraId="4D694737" w14:textId="77777777" w:rsidR="00556CF5" w:rsidRDefault="00556CF5" w:rsidP="00556CF5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Ольга Сафронова приглашает вас на запланированную конференцию: Zoom.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Тема: Зал персональной конференции Ольга Сафронова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Подключиться к конференции Zoom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4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https://us05web.zoom.us/j/6563731182?pwd=TkRkaVp2YjNrSjIyeXltQnVxV0J3QT09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Идентификатор конференции: </w:t>
      </w:r>
      <w:r>
        <w:rPr>
          <w:rStyle w:val="wmi-callto"/>
          <w:rFonts w:ascii="Arial" w:hAnsi="Arial" w:cs="Arial"/>
          <w:color w:val="000000"/>
          <w:sz w:val="23"/>
          <w:szCs w:val="23"/>
          <w:shd w:val="clear" w:color="auto" w:fill="FFFFFF"/>
        </w:rPr>
        <w:t>656 373 1182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Код доступа: 853eAC</w:t>
      </w:r>
    </w:p>
    <w:p w14:paraId="4BD26920" w14:textId="2B28F0FD" w:rsidR="00494FB7" w:rsidRDefault="00556CF5" w:rsidP="00556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56CF5">
        <w:rPr>
          <w:rFonts w:ascii="Times New Roman" w:hAnsi="Times New Roman" w:cs="Times New Roman"/>
          <w:sz w:val="32"/>
          <w:szCs w:val="32"/>
        </w:rPr>
        <w:t>В рамках этой дисциплины мы начинаем знакомство с журналистскими жанрами. В этом семестре мы познакомимся с информационными жанрами журналистики: заметка, отчет, репортаж и интервью. Рассмотрим черты и признаки этих жанров, их виды, особенности написания материалов в этих жанрах. В следующем семестре мы продолжим изучение аналитических</w:t>
      </w:r>
      <w:r w:rsidR="00683473">
        <w:rPr>
          <w:rFonts w:ascii="Times New Roman" w:hAnsi="Times New Roman" w:cs="Times New Roman"/>
          <w:sz w:val="32"/>
          <w:szCs w:val="32"/>
        </w:rPr>
        <w:t xml:space="preserve"> жанров</w:t>
      </w:r>
      <w:r w:rsidRPr="00556CF5">
        <w:rPr>
          <w:rFonts w:ascii="Times New Roman" w:hAnsi="Times New Roman" w:cs="Times New Roman"/>
          <w:sz w:val="32"/>
          <w:szCs w:val="32"/>
        </w:rPr>
        <w:t xml:space="preserve"> (корреспонденция, статья, обозрение, рецензия и комментарий) и художественно-публицистических жанров журналистики (очерк, фельетон, памфлет, эссе)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CB1F193" w14:textId="0C0261F0" w:rsidR="007B3158" w:rsidRPr="007B3158" w:rsidRDefault="007B3158" w:rsidP="00556C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B3158">
        <w:rPr>
          <w:rFonts w:ascii="Times New Roman" w:hAnsi="Times New Roman" w:cs="Times New Roman"/>
          <w:b/>
          <w:bCs/>
          <w:sz w:val="32"/>
          <w:szCs w:val="32"/>
        </w:rPr>
        <w:t>На паре будет лекция «Особенности журналистских жанров». Нужно завести новую тетрадь. Быть всем обязательно!!!</w:t>
      </w:r>
    </w:p>
    <w:p w14:paraId="39A25B7D" w14:textId="77777777" w:rsidR="00556CF5" w:rsidRPr="00556CF5" w:rsidRDefault="00556CF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56CF5" w:rsidRPr="0055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E9"/>
    <w:rsid w:val="001748E9"/>
    <w:rsid w:val="00494FB7"/>
    <w:rsid w:val="00556CF5"/>
    <w:rsid w:val="00683473"/>
    <w:rsid w:val="007B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35E3"/>
  <w15:chartTrackingRefBased/>
  <w15:docId w15:val="{2D24AAD0-39A7-4DCF-A49E-DDA9128B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CF5"/>
    <w:rPr>
      <w:color w:val="0000FF"/>
      <w:u w:val="single"/>
    </w:rPr>
  </w:style>
  <w:style w:type="character" w:customStyle="1" w:styleId="wmi-callto">
    <w:name w:val="wmi-callto"/>
    <w:basedOn w:val="a0"/>
    <w:rsid w:val="0055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6563731182?pwd=TkRkaVp2YjNrSjIyeXltQnVxV0J3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 Алексей</dc:creator>
  <cp:keywords/>
  <dc:description/>
  <cp:lastModifiedBy>Сафронов Алексей</cp:lastModifiedBy>
  <cp:revision>6</cp:revision>
  <dcterms:created xsi:type="dcterms:W3CDTF">2021-11-01T02:05:00Z</dcterms:created>
  <dcterms:modified xsi:type="dcterms:W3CDTF">2022-02-03T23:27:00Z</dcterms:modified>
</cp:coreProperties>
</file>