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A4E1" w14:textId="7475A338" w:rsidR="00DF40E3" w:rsidRDefault="00DF40E3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февраля Техника и технологии СМИ Жур 21</w:t>
      </w:r>
    </w:p>
    <w:p w14:paraId="76302CF6" w14:textId="77777777" w:rsidR="00DF40E3" w:rsidRDefault="00DF40E3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DF8AD" w14:textId="77777777" w:rsidR="00DF40E3" w:rsidRDefault="00DF40E3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64E07" w14:textId="3139BD3F" w:rsidR="00DF40E3" w:rsidRPr="00446931" w:rsidRDefault="00DF40E3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6931">
        <w:rPr>
          <w:rFonts w:ascii="Times New Roman" w:hAnsi="Times New Roman" w:cs="Times New Roman"/>
          <w:b/>
          <w:bCs/>
          <w:sz w:val="24"/>
          <w:szCs w:val="24"/>
        </w:rPr>
        <w:t xml:space="preserve">Тема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дизайн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верстка</w:t>
      </w:r>
      <w:proofErr w:type="spellEnd"/>
    </w:p>
    <w:p w14:paraId="573C3616" w14:textId="77777777" w:rsidR="00DF40E3" w:rsidRDefault="00DF40E3" w:rsidP="00DF4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14:paraId="3BF3D823" w14:textId="77777777" w:rsidR="00DF40E3" w:rsidRPr="004F1580" w:rsidRDefault="00DF40E3" w:rsidP="00DF40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580">
        <w:rPr>
          <w:rFonts w:ascii="Times New Roman" w:hAnsi="Times New Roman" w:cs="Times New Roman"/>
          <w:sz w:val="24"/>
          <w:szCs w:val="24"/>
        </w:rPr>
        <w:t xml:space="preserve">Почитать основное про </w:t>
      </w:r>
      <w:proofErr w:type="gramStart"/>
      <w:r w:rsidRPr="004F1580">
        <w:rPr>
          <w:rFonts w:ascii="Times New Roman" w:hAnsi="Times New Roman" w:cs="Times New Roman"/>
          <w:sz w:val="24"/>
          <w:szCs w:val="24"/>
        </w:rPr>
        <w:t>дизайн  стр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1580">
        <w:rPr>
          <w:rFonts w:ascii="Times New Roman" w:hAnsi="Times New Roman" w:cs="Times New Roman"/>
          <w:sz w:val="24"/>
          <w:szCs w:val="24"/>
        </w:rPr>
        <w:t xml:space="preserve"> 8-21 </w:t>
      </w:r>
      <w:hyperlink r:id="rId5" w:history="1">
        <w:r w:rsidRPr="004F1580">
          <w:rPr>
            <w:rStyle w:val="a3"/>
            <w:rFonts w:ascii="Times New Roman" w:hAnsi="Times New Roman" w:cs="Times New Roman"/>
            <w:sz w:val="24"/>
            <w:szCs w:val="24"/>
          </w:rPr>
          <w:t>https://e.lanbook.com/book/97360</w:t>
        </w:r>
      </w:hyperlink>
      <w:r w:rsidRPr="004F1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79102" w14:textId="77777777" w:rsidR="00DF40E3" w:rsidRDefault="00DF40E3" w:rsidP="00DF4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(чтобы читать учебник, надо зарегистрироваться на платформе, обязательно укажите вуз)</w:t>
      </w:r>
    </w:p>
    <w:p w14:paraId="6142A87B" w14:textId="77777777" w:rsidR="00DF40E3" w:rsidRDefault="00DF40E3" w:rsidP="00DF40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таблицу по понятиям из учебника (ваше понятие напишите в центре)</w:t>
      </w:r>
    </w:p>
    <w:p w14:paraId="55465DB6" w14:textId="77777777" w:rsidR="00DF40E3" w:rsidRDefault="00DF40E3" w:rsidP="00DF40E3"/>
    <w:p w14:paraId="0785DF98" w14:textId="77777777" w:rsidR="00DF40E3" w:rsidRDefault="00DF40E3" w:rsidP="00DF40E3">
      <w:r>
        <w:t xml:space="preserve">Список понятий (каждому ОДНО): искусство, кустарное производство, массовое производство, промышленный дизайн, дизайн среды, дизайн одежды, дизайн аксессуаров, дизайн </w:t>
      </w:r>
      <w:proofErr w:type="spellStart"/>
      <w:r>
        <w:t>прически</w:t>
      </w:r>
      <w:proofErr w:type="spellEnd"/>
      <w:r>
        <w:t>, макияж, маникюр, тату, пирсинг, дизайн интерьер, ландшафтный</w:t>
      </w:r>
      <w:r w:rsidRPr="00FF6C0A">
        <w:t xml:space="preserve"> </w:t>
      </w:r>
      <w:r>
        <w:t>дизайн, световой</w:t>
      </w:r>
      <w:r w:rsidRPr="00FF6C0A">
        <w:t xml:space="preserve"> </w:t>
      </w:r>
      <w:r>
        <w:t>дизайн, графический</w:t>
      </w:r>
      <w:r w:rsidRPr="00FF6C0A">
        <w:t xml:space="preserve"> </w:t>
      </w:r>
      <w:r>
        <w:t xml:space="preserve">дизайн, инфографика, реклама, фотография, </w:t>
      </w:r>
      <w:proofErr w:type="spellStart"/>
      <w:r>
        <w:t>моушн</w:t>
      </w:r>
      <w:proofErr w:type="spellEnd"/>
      <w:r>
        <w:t>-дизайн, презентация.</w:t>
      </w:r>
    </w:p>
    <w:p w14:paraId="35DF80D8" w14:textId="77777777" w:rsidR="00DF40E3" w:rsidRDefault="00DF40E3" w:rsidP="00DF40E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40E3" w14:paraId="5F5AC4AE" w14:textId="77777777" w:rsidTr="00350FA7">
        <w:tc>
          <w:tcPr>
            <w:tcW w:w="4672" w:type="dxa"/>
          </w:tcPr>
          <w:p w14:paraId="5A5EA1E7" w14:textId="77777777" w:rsidR="00DF40E3" w:rsidRDefault="00DF40E3" w:rsidP="00350FA7">
            <w:r>
              <w:t>Существенные характеристики</w:t>
            </w:r>
          </w:p>
          <w:p w14:paraId="7B760709" w14:textId="77777777" w:rsidR="00DF40E3" w:rsidRDefault="00DF40E3" w:rsidP="00350FA7"/>
          <w:p w14:paraId="79F8E897" w14:textId="77777777" w:rsidR="00DF40E3" w:rsidRDefault="00DF40E3" w:rsidP="00350FA7"/>
        </w:tc>
        <w:tc>
          <w:tcPr>
            <w:tcW w:w="4673" w:type="dxa"/>
          </w:tcPr>
          <w:p w14:paraId="5CFFE0AA" w14:textId="77777777" w:rsidR="00DF40E3" w:rsidRDefault="00DF40E3" w:rsidP="00350FA7">
            <w:pPr>
              <w:jc w:val="right"/>
            </w:pPr>
            <w:r>
              <w:t>Несущественные характеристики</w:t>
            </w:r>
          </w:p>
        </w:tc>
      </w:tr>
      <w:tr w:rsidR="00DF40E3" w14:paraId="264A2C52" w14:textId="77777777" w:rsidTr="00350FA7">
        <w:tc>
          <w:tcPr>
            <w:tcW w:w="4672" w:type="dxa"/>
          </w:tcPr>
          <w:p w14:paraId="383828C5" w14:textId="77777777" w:rsidR="00DF40E3" w:rsidRDefault="00DF40E3" w:rsidP="00350FA7">
            <w:r>
              <w:t xml:space="preserve">Примеры </w:t>
            </w:r>
          </w:p>
          <w:p w14:paraId="5D80D413" w14:textId="77777777" w:rsidR="00DF40E3" w:rsidRDefault="00DF40E3" w:rsidP="00350FA7"/>
          <w:p w14:paraId="3254B3D2" w14:textId="77777777" w:rsidR="00DF40E3" w:rsidRDefault="00DF40E3" w:rsidP="00350FA7"/>
        </w:tc>
        <w:tc>
          <w:tcPr>
            <w:tcW w:w="4673" w:type="dxa"/>
          </w:tcPr>
          <w:p w14:paraId="76834DBC" w14:textId="77777777" w:rsidR="00DF40E3" w:rsidRDefault="00DF40E3" w:rsidP="00350FA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94D55" wp14:editId="09B89B30">
                      <wp:simplePos x="0" y="0"/>
                      <wp:positionH relativeFrom="column">
                        <wp:posOffset>-600710</wp:posOffset>
                      </wp:positionH>
                      <wp:positionV relativeFrom="paragraph">
                        <wp:posOffset>-264795</wp:posOffset>
                      </wp:positionV>
                      <wp:extent cx="1054100" cy="552450"/>
                      <wp:effectExtent l="0" t="0" r="1270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0" cy="552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CBFB79" id="Овал 1" o:spid="_x0000_s1026" style="position:absolute;margin-left:-47.3pt;margin-top:-20.85pt;width:83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" fillcolor="#00b0f0" strokecolor="#1f3763 [1604]" strokeweight="1pt">
                      <v:stroke joinstyle="miter"/>
                    </v:oval>
                  </w:pict>
                </mc:Fallback>
              </mc:AlternateContent>
            </w:r>
            <w:proofErr w:type="spellStart"/>
            <w:r>
              <w:t>Антипримеры</w:t>
            </w:r>
            <w:proofErr w:type="spellEnd"/>
            <w:r>
              <w:t xml:space="preserve"> </w:t>
            </w:r>
          </w:p>
        </w:tc>
      </w:tr>
    </w:tbl>
    <w:p w14:paraId="0693058F" w14:textId="77777777" w:rsidR="00DF40E3" w:rsidRDefault="00DF40E3" w:rsidP="00DF40E3"/>
    <w:p w14:paraId="5148E22A" w14:textId="77777777" w:rsidR="00DF40E3" w:rsidRPr="008E63A6" w:rsidRDefault="00DF40E3" w:rsidP="00DF4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4241E" w14:textId="77777777" w:rsidR="00495F51" w:rsidRDefault="00495F51"/>
    <w:sectPr w:rsidR="0049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16F33"/>
    <w:multiLevelType w:val="hybridMultilevel"/>
    <w:tmpl w:val="02A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E3"/>
    <w:rsid w:val="00495F51"/>
    <w:rsid w:val="00D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143"/>
  <w15:chartTrackingRefBased/>
  <w15:docId w15:val="{7CDC980D-BAD1-4CCE-96FF-2D1BEE6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0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40E3"/>
    <w:pPr>
      <w:ind w:left="720"/>
      <w:contextualSpacing/>
    </w:pPr>
  </w:style>
  <w:style w:type="table" w:styleId="a5">
    <w:name w:val="Table Grid"/>
    <w:basedOn w:val="a1"/>
    <w:uiPriority w:val="39"/>
    <w:rsid w:val="00DF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lanbook.com/book/973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Юлия Александровна</dc:creator>
  <cp:keywords/>
  <dc:description/>
  <cp:lastModifiedBy>Полякова Юлия Александровна</cp:lastModifiedBy>
  <cp:revision>1</cp:revision>
  <dcterms:created xsi:type="dcterms:W3CDTF">2022-02-08T05:21:00Z</dcterms:created>
  <dcterms:modified xsi:type="dcterms:W3CDTF">2022-02-08T05:21:00Z</dcterms:modified>
</cp:coreProperties>
</file>