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F9D" w:rsidRDefault="00BB4F9D" w:rsidP="00BB4F9D">
      <w:pPr>
        <w:shd w:val="clear" w:color="auto" w:fill="FFFFFF"/>
        <w:spacing w:after="0" w:line="360" w:lineRule="auto"/>
        <w:jc w:val="center"/>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b/>
          <w:bCs/>
          <w:color w:val="000000"/>
          <w:sz w:val="28"/>
          <w:szCs w:val="28"/>
        </w:rPr>
        <w:t xml:space="preserve"> Учебно-профессиональная задача</w:t>
      </w:r>
    </w:p>
    <w:p w:rsidR="00BB4F9D" w:rsidRDefault="00BB4F9D" w:rsidP="00BB4F9D">
      <w:pPr>
        <w:shd w:val="clear" w:color="auto" w:fill="FFFFFF"/>
        <w:spacing w:after="0" w:line="360" w:lineRule="auto"/>
        <w:ind w:firstLine="708"/>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1.​</w:t>
      </w:r>
      <w:proofErr w:type="gramEnd"/>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Обобщенная формулировка задачи. </w:t>
      </w:r>
      <w:r>
        <w:rPr>
          <w:rFonts w:ascii="Times New Roman" w:eastAsia="Times New Roman" w:hAnsi="Times New Roman" w:cs="Times New Roman"/>
          <w:color w:val="000000"/>
          <w:sz w:val="28"/>
          <w:szCs w:val="28"/>
        </w:rPr>
        <w:t>Одной из основных задач речевого развития детей дошкольного возраста является формирование грамматически правильной речи. Трудность решения данной задачи состоит, во-первых, в сложности грамматической системы русского языка, во-вторых, в том, что обучающий сам не осознает грамматических значений, употребляя их в своей речи интуитивно.</w:t>
      </w:r>
    </w:p>
    <w:p w:rsidR="00BB4F9D" w:rsidRDefault="00BB4F9D" w:rsidP="00BB4F9D">
      <w:pPr>
        <w:shd w:val="clear" w:color="auto" w:fill="FFFFFF"/>
        <w:spacing w:after="0" w:line="360" w:lineRule="auto"/>
        <w:ind w:firstLine="708"/>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2.​</w:t>
      </w:r>
      <w:proofErr w:type="gramEnd"/>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Ключевое задание.</w:t>
      </w:r>
      <w:r>
        <w:rPr>
          <w:rFonts w:ascii="Times New Roman" w:eastAsia="Times New Roman" w:hAnsi="Times New Roman" w:cs="Times New Roman"/>
          <w:color w:val="000000"/>
          <w:sz w:val="28"/>
          <w:szCs w:val="28"/>
        </w:rPr>
        <w:t xml:space="preserve"> Учитывая трудности формирования грамматической стороны речи детей, проанализируйте доступные источники информации по данной проблеме, определите цель, задачи, содержание, методы, технологии, средства формирования грамматически правильной речи детей определенной возрастной группы. Дайте описание результатов Вашего исследования в форме доклада, </w:t>
      </w:r>
      <w:proofErr w:type="spellStart"/>
      <w:r>
        <w:rPr>
          <w:rFonts w:ascii="Times New Roman" w:eastAsia="Times New Roman" w:hAnsi="Times New Roman" w:cs="Times New Roman"/>
          <w:color w:val="000000"/>
          <w:sz w:val="28"/>
          <w:szCs w:val="28"/>
        </w:rPr>
        <w:t>медиапрезентации</w:t>
      </w:r>
      <w:proofErr w:type="spellEnd"/>
      <w:r>
        <w:rPr>
          <w:rFonts w:ascii="Times New Roman" w:eastAsia="Times New Roman" w:hAnsi="Times New Roman" w:cs="Times New Roman"/>
          <w:color w:val="000000"/>
          <w:sz w:val="28"/>
          <w:szCs w:val="28"/>
        </w:rPr>
        <w:t>, таблицы (на выбор).</w:t>
      </w:r>
    </w:p>
    <w:p w:rsidR="00BB4F9D" w:rsidRDefault="00BB4F9D" w:rsidP="00BB4F9D">
      <w:pPr>
        <w:shd w:val="clear" w:color="auto" w:fill="FFFFFF"/>
        <w:spacing w:after="0" w:line="360" w:lineRule="auto"/>
        <w:ind w:firstLine="708"/>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3.​</w:t>
      </w:r>
      <w:proofErr w:type="gramEnd"/>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Контекст решения задачи (на выбор).</w:t>
      </w:r>
    </w:p>
    <w:p w:rsidR="00BB4F9D" w:rsidRDefault="00BB4F9D" w:rsidP="00BB4F9D">
      <w:pPr>
        <w:shd w:val="clear" w:color="auto" w:fill="FFFFFF"/>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Вы воспитатель (группа на выбор). Подготовьте доклад по вопросам формирования грамматически правильной речи детей для коллег.</w:t>
      </w:r>
    </w:p>
    <w:p w:rsidR="00BB4F9D" w:rsidRDefault="00BB4F9D" w:rsidP="00BB4F9D">
      <w:pPr>
        <w:shd w:val="clear" w:color="auto" w:fill="FFFFFF"/>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Вам как воспитателю группы требуется провести родительское собрание по проблеме формирования грамматически правильной речи детей вашей группы. Выберите и обсудите форму проведения родительского собрания, подготовьте рекомендации для родителей по обозначенной проблеме.</w:t>
      </w:r>
    </w:p>
    <w:p w:rsidR="00BB4F9D" w:rsidRDefault="00BB4F9D" w:rsidP="00BB4F9D">
      <w:pPr>
        <w:shd w:val="clear" w:color="auto" w:fill="FFFFFF"/>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Вы воспитатель детского сада, Вам поручили подготовить материалы по проблеме формирования грамматически правильной речи детей для сайта ДОО. Представьте данные материалы.</w:t>
      </w:r>
    </w:p>
    <w:p w:rsidR="00BB4F9D" w:rsidRDefault="00BB4F9D" w:rsidP="00BB4F9D">
      <w:pPr>
        <w:shd w:val="clear" w:color="auto" w:fill="FFFFFF"/>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 Задания, которые приведут к решению</w:t>
      </w:r>
    </w:p>
    <w:p w:rsidR="00BB4F9D" w:rsidRDefault="00BB4F9D" w:rsidP="00BB4F9D">
      <w:pPr>
        <w:shd w:val="clear" w:color="auto" w:fill="FFFFFF"/>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Осмыслите содержание задачи. Обратите внимание на то, в виде какого «продукта» можно представить решение задачи, выберите наиболее приемлемые для вас.</w:t>
      </w:r>
    </w:p>
    <w:p w:rsidR="00BB4F9D" w:rsidRDefault="00BB4F9D" w:rsidP="00BB4F9D">
      <w:pPr>
        <w:shd w:val="clear" w:color="auto" w:fill="FFFFFF"/>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Пользуясь доступными ресурсами (журнальные статьи, публикации в электронных источниках, информация на сайтах детских садов), соберите </w:t>
      </w:r>
      <w:r>
        <w:rPr>
          <w:rFonts w:ascii="Times New Roman" w:eastAsia="Times New Roman" w:hAnsi="Times New Roman" w:cs="Times New Roman"/>
          <w:color w:val="000000"/>
          <w:sz w:val="28"/>
          <w:szCs w:val="28"/>
        </w:rPr>
        <w:lastRenderedPageBreak/>
        <w:t>информацию о том, как решают эту задачу педагоги в других детских садах, обратите внимание на научный уровень излагаемой информации.</w:t>
      </w:r>
    </w:p>
    <w:p w:rsidR="00BB4F9D" w:rsidRDefault="00BB4F9D" w:rsidP="00BB4F9D">
      <w:pPr>
        <w:shd w:val="clear" w:color="auto" w:fill="FFFFFF"/>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Выделите теоретическую и методическую базу, необходимую для решения задач; ключевые понятия и теоретические положения, на основе которых будет решена задача.</w:t>
      </w:r>
    </w:p>
    <w:p w:rsidR="00BB4F9D" w:rsidRDefault="00BB4F9D" w:rsidP="00BB4F9D">
      <w:pPr>
        <w:shd w:val="clear" w:color="auto" w:fill="FFFFFF"/>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Обсудите варианты решения поставленной задачи в студенческой группе, выберите наиболее приемлемый контекст.</w:t>
      </w:r>
    </w:p>
    <w:p w:rsidR="00BB4F9D" w:rsidRDefault="00BB4F9D" w:rsidP="00BB4F9D">
      <w:pPr>
        <w:shd w:val="clear" w:color="auto" w:fill="FFFFFF"/>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Оформите окончательный вариант на бумажном и/или электронном носители, не забудьте оформить список используемой литературы.</w:t>
      </w:r>
    </w:p>
    <w:p w:rsidR="00294FDD" w:rsidRDefault="00294FDD"/>
    <w:sectPr w:rsidR="00294F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71E"/>
    <w:rsid w:val="0012271E"/>
    <w:rsid w:val="00294FDD"/>
    <w:rsid w:val="00BB4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4846B-DDB6-4511-84AE-2F50491C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F9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8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1947</Characters>
  <Application>Microsoft Office Word</Application>
  <DocSecurity>0</DocSecurity>
  <Lines>16</Lines>
  <Paragraphs>4</Paragraphs>
  <ScaleCrop>false</ScaleCrop>
  <Company>Win-Yagd</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акша</dc:creator>
  <cp:keywords/>
  <dc:description/>
  <cp:lastModifiedBy>акша</cp:lastModifiedBy>
  <cp:revision>2</cp:revision>
  <dcterms:created xsi:type="dcterms:W3CDTF">2020-06-02T08:05:00Z</dcterms:created>
  <dcterms:modified xsi:type="dcterms:W3CDTF">2020-06-02T08:06:00Z</dcterms:modified>
</cp:coreProperties>
</file>