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D0" w:rsidRPr="008F0A12" w:rsidRDefault="005341D0" w:rsidP="005341D0">
      <w:pPr>
        <w:tabs>
          <w:tab w:val="left" w:pos="905"/>
        </w:tabs>
        <w:spacing w:line="360" w:lineRule="auto"/>
        <w:jc w:val="center"/>
        <w:rPr>
          <w:sz w:val="28"/>
          <w:szCs w:val="28"/>
        </w:rPr>
      </w:pPr>
      <w:r w:rsidRPr="008F0A12">
        <w:rPr>
          <w:sz w:val="28"/>
          <w:szCs w:val="28"/>
        </w:rPr>
        <w:t xml:space="preserve">Тесты </w:t>
      </w:r>
    </w:p>
    <w:p w:rsidR="005341D0" w:rsidRPr="008F0A12" w:rsidRDefault="005341D0" w:rsidP="005341D0">
      <w:pPr>
        <w:tabs>
          <w:tab w:val="left" w:pos="905"/>
        </w:tabs>
        <w:spacing w:line="360" w:lineRule="auto"/>
        <w:jc w:val="center"/>
        <w:rPr>
          <w:sz w:val="28"/>
          <w:szCs w:val="28"/>
        </w:rPr>
      </w:pPr>
      <w:r w:rsidRPr="008F0A12">
        <w:rPr>
          <w:sz w:val="28"/>
          <w:szCs w:val="28"/>
        </w:rPr>
        <w:t>Часть А (задания закрытой формы)</w:t>
      </w:r>
    </w:p>
    <w:p w:rsidR="005341D0" w:rsidRPr="008F0A12" w:rsidRDefault="005341D0" w:rsidP="005341D0">
      <w:pPr>
        <w:tabs>
          <w:tab w:val="left" w:pos="905"/>
        </w:tabs>
        <w:spacing w:line="360" w:lineRule="auto"/>
        <w:jc w:val="center"/>
        <w:rPr>
          <w:sz w:val="28"/>
          <w:szCs w:val="28"/>
        </w:rPr>
      </w:pPr>
      <w:r w:rsidRPr="008F0A12">
        <w:rPr>
          <w:b/>
          <w:sz w:val="28"/>
          <w:szCs w:val="28"/>
        </w:rPr>
        <w:t>Инструкция</w:t>
      </w:r>
      <w:r w:rsidRPr="008F0A12">
        <w:rPr>
          <w:sz w:val="28"/>
          <w:szCs w:val="28"/>
        </w:rPr>
        <w:t>: обведите номер правильного ответа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№ 1. Первым и важнейшим компонентом содержания математического развития дошкольников являются:</w:t>
      </w:r>
    </w:p>
    <w:p w:rsidR="005341D0" w:rsidRPr="008F0A12" w:rsidRDefault="005341D0" w:rsidP="005341D0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примеры, задачи, правила;</w:t>
      </w:r>
    </w:p>
    <w:p w:rsidR="005341D0" w:rsidRPr="008F0A12" w:rsidRDefault="005341D0" w:rsidP="005341D0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килограммы, километры, часы;</w:t>
      </w:r>
    </w:p>
    <w:p w:rsidR="005341D0" w:rsidRPr="008F0A12" w:rsidRDefault="005341D0" w:rsidP="005341D0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свойства и отношения;</w:t>
      </w:r>
    </w:p>
    <w:p w:rsidR="005341D0" w:rsidRPr="008F0A12" w:rsidRDefault="005341D0" w:rsidP="005341D0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определения, аксиомы, теоремы.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№ 2. Теоретическо-множественной основой действия сложения является операция:</w:t>
      </w:r>
    </w:p>
    <w:p w:rsidR="005341D0" w:rsidRPr="008F0A12" w:rsidRDefault="005341D0" w:rsidP="005341D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пересечения;</w:t>
      </w:r>
    </w:p>
    <w:p w:rsidR="005341D0" w:rsidRPr="008F0A12" w:rsidRDefault="005341D0" w:rsidP="005341D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дополнения;</w:t>
      </w:r>
    </w:p>
    <w:p w:rsidR="005341D0" w:rsidRPr="008F0A12" w:rsidRDefault="005341D0" w:rsidP="005341D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разбиения на классы;</w:t>
      </w:r>
    </w:p>
    <w:p w:rsidR="005341D0" w:rsidRPr="008F0A12" w:rsidRDefault="005341D0" w:rsidP="005341D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объединения.</w:t>
      </w:r>
    </w:p>
    <w:p w:rsidR="005341D0" w:rsidRPr="008F0A12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№ 3. Десятичная система счисления является примером:</w:t>
      </w:r>
    </w:p>
    <w:p w:rsidR="005341D0" w:rsidRPr="008F0A12" w:rsidRDefault="005341D0" w:rsidP="005341D0">
      <w:pPr>
        <w:numPr>
          <w:ilvl w:val="0"/>
          <w:numId w:val="9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смешанной системы счисления;</w:t>
      </w:r>
    </w:p>
    <w:p w:rsidR="005341D0" w:rsidRPr="008F0A12" w:rsidRDefault="005341D0" w:rsidP="005341D0">
      <w:pPr>
        <w:numPr>
          <w:ilvl w:val="0"/>
          <w:numId w:val="9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позиционной системы счисления;</w:t>
      </w:r>
    </w:p>
    <w:p w:rsidR="005341D0" w:rsidRPr="008F0A12" w:rsidRDefault="005341D0" w:rsidP="005341D0">
      <w:pPr>
        <w:numPr>
          <w:ilvl w:val="0"/>
          <w:numId w:val="9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непозиционной системы счисления;</w:t>
      </w:r>
    </w:p>
    <w:p w:rsidR="005341D0" w:rsidRPr="008F0A12" w:rsidRDefault="005341D0" w:rsidP="005341D0">
      <w:pPr>
        <w:numPr>
          <w:ilvl w:val="0"/>
          <w:numId w:val="9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шестидесятеричной системы счисления.</w:t>
      </w:r>
    </w:p>
    <w:p w:rsidR="005341D0" w:rsidRPr="008F0A12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4. Нуль является дополнением множества натуральных относительно множества: </w:t>
      </w:r>
    </w:p>
    <w:p w:rsidR="005341D0" w:rsidRPr="008F0A12" w:rsidRDefault="005341D0" w:rsidP="005341D0">
      <w:pPr>
        <w:numPr>
          <w:ilvl w:val="0"/>
          <w:numId w:val="1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целых чисел;</w:t>
      </w:r>
    </w:p>
    <w:p w:rsidR="005341D0" w:rsidRPr="008F0A12" w:rsidRDefault="005341D0" w:rsidP="005341D0">
      <w:pPr>
        <w:numPr>
          <w:ilvl w:val="0"/>
          <w:numId w:val="1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положительных целых чисел;</w:t>
      </w:r>
    </w:p>
    <w:p w:rsidR="005341D0" w:rsidRPr="008F0A12" w:rsidRDefault="005341D0" w:rsidP="005341D0">
      <w:pPr>
        <w:numPr>
          <w:ilvl w:val="0"/>
          <w:numId w:val="1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рациональных чисел;</w:t>
      </w:r>
    </w:p>
    <w:p w:rsidR="005341D0" w:rsidRPr="008F0A12" w:rsidRDefault="005341D0" w:rsidP="005341D0">
      <w:pPr>
        <w:numPr>
          <w:ilvl w:val="0"/>
          <w:numId w:val="1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действительных чисел.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5. Эта фигура называется:  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714475" cy="543001"/>
            <wp:effectExtent l="19050" t="0" r="9425" b="0"/>
            <wp:docPr id="1" name="Рисунок 0" descr="Рис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475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  <w:lang w:val="en-US"/>
        </w:rPr>
        <w:t>a</w:t>
      </w:r>
      <w:r w:rsidRPr="008F0A12">
        <w:rPr>
          <w:sz w:val="28"/>
          <w:szCs w:val="28"/>
        </w:rPr>
        <w:t>) неправильный семиугольник;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en-US"/>
        </w:rPr>
        <w:lastRenderedPageBreak/>
        <w:t>b</w:t>
      </w:r>
      <w:r w:rsidRPr="008F0A12">
        <w:rPr>
          <w:sz w:val="28"/>
          <w:szCs w:val="28"/>
        </w:rPr>
        <w:t xml:space="preserve">) </w:t>
      </w:r>
      <w:r w:rsidRPr="008F0A12">
        <w:rPr>
          <w:sz w:val="28"/>
          <w:szCs w:val="28"/>
          <w:lang w:val="uk-UA"/>
        </w:rPr>
        <w:t>правильний семиугольник;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en-US"/>
        </w:rPr>
        <w:t>c</w:t>
      </w:r>
      <w:r w:rsidRPr="001A7C1A">
        <w:rPr>
          <w:sz w:val="28"/>
          <w:szCs w:val="28"/>
        </w:rPr>
        <w:t xml:space="preserve">) </w:t>
      </w:r>
      <w:r w:rsidRPr="008F0A12">
        <w:rPr>
          <w:sz w:val="28"/>
          <w:szCs w:val="28"/>
          <w:lang w:val="uk-UA"/>
        </w:rPr>
        <w:t>вогнутый многоуголик;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en-US"/>
        </w:rPr>
        <w:t>d</w:t>
      </w:r>
      <w:r w:rsidRPr="001A7C1A">
        <w:rPr>
          <w:sz w:val="28"/>
          <w:szCs w:val="28"/>
        </w:rPr>
        <w:t xml:space="preserve">) </w:t>
      </w:r>
      <w:r w:rsidRPr="008F0A12">
        <w:rPr>
          <w:sz w:val="28"/>
          <w:szCs w:val="28"/>
          <w:lang w:val="uk-UA"/>
        </w:rPr>
        <w:t>невыпуклый семиугольник.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  <w:lang w:val="en-US"/>
        </w:rPr>
      </w:pPr>
      <w:r w:rsidRPr="008F0A12">
        <w:rPr>
          <w:sz w:val="28"/>
          <w:szCs w:val="28"/>
        </w:rPr>
        <w:t>№ 6. Величин</w:t>
      </w:r>
      <w:r w:rsidRPr="008F0A12">
        <w:rPr>
          <w:sz w:val="28"/>
          <w:szCs w:val="28"/>
          <w:lang w:val="uk-UA"/>
        </w:rPr>
        <w:t>у</w:t>
      </w:r>
      <w:r w:rsidRPr="008F0A12">
        <w:rPr>
          <w:sz w:val="28"/>
          <w:szCs w:val="28"/>
          <w:lang w:val="en-US"/>
        </w:rPr>
        <w:t xml:space="preserve"> </w:t>
      </w:r>
      <w:r w:rsidRPr="008F0A12">
        <w:rPr>
          <w:sz w:val="28"/>
          <w:szCs w:val="28"/>
        </w:rPr>
        <w:t>характеризу</w:t>
      </w:r>
      <w:r w:rsidRPr="008F0A12">
        <w:rPr>
          <w:sz w:val="28"/>
          <w:szCs w:val="28"/>
          <w:lang w:val="uk-UA"/>
        </w:rPr>
        <w:t>ю</w:t>
      </w:r>
      <w:r w:rsidRPr="008F0A12">
        <w:rPr>
          <w:sz w:val="28"/>
          <w:szCs w:val="28"/>
        </w:rPr>
        <w:t>т:</w:t>
      </w:r>
    </w:p>
    <w:p w:rsidR="005341D0" w:rsidRPr="008F0A12" w:rsidRDefault="005341D0" w:rsidP="005341D0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измеримость, сравнимость, наличие мерок;</w:t>
      </w:r>
    </w:p>
    <w:p w:rsidR="005341D0" w:rsidRPr="008F0A12" w:rsidRDefault="005341D0" w:rsidP="005341D0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конкретность, абстрактность, чувствительность;</w:t>
      </w:r>
    </w:p>
    <w:p w:rsidR="005341D0" w:rsidRPr="008F0A12" w:rsidRDefault="005341D0" w:rsidP="005341D0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раздельность, опосредовательность, определенность;</w:t>
      </w:r>
    </w:p>
    <w:p w:rsidR="005341D0" w:rsidRPr="008F0A12" w:rsidRDefault="005341D0" w:rsidP="005341D0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сравнимость, относительность, изменчивость.</w:t>
      </w:r>
    </w:p>
    <w:p w:rsidR="005341D0" w:rsidRPr="008F0A12" w:rsidRDefault="005341D0" w:rsidP="005341D0">
      <w:pPr>
        <w:pStyle w:val="a3"/>
        <w:tabs>
          <w:tab w:val="left" w:pos="90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№ 7. Где зародилась наука геометрия?</w:t>
      </w:r>
    </w:p>
    <w:p w:rsidR="005341D0" w:rsidRPr="008F0A12" w:rsidRDefault="005341D0" w:rsidP="005341D0">
      <w:pPr>
        <w:pStyle w:val="a3"/>
        <w:numPr>
          <w:ilvl w:val="0"/>
          <w:numId w:val="5"/>
        </w:numPr>
        <w:tabs>
          <w:tab w:val="left" w:pos="9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Древня Греция</w:t>
      </w:r>
    </w:p>
    <w:p w:rsidR="005341D0" w:rsidRPr="008F0A12" w:rsidRDefault="005341D0" w:rsidP="005341D0">
      <w:pPr>
        <w:pStyle w:val="a3"/>
        <w:numPr>
          <w:ilvl w:val="0"/>
          <w:numId w:val="5"/>
        </w:numPr>
        <w:tabs>
          <w:tab w:val="left" w:pos="9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Индия</w:t>
      </w:r>
    </w:p>
    <w:p w:rsidR="005341D0" w:rsidRPr="008F0A12" w:rsidRDefault="005341D0" w:rsidP="005341D0">
      <w:pPr>
        <w:pStyle w:val="a3"/>
        <w:numPr>
          <w:ilvl w:val="0"/>
          <w:numId w:val="5"/>
        </w:numPr>
        <w:tabs>
          <w:tab w:val="left" w:pos="9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Древний Вавилон</w:t>
      </w:r>
    </w:p>
    <w:p w:rsidR="005341D0" w:rsidRPr="008F0A12" w:rsidRDefault="005341D0" w:rsidP="005341D0">
      <w:pPr>
        <w:pStyle w:val="a3"/>
        <w:numPr>
          <w:ilvl w:val="0"/>
          <w:numId w:val="5"/>
        </w:numPr>
        <w:tabs>
          <w:tab w:val="left" w:pos="9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Древний Египет.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8. Кто из ученых признавал в основном только индивидуальное обучение математике в дошкольном возрасте?</w:t>
      </w:r>
    </w:p>
    <w:p w:rsidR="005341D0" w:rsidRPr="008F0A12" w:rsidRDefault="005341D0" w:rsidP="005341D0">
      <w:pPr>
        <w:numPr>
          <w:ilvl w:val="0"/>
          <w:numId w:val="2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Ф.Н. Блехер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К.Ф. Лебединцев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Е.И. Тихеева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А.М. Леушина</w:t>
      </w:r>
      <w:r w:rsidRPr="008F0A12">
        <w:rPr>
          <w:sz w:val="28"/>
          <w:szCs w:val="28"/>
        </w:rPr>
        <w:t>.</w:t>
      </w:r>
    </w:p>
    <w:p w:rsidR="005341D0" w:rsidRPr="008F0A12" w:rsidRDefault="005341D0" w:rsidP="005341D0">
      <w:pPr>
        <w:pStyle w:val="a3"/>
        <w:tabs>
          <w:tab w:val="left" w:pos="90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№ 9. Укажите, какое высказывание является истинным:</w:t>
      </w:r>
    </w:p>
    <w:p w:rsidR="005341D0" w:rsidRPr="008F0A12" w:rsidRDefault="005341D0" w:rsidP="005341D0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прямая линия – это линия кратчайшего расстояния между двумя точками;</w:t>
      </w:r>
    </w:p>
    <w:p w:rsidR="005341D0" w:rsidRPr="008F0A12" w:rsidRDefault="005341D0" w:rsidP="005341D0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прямая линия – это отрезок, ограниченный двумя точками;</w:t>
      </w:r>
    </w:p>
    <w:p w:rsidR="005341D0" w:rsidRPr="008F0A12" w:rsidRDefault="005341D0" w:rsidP="005341D0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прямая линия – проведенная через две точки, не искривляется, не имеет ни начала, ни конца;</w:t>
      </w:r>
    </w:p>
    <w:p w:rsidR="005341D0" w:rsidRPr="008F0A12" w:rsidRDefault="005341D0" w:rsidP="005341D0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 xml:space="preserve"> прямая линия – линия, расположенная по одну сторону от какой-либо точки.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№ 10. Большой вклад в развитие методики математического образования детей дошкольного возраста внесли:</w:t>
      </w:r>
    </w:p>
    <w:p w:rsidR="005341D0" w:rsidRPr="008F0A12" w:rsidRDefault="005341D0" w:rsidP="005341D0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А.М. Леушина, М. Монтессори, Е.И. Тихеева;</w:t>
      </w:r>
    </w:p>
    <w:p w:rsidR="005341D0" w:rsidRPr="008F0A12" w:rsidRDefault="005341D0" w:rsidP="005341D0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lastRenderedPageBreak/>
        <w:t>М.Г. Песталоцци, К.Д. Ушинский, Л.Н. Толстой;</w:t>
      </w:r>
    </w:p>
    <w:p w:rsidR="005341D0" w:rsidRPr="008F0A12" w:rsidRDefault="005341D0" w:rsidP="005341D0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Л.С. Выго</w:t>
      </w:r>
      <w:r w:rsidRPr="008F0A12">
        <w:rPr>
          <w:sz w:val="28"/>
          <w:szCs w:val="28"/>
        </w:rPr>
        <w:t>т</w:t>
      </w:r>
      <w:r w:rsidRPr="008F0A12">
        <w:rPr>
          <w:sz w:val="28"/>
          <w:szCs w:val="28"/>
          <w:lang w:val="uk-UA"/>
        </w:rPr>
        <w:t>ский, А.Н, Леонтьев, ВВ Давыдов;</w:t>
      </w:r>
    </w:p>
    <w:p w:rsidR="005341D0" w:rsidRPr="008F0A12" w:rsidRDefault="005341D0" w:rsidP="005341D0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  <w:lang w:val="uk-UA"/>
        </w:rPr>
        <w:t>М.И. Моро, Н.Б. Истомина, П.Н. Эрдниев.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№ 11. Автор пособия «Рамки-вкладыши»:</w:t>
      </w:r>
    </w:p>
    <w:p w:rsidR="005341D0" w:rsidRPr="008F0A12" w:rsidRDefault="005341D0" w:rsidP="005341D0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Ф.Н. Блехер;</w:t>
      </w:r>
    </w:p>
    <w:p w:rsidR="005341D0" w:rsidRPr="008F0A12" w:rsidRDefault="005341D0" w:rsidP="005341D0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М. Монтессори;</w:t>
      </w:r>
    </w:p>
    <w:p w:rsidR="005341D0" w:rsidRPr="008F0A12" w:rsidRDefault="005341D0" w:rsidP="005341D0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Ф. Флебель;</w:t>
      </w:r>
    </w:p>
    <w:p w:rsidR="005341D0" w:rsidRPr="008F0A12" w:rsidRDefault="005341D0" w:rsidP="005341D0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8F0A12">
        <w:rPr>
          <w:sz w:val="28"/>
          <w:szCs w:val="28"/>
          <w:lang w:val="uk-UA"/>
        </w:rPr>
        <w:t>Е.И. Тихеева.</w:t>
      </w:r>
    </w:p>
    <w:p w:rsidR="005341D0" w:rsidRPr="008F0A12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№ 12. Термин «предматематика» предложил использовать:</w:t>
      </w:r>
    </w:p>
    <w:p w:rsidR="005341D0" w:rsidRPr="008F0A12" w:rsidRDefault="005341D0" w:rsidP="005341D0">
      <w:pPr>
        <w:numPr>
          <w:ilvl w:val="0"/>
          <w:numId w:val="1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Рихтерман;</w:t>
      </w:r>
    </w:p>
    <w:p w:rsidR="005341D0" w:rsidRPr="008F0A12" w:rsidRDefault="005341D0" w:rsidP="005341D0">
      <w:pPr>
        <w:numPr>
          <w:ilvl w:val="0"/>
          <w:numId w:val="1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Звонкин А.К.;</w:t>
      </w:r>
    </w:p>
    <w:p w:rsidR="005341D0" w:rsidRPr="008F0A12" w:rsidRDefault="005341D0" w:rsidP="005341D0">
      <w:pPr>
        <w:numPr>
          <w:ilvl w:val="0"/>
          <w:numId w:val="1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Столяр А.А.</w:t>
      </w:r>
    </w:p>
    <w:p w:rsidR="005341D0" w:rsidRPr="008F0A12" w:rsidRDefault="005341D0" w:rsidP="005341D0">
      <w:pPr>
        <w:numPr>
          <w:ilvl w:val="0"/>
          <w:numId w:val="1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Иоффе Э.Н.</w:t>
      </w:r>
    </w:p>
    <w:p w:rsidR="005341D0" w:rsidRPr="008F0A12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№ 13 Содержание «предматематики», по мнению З.А. Михайловой, направлено на развитие важнейших составляющих личности ребенка:</w:t>
      </w:r>
    </w:p>
    <w:p w:rsidR="005341D0" w:rsidRPr="008F0A12" w:rsidRDefault="005341D0" w:rsidP="005341D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интеллекта и интеллектуально-творческих способностей;</w:t>
      </w:r>
    </w:p>
    <w:p w:rsidR="005341D0" w:rsidRPr="008F0A12" w:rsidRDefault="005341D0" w:rsidP="005341D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умения вычислять, решать задачи, доказывать;</w:t>
      </w:r>
    </w:p>
    <w:p w:rsidR="005341D0" w:rsidRPr="008F0A12" w:rsidRDefault="005341D0" w:rsidP="005341D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памяти, воображения, мышления;</w:t>
      </w:r>
    </w:p>
    <w:p w:rsidR="005341D0" w:rsidRPr="008F0A12" w:rsidRDefault="005341D0" w:rsidP="005341D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знаний, представлений, элементарных понятий.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14. Какой учены утверждал, что дидактические игры, хоть и являются одним из важных приемов обучения, все же не заменяют в полной мере другие его формы и методы</w:t>
      </w:r>
    </w:p>
    <w:p w:rsidR="005341D0" w:rsidRPr="008F0A12" w:rsidRDefault="005341D0" w:rsidP="005341D0">
      <w:pPr>
        <w:numPr>
          <w:ilvl w:val="0"/>
          <w:numId w:val="3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Ф.Н. Блехер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3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К.Ф. Лебединцев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3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Е.И. Тихеева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3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А.М. Леушина</w:t>
      </w:r>
      <w:r w:rsidRPr="008F0A12">
        <w:rPr>
          <w:sz w:val="28"/>
          <w:szCs w:val="28"/>
        </w:rPr>
        <w:t>.</w:t>
      </w:r>
    </w:p>
    <w:p w:rsidR="005341D0" w:rsidRPr="008F0A12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№15. Способами познания основных свойств, таких как форма, размер и количество являются:</w:t>
      </w:r>
    </w:p>
    <w:p w:rsidR="005341D0" w:rsidRPr="008F0A12" w:rsidRDefault="005341D0" w:rsidP="005341D0">
      <w:pPr>
        <w:numPr>
          <w:ilvl w:val="0"/>
          <w:numId w:val="1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анализ, синтез, сравнение;</w:t>
      </w:r>
    </w:p>
    <w:p w:rsidR="005341D0" w:rsidRPr="008F0A12" w:rsidRDefault="005341D0" w:rsidP="005341D0">
      <w:pPr>
        <w:numPr>
          <w:ilvl w:val="0"/>
          <w:numId w:val="1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сравнение, сериация, классификация;</w:t>
      </w:r>
    </w:p>
    <w:p w:rsidR="005341D0" w:rsidRPr="008F0A12" w:rsidRDefault="005341D0" w:rsidP="005341D0">
      <w:pPr>
        <w:numPr>
          <w:ilvl w:val="0"/>
          <w:numId w:val="1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lastRenderedPageBreak/>
        <w:t>абстрагирование;</w:t>
      </w:r>
    </w:p>
    <w:p w:rsidR="005341D0" w:rsidRPr="008F0A12" w:rsidRDefault="005341D0" w:rsidP="005341D0">
      <w:pPr>
        <w:numPr>
          <w:ilvl w:val="0"/>
          <w:numId w:val="1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счет, измерение, вычисление.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№ 16. Технология математического развития, при реализации которой ребенок стремиться к активной деятельности, а взрослый ожидает от него положительного, своеобразного творческого результата:</w:t>
      </w:r>
    </w:p>
    <w:p w:rsidR="005341D0" w:rsidRPr="008F0A12" w:rsidRDefault="005341D0" w:rsidP="005341D0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деятельностная технология;</w:t>
      </w:r>
    </w:p>
    <w:p w:rsidR="005341D0" w:rsidRPr="008F0A12" w:rsidRDefault="005341D0" w:rsidP="005341D0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игровая технология;</w:t>
      </w:r>
    </w:p>
    <w:p w:rsidR="005341D0" w:rsidRPr="008F0A12" w:rsidRDefault="005341D0" w:rsidP="005341D0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наглядная технология;</w:t>
      </w:r>
    </w:p>
    <w:p w:rsidR="005341D0" w:rsidRPr="008F0A12" w:rsidRDefault="005341D0" w:rsidP="005341D0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проблемно-игровая технология.</w:t>
      </w:r>
    </w:p>
    <w:p w:rsidR="005341D0" w:rsidRPr="008F0A12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№ 17. Важнейшим методом познания математики для дошкольников являются:</w:t>
      </w:r>
    </w:p>
    <w:p w:rsidR="005341D0" w:rsidRPr="008F0A12" w:rsidRDefault="005341D0" w:rsidP="005341D0">
      <w:pPr>
        <w:numPr>
          <w:ilvl w:val="0"/>
          <w:numId w:val="1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классификация;</w:t>
      </w:r>
    </w:p>
    <w:p w:rsidR="005341D0" w:rsidRPr="008F0A12" w:rsidRDefault="005341D0" w:rsidP="005341D0">
      <w:pPr>
        <w:numPr>
          <w:ilvl w:val="0"/>
          <w:numId w:val="1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моделирование;</w:t>
      </w:r>
    </w:p>
    <w:p w:rsidR="005341D0" w:rsidRPr="008F0A12" w:rsidRDefault="005341D0" w:rsidP="005341D0">
      <w:pPr>
        <w:numPr>
          <w:ilvl w:val="0"/>
          <w:numId w:val="1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прогнозирование;</w:t>
      </w:r>
    </w:p>
    <w:p w:rsidR="005341D0" w:rsidRPr="008F0A12" w:rsidRDefault="005341D0" w:rsidP="005341D0">
      <w:pPr>
        <w:numPr>
          <w:ilvl w:val="0"/>
          <w:numId w:val="1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экспериментирование.</w:t>
      </w:r>
    </w:p>
    <w:p w:rsidR="005341D0" w:rsidRPr="008F0A12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№ 18. Целью процесса измерения является:</w:t>
      </w:r>
    </w:p>
    <w:p w:rsidR="005341D0" w:rsidRPr="008F0A12" w:rsidRDefault="005341D0" w:rsidP="005341D0">
      <w:pPr>
        <w:numPr>
          <w:ilvl w:val="0"/>
          <w:numId w:val="1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определить сколько всего величин;</w:t>
      </w:r>
    </w:p>
    <w:p w:rsidR="005341D0" w:rsidRPr="008F0A12" w:rsidRDefault="005341D0" w:rsidP="005341D0">
      <w:pPr>
        <w:numPr>
          <w:ilvl w:val="0"/>
          <w:numId w:val="1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сравнить величину с единицей измерения данной величины;</w:t>
      </w:r>
    </w:p>
    <w:p w:rsidR="005341D0" w:rsidRPr="008F0A12" w:rsidRDefault="005341D0" w:rsidP="005341D0">
      <w:pPr>
        <w:numPr>
          <w:ilvl w:val="0"/>
          <w:numId w:val="1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сравнить величину с единицей измерения любой величины;</w:t>
      </w:r>
    </w:p>
    <w:p w:rsidR="005341D0" w:rsidRPr="008F0A12" w:rsidRDefault="005341D0" w:rsidP="005341D0">
      <w:pPr>
        <w:numPr>
          <w:ilvl w:val="0"/>
          <w:numId w:val="1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выбрать единицу измерения величины.</w:t>
      </w:r>
    </w:p>
    <w:p w:rsidR="005341D0" w:rsidRPr="008F0A12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№ 19. Цифра и число, соотносятся следующим образом.</w:t>
      </w:r>
    </w:p>
    <w:p w:rsidR="005341D0" w:rsidRPr="008F0A12" w:rsidRDefault="005341D0" w:rsidP="005341D0">
      <w:pPr>
        <w:numPr>
          <w:ilvl w:val="0"/>
          <w:numId w:val="1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Цифра и число – одно и то же;</w:t>
      </w:r>
    </w:p>
    <w:p w:rsidR="005341D0" w:rsidRPr="008F0A12" w:rsidRDefault="005341D0" w:rsidP="005341D0">
      <w:pPr>
        <w:numPr>
          <w:ilvl w:val="0"/>
          <w:numId w:val="1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Количественная характеристика и знак;</w:t>
      </w:r>
    </w:p>
    <w:p w:rsidR="005341D0" w:rsidRPr="008F0A12" w:rsidRDefault="005341D0" w:rsidP="005341D0">
      <w:pPr>
        <w:numPr>
          <w:ilvl w:val="0"/>
          <w:numId w:val="1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Множество разнородных объектов и их характеристика;</w:t>
      </w:r>
    </w:p>
    <w:p w:rsidR="005341D0" w:rsidRPr="008F0A12" w:rsidRDefault="005341D0" w:rsidP="005341D0">
      <w:pPr>
        <w:numPr>
          <w:ilvl w:val="0"/>
          <w:numId w:val="1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символ и количественная характеристика, которую этот символ обозначает.</w:t>
      </w:r>
    </w:p>
    <w:p w:rsidR="005341D0" w:rsidRPr="008F0A12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№ 20. Чувство, которое возникает в результате давления предмета на поверхность тела человека, называется:</w:t>
      </w:r>
    </w:p>
    <w:p w:rsidR="005341D0" w:rsidRPr="008F0A12" w:rsidRDefault="005341D0" w:rsidP="005341D0">
      <w:pPr>
        <w:numPr>
          <w:ilvl w:val="0"/>
          <w:numId w:val="17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зрительное;</w:t>
      </w:r>
    </w:p>
    <w:p w:rsidR="005341D0" w:rsidRPr="008F0A12" w:rsidRDefault="005341D0" w:rsidP="005341D0">
      <w:pPr>
        <w:numPr>
          <w:ilvl w:val="0"/>
          <w:numId w:val="17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тактильное;</w:t>
      </w:r>
    </w:p>
    <w:p w:rsidR="005341D0" w:rsidRPr="008F0A12" w:rsidRDefault="005341D0" w:rsidP="005341D0">
      <w:pPr>
        <w:numPr>
          <w:ilvl w:val="0"/>
          <w:numId w:val="17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lastRenderedPageBreak/>
        <w:t>барическое;</w:t>
      </w:r>
    </w:p>
    <w:p w:rsidR="005341D0" w:rsidRPr="008F0A12" w:rsidRDefault="005341D0" w:rsidP="005341D0">
      <w:pPr>
        <w:numPr>
          <w:ilvl w:val="0"/>
          <w:numId w:val="17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F0A12">
        <w:rPr>
          <w:sz w:val="28"/>
          <w:szCs w:val="28"/>
        </w:rPr>
        <w:t>слуховое.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30. Обучение математике в детском саду представляет собой: </w:t>
      </w:r>
    </w:p>
    <w:p w:rsidR="005341D0" w:rsidRPr="008F0A12" w:rsidRDefault="005341D0" w:rsidP="005341D0">
      <w:pPr>
        <w:numPr>
          <w:ilvl w:val="0"/>
          <w:numId w:val="2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целенаправленный и организованный процесс передачи и усвоения знаний, приемов и способов усвоения способов познания окружающей действительности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спонтанный процесс передачи и усвоения знаний, приемов и способов умственной деятельности в области математики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стихийный процесс передачи и усвоения знаний, приемов и способов умственной деятельности в области математики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естественный процесс передачи и усвоения знаний, приемов и способов умственной деятельности в области математики</w:t>
      </w:r>
      <w:r w:rsidRPr="008F0A12">
        <w:rPr>
          <w:sz w:val="28"/>
          <w:szCs w:val="28"/>
        </w:rPr>
        <w:t>.</w:t>
      </w:r>
    </w:p>
    <w:p w:rsidR="005341D0" w:rsidRPr="008F0A12" w:rsidRDefault="005341D0" w:rsidP="005341D0">
      <w:pPr>
        <w:pStyle w:val="a3"/>
        <w:tabs>
          <w:tab w:val="left" w:pos="90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8F0A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F0A12">
        <w:rPr>
          <w:rFonts w:ascii="Times New Roman" w:hAnsi="Times New Roman" w:cs="Times New Roman"/>
          <w:sz w:val="28"/>
          <w:szCs w:val="28"/>
        </w:rPr>
        <w:t xml:space="preserve"> Цилиндр – это тело, которое получается в результате вращения:</w:t>
      </w:r>
    </w:p>
    <w:p w:rsidR="005341D0" w:rsidRPr="008F0A12" w:rsidRDefault="005341D0" w:rsidP="005341D0">
      <w:pPr>
        <w:pStyle w:val="a3"/>
        <w:numPr>
          <w:ilvl w:val="0"/>
          <w:numId w:val="7"/>
        </w:numPr>
        <w:tabs>
          <w:tab w:val="left" w:pos="9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прямоугольника вокруг одной из его сторон;</w:t>
      </w:r>
    </w:p>
    <w:p w:rsidR="005341D0" w:rsidRPr="008F0A12" w:rsidRDefault="005341D0" w:rsidP="005341D0">
      <w:pPr>
        <w:pStyle w:val="a3"/>
        <w:numPr>
          <w:ilvl w:val="0"/>
          <w:numId w:val="7"/>
        </w:numPr>
        <w:tabs>
          <w:tab w:val="left" w:pos="9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прямоугольного треугольника вокруг одного из катетов;</w:t>
      </w:r>
    </w:p>
    <w:p w:rsidR="005341D0" w:rsidRPr="008F0A12" w:rsidRDefault="005341D0" w:rsidP="005341D0">
      <w:pPr>
        <w:pStyle w:val="a3"/>
        <w:numPr>
          <w:ilvl w:val="0"/>
          <w:numId w:val="7"/>
        </w:numPr>
        <w:tabs>
          <w:tab w:val="left" w:pos="9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полукруга вокруг его диаметра;</w:t>
      </w:r>
    </w:p>
    <w:p w:rsidR="005341D0" w:rsidRPr="008F0A12" w:rsidRDefault="005341D0" w:rsidP="005341D0">
      <w:pPr>
        <w:pStyle w:val="a3"/>
        <w:numPr>
          <w:ilvl w:val="0"/>
          <w:numId w:val="7"/>
        </w:numPr>
        <w:tabs>
          <w:tab w:val="left" w:pos="9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квадрата вокруг его оси.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32. Кто из ученых предложил принципы и методы, которые до сих пор служат основой методики математического развития дошкольников?</w:t>
      </w:r>
    </w:p>
    <w:p w:rsidR="005341D0" w:rsidRPr="008F0A12" w:rsidRDefault="005341D0" w:rsidP="005341D0">
      <w:pPr>
        <w:numPr>
          <w:ilvl w:val="0"/>
          <w:numId w:val="34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Ф.Н. Блехер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34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К.Ф. Лебединцев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34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Е.И. Тихеева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34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А.М. Леушина</w:t>
      </w:r>
      <w:r w:rsidRPr="008F0A12">
        <w:rPr>
          <w:sz w:val="28"/>
          <w:szCs w:val="28"/>
        </w:rPr>
        <w:t>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  <w:r w:rsidRPr="008F0A12">
        <w:rPr>
          <w:sz w:val="28"/>
          <w:szCs w:val="28"/>
        </w:rPr>
        <w:t>. Под математическим развитием понимают:</w:t>
      </w:r>
    </w:p>
    <w:p w:rsidR="005341D0" w:rsidRPr="008F0A12" w:rsidRDefault="005341D0" w:rsidP="005341D0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овладение знаниями, умениями, навыками;</w:t>
      </w:r>
    </w:p>
    <w:p w:rsidR="005341D0" w:rsidRPr="008F0A12" w:rsidRDefault="005341D0" w:rsidP="005341D0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умение вычислять, решать задачи, доказывать;</w:t>
      </w:r>
    </w:p>
    <w:p w:rsidR="005341D0" w:rsidRPr="008F0A12" w:rsidRDefault="005341D0" w:rsidP="005341D0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развитие памяти, воображения;</w:t>
      </w:r>
    </w:p>
    <w:p w:rsidR="005341D0" w:rsidRPr="008F0A12" w:rsidRDefault="005341D0" w:rsidP="005341D0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положительные сдвиги в </w:t>
      </w:r>
      <w:r w:rsidRPr="008F0A12">
        <w:rPr>
          <w:rFonts w:ascii="Times New Roman" w:hAnsi="Times New Roman" w:cs="Times New Roman"/>
          <w:sz w:val="28"/>
          <w:szCs w:val="28"/>
        </w:rPr>
        <w:t>познавательн</w:t>
      </w:r>
      <w:r>
        <w:rPr>
          <w:rFonts w:ascii="Times New Roman" w:hAnsi="Times New Roman" w:cs="Times New Roman"/>
          <w:sz w:val="28"/>
          <w:szCs w:val="28"/>
        </w:rPr>
        <w:t>ой сфере</w:t>
      </w:r>
      <w:r w:rsidRPr="008F0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Pr="008F0A12">
        <w:rPr>
          <w:rFonts w:ascii="Times New Roman" w:hAnsi="Times New Roman" w:cs="Times New Roman"/>
          <w:sz w:val="28"/>
          <w:szCs w:val="28"/>
        </w:rPr>
        <w:t>.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34. Абстрагирование – это:</w:t>
      </w:r>
    </w:p>
    <w:p w:rsidR="005341D0" w:rsidRPr="008F0A12" w:rsidRDefault="005341D0" w:rsidP="005341D0">
      <w:pPr>
        <w:numPr>
          <w:ilvl w:val="0"/>
          <w:numId w:val="2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предметов по группам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отвлечение от ряда свойств и отношений</w:t>
      </w:r>
      <w:r w:rsidRPr="008F0A12">
        <w:rPr>
          <w:sz w:val="28"/>
          <w:szCs w:val="28"/>
        </w:rPr>
        <w:t>;</w:t>
      </w:r>
    </w:p>
    <w:p w:rsidR="005341D0" w:rsidRDefault="005341D0" w:rsidP="005341D0">
      <w:pPr>
        <w:numPr>
          <w:ilvl w:val="0"/>
          <w:numId w:val="2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частей в единое целое</w:t>
      </w:r>
      <w:r w:rsidRPr="00544903">
        <w:rPr>
          <w:sz w:val="28"/>
          <w:szCs w:val="28"/>
        </w:rPr>
        <w:t>;</w:t>
      </w:r>
    </w:p>
    <w:p w:rsidR="005341D0" w:rsidRPr="00544903" w:rsidRDefault="005341D0" w:rsidP="005341D0">
      <w:pPr>
        <w:numPr>
          <w:ilvl w:val="0"/>
          <w:numId w:val="2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расположение объектов в определенном порядке</w:t>
      </w:r>
      <w:r w:rsidRPr="00544903">
        <w:rPr>
          <w:sz w:val="28"/>
          <w:szCs w:val="28"/>
        </w:rPr>
        <w:t>.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35. Какую логическую операцию задействует ребенок, выполняя разложение целого на части?</w:t>
      </w:r>
    </w:p>
    <w:p w:rsidR="005341D0" w:rsidRPr="008F0A12" w:rsidRDefault="005341D0" w:rsidP="005341D0">
      <w:pPr>
        <w:numPr>
          <w:ilvl w:val="0"/>
          <w:numId w:val="2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сравнение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обобщение</w:t>
      </w:r>
      <w:r w:rsidRPr="008F0A12">
        <w:rPr>
          <w:sz w:val="28"/>
          <w:szCs w:val="28"/>
        </w:rPr>
        <w:t>;</w:t>
      </w:r>
    </w:p>
    <w:p w:rsidR="005341D0" w:rsidRDefault="005341D0" w:rsidP="005341D0">
      <w:pPr>
        <w:numPr>
          <w:ilvl w:val="0"/>
          <w:numId w:val="2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анализ</w:t>
      </w:r>
      <w:r w:rsidRPr="00544903">
        <w:rPr>
          <w:sz w:val="28"/>
          <w:szCs w:val="28"/>
        </w:rPr>
        <w:t>;</w:t>
      </w:r>
    </w:p>
    <w:p w:rsidR="005341D0" w:rsidRPr="00544903" w:rsidRDefault="005341D0" w:rsidP="005341D0">
      <w:pPr>
        <w:numPr>
          <w:ilvl w:val="0"/>
          <w:numId w:val="2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синтез</w:t>
      </w:r>
      <w:r w:rsidRPr="00544903">
        <w:rPr>
          <w:sz w:val="28"/>
          <w:szCs w:val="28"/>
        </w:rPr>
        <w:t>.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36. При выполнении какого задания дошкольник использует логическую операцию синтеза?</w:t>
      </w:r>
    </w:p>
    <w:p w:rsidR="005341D0" w:rsidRPr="008F0A12" w:rsidRDefault="005341D0" w:rsidP="005341D0">
      <w:pPr>
        <w:numPr>
          <w:ilvl w:val="0"/>
          <w:numId w:val="24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Чем похожи и отличаются предметы?</w:t>
      </w:r>
    </w:p>
    <w:p w:rsidR="005341D0" w:rsidRPr="008F0A12" w:rsidRDefault="005341D0" w:rsidP="005341D0">
      <w:pPr>
        <w:numPr>
          <w:ilvl w:val="0"/>
          <w:numId w:val="24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 каких геометрических фигур составлена машинка?</w:t>
      </w:r>
    </w:p>
    <w:p w:rsidR="005341D0" w:rsidRDefault="005341D0" w:rsidP="005341D0">
      <w:pPr>
        <w:numPr>
          <w:ilvl w:val="0"/>
          <w:numId w:val="24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ты знаешь о треугольнике?</w:t>
      </w:r>
    </w:p>
    <w:p w:rsidR="005341D0" w:rsidRPr="00544903" w:rsidRDefault="005341D0" w:rsidP="005341D0">
      <w:pPr>
        <w:numPr>
          <w:ilvl w:val="0"/>
          <w:numId w:val="24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Составь дом из геометрических фигур</w:t>
      </w:r>
      <w:r w:rsidRPr="00544903">
        <w:rPr>
          <w:sz w:val="28"/>
          <w:szCs w:val="28"/>
        </w:rPr>
        <w:t>.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37. Для записи любого числа в повседневной жизни используют:</w:t>
      </w:r>
    </w:p>
    <w:p w:rsidR="005341D0" w:rsidRPr="008F0A12" w:rsidRDefault="005341D0" w:rsidP="005341D0">
      <w:pPr>
        <w:numPr>
          <w:ilvl w:val="0"/>
          <w:numId w:val="2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9 цифр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10 чисел</w:t>
      </w:r>
      <w:r w:rsidRPr="008F0A12">
        <w:rPr>
          <w:sz w:val="28"/>
          <w:szCs w:val="28"/>
        </w:rPr>
        <w:t>;</w:t>
      </w:r>
    </w:p>
    <w:p w:rsidR="005341D0" w:rsidRDefault="005341D0" w:rsidP="005341D0">
      <w:pPr>
        <w:numPr>
          <w:ilvl w:val="0"/>
          <w:numId w:val="2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10 цифр</w:t>
      </w:r>
      <w:r w:rsidRPr="00544903">
        <w:rPr>
          <w:sz w:val="28"/>
          <w:szCs w:val="28"/>
        </w:rPr>
        <w:t>;</w:t>
      </w:r>
    </w:p>
    <w:p w:rsidR="005341D0" w:rsidRPr="00544903" w:rsidRDefault="005341D0" w:rsidP="005341D0">
      <w:pPr>
        <w:numPr>
          <w:ilvl w:val="0"/>
          <w:numId w:val="25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Бесконечно много чисел</w:t>
      </w:r>
      <w:r w:rsidRPr="00544903">
        <w:rPr>
          <w:sz w:val="28"/>
          <w:szCs w:val="28"/>
        </w:rPr>
        <w:t>.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38. Воспитатель попросил детей посчитать «обратно». Правильно ли сформулировано задание?</w:t>
      </w:r>
    </w:p>
    <w:p w:rsidR="005341D0" w:rsidRPr="008F0A12" w:rsidRDefault="005341D0" w:rsidP="005341D0">
      <w:pPr>
        <w:numPr>
          <w:ilvl w:val="0"/>
          <w:numId w:val="2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да, правильно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нет, так как не указал с какого числа вести обратный счет</w:t>
      </w:r>
      <w:r w:rsidRPr="008F0A12">
        <w:rPr>
          <w:sz w:val="28"/>
          <w:szCs w:val="28"/>
        </w:rPr>
        <w:t>;</w:t>
      </w:r>
    </w:p>
    <w:p w:rsidR="005341D0" w:rsidRDefault="005341D0" w:rsidP="005341D0">
      <w:pPr>
        <w:numPr>
          <w:ilvl w:val="0"/>
          <w:numId w:val="2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нет, так как не указал с какого числа начать и каким числом закончить</w:t>
      </w:r>
      <w:r w:rsidRPr="00544903">
        <w:rPr>
          <w:sz w:val="28"/>
          <w:szCs w:val="28"/>
        </w:rPr>
        <w:t>;</w:t>
      </w:r>
    </w:p>
    <w:p w:rsidR="005341D0" w:rsidRPr="00544903" w:rsidRDefault="005341D0" w:rsidP="005341D0">
      <w:pPr>
        <w:numPr>
          <w:ilvl w:val="0"/>
          <w:numId w:val="2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нет, так как счет не может быть обратным</w:t>
      </w:r>
      <w:r w:rsidRPr="00544903">
        <w:rPr>
          <w:sz w:val="28"/>
          <w:szCs w:val="28"/>
        </w:rPr>
        <w:t>.</w:t>
      </w:r>
    </w:p>
    <w:p w:rsidR="005341D0" w:rsidRPr="00A905D9" w:rsidRDefault="005341D0" w:rsidP="005341D0">
      <w:pPr>
        <w:tabs>
          <w:tab w:val="left" w:pos="905"/>
        </w:tabs>
        <w:spacing w:line="360" w:lineRule="auto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№ 39. </w:t>
      </w:r>
      <w:r w:rsidRPr="00A905D9">
        <w:rPr>
          <w:sz w:val="28"/>
        </w:rPr>
        <w:t>«Чувство времени» представляет собой…</w:t>
      </w:r>
    </w:p>
    <w:p w:rsidR="005341D0" w:rsidRPr="008F0A12" w:rsidRDefault="005341D0" w:rsidP="005341D0">
      <w:pPr>
        <w:numPr>
          <w:ilvl w:val="0"/>
          <w:numId w:val="27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905D9">
        <w:rPr>
          <w:sz w:val="28"/>
          <w:szCs w:val="28"/>
        </w:rPr>
        <w:t>субъективное оценочное суждение о времени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7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905D9">
        <w:rPr>
          <w:sz w:val="28"/>
          <w:szCs w:val="28"/>
        </w:rPr>
        <w:t>способность правильно определить длительность временных промежутков без измерительных приборов</w:t>
      </w:r>
      <w:r w:rsidRPr="008F0A12">
        <w:rPr>
          <w:sz w:val="28"/>
          <w:szCs w:val="28"/>
        </w:rPr>
        <w:t>;</w:t>
      </w:r>
    </w:p>
    <w:p w:rsidR="005341D0" w:rsidRDefault="005341D0" w:rsidP="005341D0">
      <w:pPr>
        <w:numPr>
          <w:ilvl w:val="0"/>
          <w:numId w:val="27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C780B">
        <w:rPr>
          <w:sz w:val="28"/>
          <w:szCs w:val="28"/>
        </w:rPr>
        <w:lastRenderedPageBreak/>
        <w:t>восприятие, ощущение времени человеком на себе</w:t>
      </w:r>
      <w:r w:rsidRPr="00544903">
        <w:rPr>
          <w:sz w:val="28"/>
          <w:szCs w:val="28"/>
        </w:rPr>
        <w:t>;</w:t>
      </w:r>
    </w:p>
    <w:p w:rsidR="005341D0" w:rsidRPr="00544903" w:rsidRDefault="005341D0" w:rsidP="005341D0">
      <w:pPr>
        <w:numPr>
          <w:ilvl w:val="0"/>
          <w:numId w:val="27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t>процесс восприятия времени</w:t>
      </w:r>
      <w:r w:rsidRPr="00544903">
        <w:rPr>
          <w:sz w:val="28"/>
          <w:szCs w:val="28"/>
        </w:rPr>
        <w:t>.</w:t>
      </w:r>
    </w:p>
    <w:p w:rsidR="005341D0" w:rsidRPr="009040A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9040A0">
        <w:rPr>
          <w:sz w:val="28"/>
          <w:szCs w:val="28"/>
        </w:rPr>
        <w:t>№ 40. Выберите неверное утверждение.</w:t>
      </w:r>
    </w:p>
    <w:p w:rsidR="005341D0" w:rsidRPr="008F0A12" w:rsidRDefault="005341D0" w:rsidP="005341D0">
      <w:pPr>
        <w:numPr>
          <w:ilvl w:val="0"/>
          <w:numId w:val="28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карандаш длинный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8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лента толстая</w:t>
      </w:r>
      <w:r w:rsidRPr="008F0A12">
        <w:rPr>
          <w:sz w:val="28"/>
          <w:szCs w:val="28"/>
        </w:rPr>
        <w:t>;</w:t>
      </w:r>
    </w:p>
    <w:p w:rsidR="005341D0" w:rsidRDefault="005341D0" w:rsidP="005341D0">
      <w:pPr>
        <w:numPr>
          <w:ilvl w:val="0"/>
          <w:numId w:val="28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мальчик высокий</w:t>
      </w:r>
      <w:r w:rsidRPr="00544903">
        <w:rPr>
          <w:sz w:val="28"/>
          <w:szCs w:val="28"/>
        </w:rPr>
        <w:t>;</w:t>
      </w:r>
    </w:p>
    <w:p w:rsidR="005341D0" w:rsidRPr="00544903" w:rsidRDefault="005341D0" w:rsidP="005341D0">
      <w:pPr>
        <w:numPr>
          <w:ilvl w:val="0"/>
          <w:numId w:val="28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дорога узкая</w:t>
      </w:r>
      <w:r w:rsidRPr="00544903">
        <w:rPr>
          <w:sz w:val="28"/>
          <w:szCs w:val="28"/>
        </w:rPr>
        <w:t>.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41.</w:t>
      </w:r>
      <w:r w:rsidRPr="00451D18">
        <w:rPr>
          <w:sz w:val="28"/>
          <w:szCs w:val="28"/>
        </w:rPr>
        <w:t xml:space="preserve"> </w:t>
      </w:r>
      <w:r>
        <w:rPr>
          <w:sz w:val="28"/>
          <w:szCs w:val="28"/>
        </w:rPr>
        <w:t>При выполнении какого задания дошкольник использует логическую операцию обобщение?</w:t>
      </w:r>
    </w:p>
    <w:p w:rsidR="005341D0" w:rsidRPr="008F0A12" w:rsidRDefault="005341D0" w:rsidP="005341D0">
      <w:pPr>
        <w:numPr>
          <w:ilvl w:val="0"/>
          <w:numId w:val="29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покажи предметы круглой формы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29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разложи фигуры на группы. По какому признаку ты их разделил?</w:t>
      </w:r>
    </w:p>
    <w:p w:rsidR="005341D0" w:rsidRDefault="005341D0" w:rsidP="005341D0">
      <w:pPr>
        <w:numPr>
          <w:ilvl w:val="0"/>
          <w:numId w:val="29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поставь матрешек по росту</w:t>
      </w:r>
      <w:r w:rsidRPr="00544903">
        <w:rPr>
          <w:sz w:val="28"/>
          <w:szCs w:val="28"/>
        </w:rPr>
        <w:t>;</w:t>
      </w:r>
    </w:p>
    <w:p w:rsidR="005341D0" w:rsidRPr="00544903" w:rsidRDefault="005341D0" w:rsidP="005341D0">
      <w:pPr>
        <w:numPr>
          <w:ilvl w:val="0"/>
          <w:numId w:val="29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можно одним словом назвать квадрат, прямоугольник и ромб?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42. </w:t>
      </w:r>
      <w:r w:rsidRPr="00DB62D6">
        <w:rPr>
          <w:sz w:val="28"/>
          <w:szCs w:val="28"/>
        </w:rPr>
        <w:t>Для того чтобы научить детей различать левую и правую руки,</w:t>
      </w:r>
      <w:r>
        <w:rPr>
          <w:sz w:val="28"/>
          <w:szCs w:val="28"/>
        </w:rPr>
        <w:t xml:space="preserve"> </w:t>
      </w:r>
      <w:r w:rsidRPr="00DB62D6">
        <w:rPr>
          <w:sz w:val="28"/>
          <w:szCs w:val="28"/>
        </w:rPr>
        <w:t>воспитателю следует</w:t>
      </w:r>
      <w:r>
        <w:rPr>
          <w:sz w:val="28"/>
          <w:szCs w:val="28"/>
        </w:rPr>
        <w:t>…</w:t>
      </w:r>
    </w:p>
    <w:p w:rsidR="005341D0" w:rsidRPr="008F0A12" w:rsidRDefault="005341D0" w:rsidP="005341D0">
      <w:pPr>
        <w:numPr>
          <w:ilvl w:val="0"/>
          <w:numId w:val="3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B62D6">
        <w:rPr>
          <w:sz w:val="28"/>
          <w:szCs w:val="28"/>
        </w:rPr>
        <w:t>ознакомить с ориентацией на листе бумаги (левая и правая стороны)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3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B62D6">
        <w:rPr>
          <w:sz w:val="28"/>
          <w:szCs w:val="28"/>
        </w:rPr>
        <w:t>сформировать умение двигаться в указанном направлении (налево, направо)</w:t>
      </w:r>
      <w:r w:rsidRPr="008F0A12">
        <w:rPr>
          <w:sz w:val="28"/>
          <w:szCs w:val="28"/>
        </w:rPr>
        <w:t>;</w:t>
      </w:r>
    </w:p>
    <w:p w:rsidR="005341D0" w:rsidRPr="00DB62D6" w:rsidRDefault="005341D0" w:rsidP="005341D0">
      <w:pPr>
        <w:numPr>
          <w:ilvl w:val="0"/>
          <w:numId w:val="3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B62D6">
        <w:rPr>
          <w:sz w:val="28"/>
          <w:szCs w:val="28"/>
        </w:rPr>
        <w:t>обращать внимание детей на функциональные преимущества каждой руки;</w:t>
      </w:r>
    </w:p>
    <w:p w:rsidR="005341D0" w:rsidRPr="00544903" w:rsidRDefault="005341D0" w:rsidP="005341D0">
      <w:pPr>
        <w:numPr>
          <w:ilvl w:val="0"/>
          <w:numId w:val="30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B62D6">
        <w:rPr>
          <w:sz w:val="28"/>
          <w:szCs w:val="28"/>
        </w:rPr>
        <w:t>ознакомить с правилами поведения пешехода на улице</w:t>
      </w:r>
      <w:r w:rsidRPr="00544903">
        <w:rPr>
          <w:sz w:val="28"/>
          <w:szCs w:val="28"/>
        </w:rPr>
        <w:t>.</w:t>
      </w:r>
    </w:p>
    <w:p w:rsidR="005341D0" w:rsidRPr="00CE084C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CE084C">
        <w:rPr>
          <w:sz w:val="28"/>
          <w:szCs w:val="28"/>
        </w:rPr>
        <w:t>№ 43. Основным принципом обучения детей раннего и дошкольного возраста является</w:t>
      </w:r>
    </w:p>
    <w:p w:rsidR="005341D0" w:rsidRPr="008F0A12" w:rsidRDefault="005341D0" w:rsidP="005341D0">
      <w:pPr>
        <w:numPr>
          <w:ilvl w:val="0"/>
          <w:numId w:val="3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принцип развивающего обучения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3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принцип научности</w:t>
      </w:r>
      <w:r w:rsidRPr="008F0A12">
        <w:rPr>
          <w:sz w:val="28"/>
          <w:szCs w:val="28"/>
        </w:rPr>
        <w:t>;</w:t>
      </w:r>
    </w:p>
    <w:p w:rsidR="005341D0" w:rsidRDefault="005341D0" w:rsidP="005341D0">
      <w:pPr>
        <w:numPr>
          <w:ilvl w:val="0"/>
          <w:numId w:val="3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подход</w:t>
      </w:r>
      <w:r w:rsidRPr="00544903">
        <w:rPr>
          <w:sz w:val="28"/>
          <w:szCs w:val="28"/>
        </w:rPr>
        <w:t>;</w:t>
      </w:r>
    </w:p>
    <w:p w:rsidR="005341D0" w:rsidRPr="00544903" w:rsidRDefault="005341D0" w:rsidP="005341D0">
      <w:pPr>
        <w:numPr>
          <w:ilvl w:val="0"/>
          <w:numId w:val="31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принцип наглядности</w:t>
      </w:r>
      <w:r w:rsidRPr="00544903">
        <w:rPr>
          <w:sz w:val="28"/>
          <w:szCs w:val="28"/>
        </w:rPr>
        <w:t>.</w:t>
      </w:r>
    </w:p>
    <w:p w:rsidR="005341D0" w:rsidRPr="00CE084C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CE084C">
        <w:rPr>
          <w:sz w:val="28"/>
          <w:szCs w:val="28"/>
        </w:rPr>
        <w:t xml:space="preserve">№ 44. При сравнении двух множеств по </w:t>
      </w:r>
      <w:r>
        <w:rPr>
          <w:sz w:val="28"/>
          <w:szCs w:val="28"/>
        </w:rPr>
        <w:t>к</w:t>
      </w:r>
      <w:r w:rsidRPr="00CE084C">
        <w:rPr>
          <w:sz w:val="28"/>
          <w:szCs w:val="28"/>
        </w:rPr>
        <w:t>оличеству элементов в младшей группе используют:</w:t>
      </w:r>
    </w:p>
    <w:p w:rsidR="005341D0" w:rsidRPr="008F0A12" w:rsidRDefault="005341D0" w:rsidP="005341D0">
      <w:pPr>
        <w:numPr>
          <w:ilvl w:val="0"/>
          <w:numId w:val="3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3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наложение</w:t>
      </w:r>
      <w:r w:rsidRPr="008F0A12">
        <w:rPr>
          <w:sz w:val="28"/>
          <w:szCs w:val="28"/>
        </w:rPr>
        <w:t>;</w:t>
      </w:r>
    </w:p>
    <w:p w:rsidR="005341D0" w:rsidRDefault="005341D0" w:rsidP="005341D0">
      <w:pPr>
        <w:numPr>
          <w:ilvl w:val="0"/>
          <w:numId w:val="3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сравнение на глаз</w:t>
      </w:r>
      <w:r w:rsidRPr="00544903">
        <w:rPr>
          <w:sz w:val="28"/>
          <w:szCs w:val="28"/>
        </w:rPr>
        <w:t>;</w:t>
      </w:r>
    </w:p>
    <w:p w:rsidR="005341D0" w:rsidRPr="00544903" w:rsidRDefault="005341D0" w:rsidP="005341D0">
      <w:pPr>
        <w:numPr>
          <w:ilvl w:val="0"/>
          <w:numId w:val="32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сравнения с помощью предметов посредников</w:t>
      </w:r>
      <w:r w:rsidRPr="00544903">
        <w:rPr>
          <w:sz w:val="28"/>
          <w:szCs w:val="28"/>
        </w:rPr>
        <w:t>.</w:t>
      </w:r>
    </w:p>
    <w:p w:rsidR="005341D0" w:rsidRPr="00324B69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 w:rsidRPr="00324B69">
        <w:rPr>
          <w:sz w:val="28"/>
          <w:szCs w:val="28"/>
        </w:rPr>
        <w:t>№ 45. Абстрактное математическое понятие, характеризующее общее свойство конечных равномощных множеств:</w:t>
      </w:r>
    </w:p>
    <w:p w:rsidR="005341D0" w:rsidRPr="008F0A12" w:rsidRDefault="005341D0" w:rsidP="005341D0">
      <w:pPr>
        <w:numPr>
          <w:ilvl w:val="0"/>
          <w:numId w:val="3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3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число</w:t>
      </w:r>
      <w:r w:rsidRPr="008F0A12">
        <w:rPr>
          <w:sz w:val="28"/>
          <w:szCs w:val="28"/>
        </w:rPr>
        <w:t>;</w:t>
      </w:r>
    </w:p>
    <w:p w:rsidR="005341D0" w:rsidRDefault="005341D0" w:rsidP="005341D0">
      <w:pPr>
        <w:numPr>
          <w:ilvl w:val="0"/>
          <w:numId w:val="3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цифра</w:t>
      </w:r>
      <w:r w:rsidRPr="00544903">
        <w:rPr>
          <w:sz w:val="28"/>
          <w:szCs w:val="28"/>
        </w:rPr>
        <w:t>;</w:t>
      </w:r>
    </w:p>
    <w:p w:rsidR="005341D0" w:rsidRPr="00544903" w:rsidRDefault="005341D0" w:rsidP="005341D0">
      <w:pPr>
        <w:numPr>
          <w:ilvl w:val="0"/>
          <w:numId w:val="33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множество</w:t>
      </w:r>
      <w:r w:rsidRPr="00544903">
        <w:rPr>
          <w:sz w:val="28"/>
          <w:szCs w:val="28"/>
        </w:rPr>
        <w:t>.</w:t>
      </w:r>
    </w:p>
    <w:p w:rsidR="005341D0" w:rsidRDefault="005341D0" w:rsidP="005341D0">
      <w:pPr>
        <w:tabs>
          <w:tab w:val="left" w:pos="9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50. При выполнении какого задания дошкольник использует логическую операцию классификации?</w:t>
      </w:r>
    </w:p>
    <w:p w:rsidR="005341D0" w:rsidRPr="008F0A12" w:rsidRDefault="005341D0" w:rsidP="005341D0">
      <w:pPr>
        <w:numPr>
          <w:ilvl w:val="0"/>
          <w:numId w:val="3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покажи предметы круглой формы</w:t>
      </w:r>
      <w:r w:rsidRPr="008F0A12">
        <w:rPr>
          <w:sz w:val="28"/>
          <w:szCs w:val="28"/>
        </w:rPr>
        <w:t>;</w:t>
      </w:r>
    </w:p>
    <w:p w:rsidR="005341D0" w:rsidRPr="008F0A12" w:rsidRDefault="005341D0" w:rsidP="005341D0">
      <w:pPr>
        <w:numPr>
          <w:ilvl w:val="0"/>
          <w:numId w:val="3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разложи фигуры на группы. По какому признаку ты их разделил?</w:t>
      </w:r>
    </w:p>
    <w:p w:rsidR="005341D0" w:rsidRDefault="005341D0" w:rsidP="005341D0">
      <w:pPr>
        <w:numPr>
          <w:ilvl w:val="0"/>
          <w:numId w:val="3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поставь матрешек по росту</w:t>
      </w:r>
      <w:r w:rsidRPr="00544903">
        <w:rPr>
          <w:sz w:val="28"/>
          <w:szCs w:val="28"/>
        </w:rPr>
        <w:t>;</w:t>
      </w:r>
    </w:p>
    <w:p w:rsidR="005341D0" w:rsidRPr="00544903" w:rsidRDefault="005341D0" w:rsidP="005341D0">
      <w:pPr>
        <w:numPr>
          <w:ilvl w:val="0"/>
          <w:numId w:val="36"/>
        </w:numPr>
        <w:tabs>
          <w:tab w:val="left" w:pos="90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можно одним словом назвать квадрат, прямоугольник и ромб?</w:t>
      </w:r>
    </w:p>
    <w:p w:rsidR="005341D0" w:rsidRPr="008F0A12" w:rsidRDefault="005341D0" w:rsidP="005341D0">
      <w:pPr>
        <w:pStyle w:val="a3"/>
        <w:tabs>
          <w:tab w:val="left" w:pos="905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F0A12">
        <w:rPr>
          <w:rFonts w:ascii="Times New Roman" w:hAnsi="Times New Roman" w:cs="Times New Roman"/>
          <w:sz w:val="28"/>
          <w:szCs w:val="28"/>
        </w:rPr>
        <w:t>Часть В (задания на дополнение).</w:t>
      </w:r>
    </w:p>
    <w:p w:rsidR="005341D0" w:rsidRPr="008F0A12" w:rsidRDefault="005341D0" w:rsidP="005341D0">
      <w:pPr>
        <w:spacing w:line="360" w:lineRule="auto"/>
        <w:jc w:val="center"/>
        <w:rPr>
          <w:sz w:val="28"/>
          <w:szCs w:val="28"/>
        </w:rPr>
      </w:pPr>
      <w:r w:rsidRPr="008F0A12">
        <w:rPr>
          <w:b/>
          <w:sz w:val="28"/>
          <w:szCs w:val="28"/>
        </w:rPr>
        <w:t>Инструкция:</w:t>
      </w:r>
      <w:r w:rsidRPr="008F0A12">
        <w:rPr>
          <w:sz w:val="28"/>
          <w:szCs w:val="28"/>
        </w:rPr>
        <w:t xml:space="preserve"> при выполнении заданий запишите словами недостающее слово.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8F0A12">
        <w:rPr>
          <w:sz w:val="28"/>
          <w:szCs w:val="28"/>
        </w:rPr>
        <w:t>1. Совокупность предметов или явлений, воспринимаемых как единое целое, это</w:t>
      </w:r>
      <w:r>
        <w:rPr>
          <w:sz w:val="28"/>
          <w:szCs w:val="28"/>
        </w:rPr>
        <w:t xml:space="preserve"> – </w:t>
      </w:r>
      <w:r w:rsidRPr="008F0A12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8F0A12">
        <w:rPr>
          <w:sz w:val="28"/>
          <w:szCs w:val="28"/>
        </w:rPr>
        <w:t>2. ___________________________________________________</w:t>
      </w:r>
      <w:r>
        <w:rPr>
          <w:sz w:val="28"/>
          <w:szCs w:val="28"/>
        </w:rPr>
        <w:t>–</w:t>
      </w:r>
      <w:r w:rsidRPr="008F0A12">
        <w:rPr>
          <w:sz w:val="28"/>
          <w:szCs w:val="28"/>
        </w:rPr>
        <w:t xml:space="preserve"> это операция установления взаимно-однозначного соответствия между отрезком между отрезком натурального ряда чисел и элементами множества.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8F0A12">
        <w:rPr>
          <w:sz w:val="28"/>
          <w:szCs w:val="28"/>
        </w:rPr>
        <w:t>3. Ведущей в логико-математическом развитии дошкольников является ___________________________________________технология.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8F0A12">
        <w:rPr>
          <w:sz w:val="28"/>
          <w:szCs w:val="28"/>
        </w:rPr>
        <w:t>4. Цифры от 1 до 9 называют_______________________________.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8F0A12">
        <w:rPr>
          <w:sz w:val="28"/>
          <w:szCs w:val="28"/>
        </w:rPr>
        <w:t>5. Нуль является ___________________________________цифрой.</w:t>
      </w:r>
    </w:p>
    <w:p w:rsidR="005341D0" w:rsidRPr="008F0A12" w:rsidRDefault="005341D0" w:rsidP="005341D0">
      <w:pPr>
        <w:tabs>
          <w:tab w:val="left" w:pos="3500"/>
        </w:tabs>
        <w:spacing w:line="360" w:lineRule="auto"/>
        <w:jc w:val="center"/>
        <w:rPr>
          <w:sz w:val="28"/>
          <w:szCs w:val="28"/>
        </w:rPr>
      </w:pPr>
      <w:r w:rsidRPr="008F0A12">
        <w:rPr>
          <w:sz w:val="28"/>
          <w:szCs w:val="28"/>
        </w:rPr>
        <w:t>Часть С (задания с развернутым ответом).</w:t>
      </w:r>
    </w:p>
    <w:p w:rsidR="005341D0" w:rsidRPr="008F0A12" w:rsidRDefault="005341D0" w:rsidP="005341D0">
      <w:pPr>
        <w:spacing w:line="360" w:lineRule="auto"/>
        <w:jc w:val="center"/>
        <w:rPr>
          <w:sz w:val="28"/>
          <w:szCs w:val="28"/>
        </w:rPr>
      </w:pPr>
      <w:r w:rsidRPr="008F0A12">
        <w:rPr>
          <w:b/>
          <w:sz w:val="28"/>
          <w:szCs w:val="28"/>
        </w:rPr>
        <w:t>Инструкция:</w:t>
      </w:r>
      <w:r w:rsidRPr="008F0A12">
        <w:rPr>
          <w:sz w:val="28"/>
          <w:szCs w:val="28"/>
        </w:rPr>
        <w:t xml:space="preserve"> при выполнении заданий необходим развернутый, обоснованный ответ.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lastRenderedPageBreak/>
        <w:t xml:space="preserve">№ </w:t>
      </w:r>
      <w:r>
        <w:rPr>
          <w:sz w:val="28"/>
          <w:szCs w:val="28"/>
        </w:rPr>
        <w:t>5</w:t>
      </w:r>
      <w:r w:rsidRPr="008F0A12">
        <w:rPr>
          <w:sz w:val="28"/>
          <w:szCs w:val="28"/>
        </w:rPr>
        <w:t>6. Перечислите правила счета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8F0A12">
        <w:rPr>
          <w:sz w:val="28"/>
          <w:szCs w:val="28"/>
        </w:rPr>
        <w:t>7. Приведите пример любого метода проблемно-игровой технологии (проблемная ситуация, проблемный вопрос, творческая задача, творческий вопрос, творческая ситуация).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8F0A12">
        <w:rPr>
          <w:sz w:val="28"/>
          <w:szCs w:val="28"/>
        </w:rPr>
        <w:t>8. Приведите пример любой парциальной программы в образовательной области «Математика», какие пособия входят в УМК данной программы.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8F0A12">
        <w:rPr>
          <w:sz w:val="28"/>
          <w:szCs w:val="28"/>
        </w:rPr>
        <w:t xml:space="preserve">9. Достаточно ли ребенку 5-6 лет жизненного опыта для понимания высказывания А.Кристи «Время </w:t>
      </w:r>
      <w:r>
        <w:rPr>
          <w:sz w:val="28"/>
          <w:szCs w:val="28"/>
        </w:rPr>
        <w:t>–</w:t>
      </w:r>
      <w:r w:rsidRPr="008F0A12">
        <w:rPr>
          <w:sz w:val="28"/>
          <w:szCs w:val="28"/>
        </w:rPr>
        <w:t xml:space="preserve"> такая неопределенная штука. Одному кажется долгим. Другому наоборот»? Обоснуйте ответ.</w:t>
      </w:r>
    </w:p>
    <w:p w:rsidR="005341D0" w:rsidRPr="008F0A12" w:rsidRDefault="005341D0" w:rsidP="005341D0">
      <w:pPr>
        <w:spacing w:line="360" w:lineRule="auto"/>
        <w:jc w:val="both"/>
        <w:rPr>
          <w:sz w:val="28"/>
          <w:szCs w:val="28"/>
        </w:rPr>
      </w:pPr>
      <w:r w:rsidRPr="008F0A12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8F0A12">
        <w:rPr>
          <w:sz w:val="28"/>
          <w:szCs w:val="28"/>
        </w:rPr>
        <w:t>0. Решает ли использование стихов, потешек (с числами, цифрами, счетом) проблему развития числовых представлений у детей?</w:t>
      </w:r>
    </w:p>
    <w:p w:rsidR="009076A1" w:rsidRDefault="009076A1"/>
    <w:p w:rsidR="005341D0" w:rsidRDefault="005341D0" w:rsidP="005341D0">
      <w:pPr>
        <w:jc w:val="center"/>
        <w:rPr>
          <w:b/>
          <w:sz w:val="36"/>
        </w:rPr>
      </w:pPr>
      <w:r w:rsidRPr="005341D0">
        <w:rPr>
          <w:b/>
          <w:sz w:val="36"/>
        </w:rPr>
        <w:t>Тесты выполняются в скачанном текстовом документе и отправляются на почту в зачетную неделю!!!</w:t>
      </w:r>
    </w:p>
    <w:p w:rsidR="005341D0" w:rsidRPr="005341D0" w:rsidRDefault="005341D0" w:rsidP="005341D0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Sencha_79@mail.ru</w:t>
      </w:r>
    </w:p>
    <w:sectPr w:rsidR="005341D0" w:rsidRPr="005341D0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395"/>
    <w:multiLevelType w:val="hybridMultilevel"/>
    <w:tmpl w:val="139C8A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D36274"/>
    <w:multiLevelType w:val="hybridMultilevel"/>
    <w:tmpl w:val="7952DE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5416AD"/>
    <w:multiLevelType w:val="hybridMultilevel"/>
    <w:tmpl w:val="64326D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36485D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555BF4"/>
    <w:multiLevelType w:val="hybridMultilevel"/>
    <w:tmpl w:val="CBC040DE"/>
    <w:lvl w:ilvl="0" w:tplc="041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0D256ABD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E76945"/>
    <w:multiLevelType w:val="hybridMultilevel"/>
    <w:tmpl w:val="87C624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D64866"/>
    <w:multiLevelType w:val="hybridMultilevel"/>
    <w:tmpl w:val="74B48AD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8">
    <w:nsid w:val="13AB4A36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/>
      </w:rPr>
    </w:lvl>
  </w:abstractNum>
  <w:abstractNum w:abstractNumId="9">
    <w:nsid w:val="14EE1647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10">
    <w:nsid w:val="1526122E"/>
    <w:multiLevelType w:val="hybridMultilevel"/>
    <w:tmpl w:val="4992E83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AAD154C"/>
    <w:multiLevelType w:val="hybridMultilevel"/>
    <w:tmpl w:val="91E8EA6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1AB66A6F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F56E39"/>
    <w:multiLevelType w:val="hybridMultilevel"/>
    <w:tmpl w:val="C1AEB6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9146ED"/>
    <w:multiLevelType w:val="hybridMultilevel"/>
    <w:tmpl w:val="538483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29743ED"/>
    <w:multiLevelType w:val="hybridMultilevel"/>
    <w:tmpl w:val="56A67C44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6024F07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17">
    <w:nsid w:val="28310B64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AEE3136"/>
    <w:multiLevelType w:val="hybridMultilevel"/>
    <w:tmpl w:val="4B0207A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C7E094A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FD96508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61E4DD7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1E25FB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D35B2B"/>
    <w:multiLevelType w:val="hybridMultilevel"/>
    <w:tmpl w:val="74E4E40C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24">
    <w:nsid w:val="488558A0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693F25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9A6F4D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F44457"/>
    <w:multiLevelType w:val="hybridMultilevel"/>
    <w:tmpl w:val="0B5072F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B5786B"/>
    <w:multiLevelType w:val="hybridMultilevel"/>
    <w:tmpl w:val="ED2A076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8706853"/>
    <w:multiLevelType w:val="hybridMultilevel"/>
    <w:tmpl w:val="F4481B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412AD8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31">
    <w:nsid w:val="6A7E42B9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90528E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F65487E"/>
    <w:multiLevelType w:val="hybridMultilevel"/>
    <w:tmpl w:val="76C4D86E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>
    <w:nsid w:val="723E0C28"/>
    <w:multiLevelType w:val="hybridMultilevel"/>
    <w:tmpl w:val="99B8B186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35">
    <w:nsid w:val="79EF2738"/>
    <w:multiLevelType w:val="hybridMultilevel"/>
    <w:tmpl w:val="9A367F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5"/>
  </w:num>
  <w:num w:numId="3">
    <w:abstractNumId w:val="0"/>
  </w:num>
  <w:num w:numId="4">
    <w:abstractNumId w:val="29"/>
  </w:num>
  <w:num w:numId="5">
    <w:abstractNumId w:val="28"/>
  </w:num>
  <w:num w:numId="6">
    <w:abstractNumId w:val="27"/>
  </w:num>
  <w:num w:numId="7">
    <w:abstractNumId w:val="6"/>
  </w:num>
  <w:num w:numId="8">
    <w:abstractNumId w:val="1"/>
  </w:num>
  <w:num w:numId="9">
    <w:abstractNumId w:val="14"/>
  </w:num>
  <w:num w:numId="10">
    <w:abstractNumId w:val="2"/>
  </w:num>
  <w:num w:numId="11">
    <w:abstractNumId w:val="4"/>
  </w:num>
  <w:num w:numId="12">
    <w:abstractNumId w:val="33"/>
  </w:num>
  <w:num w:numId="13">
    <w:abstractNumId w:val="18"/>
  </w:num>
  <w:num w:numId="14">
    <w:abstractNumId w:val="11"/>
  </w:num>
  <w:num w:numId="15">
    <w:abstractNumId w:val="23"/>
  </w:num>
  <w:num w:numId="16">
    <w:abstractNumId w:val="7"/>
  </w:num>
  <w:num w:numId="17">
    <w:abstractNumId w:val="9"/>
  </w:num>
  <w:num w:numId="18">
    <w:abstractNumId w:val="15"/>
  </w:num>
  <w:num w:numId="19">
    <w:abstractNumId w:val="10"/>
  </w:num>
  <w:num w:numId="20">
    <w:abstractNumId w:val="8"/>
  </w:num>
  <w:num w:numId="21">
    <w:abstractNumId w:val="20"/>
  </w:num>
  <w:num w:numId="22">
    <w:abstractNumId w:val="30"/>
  </w:num>
  <w:num w:numId="23">
    <w:abstractNumId w:val="16"/>
  </w:num>
  <w:num w:numId="24">
    <w:abstractNumId w:val="3"/>
  </w:num>
  <w:num w:numId="25">
    <w:abstractNumId w:val="32"/>
  </w:num>
  <w:num w:numId="26">
    <w:abstractNumId w:val="26"/>
  </w:num>
  <w:num w:numId="27">
    <w:abstractNumId w:val="22"/>
  </w:num>
  <w:num w:numId="28">
    <w:abstractNumId w:val="25"/>
  </w:num>
  <w:num w:numId="29">
    <w:abstractNumId w:val="19"/>
  </w:num>
  <w:num w:numId="30">
    <w:abstractNumId w:val="5"/>
  </w:num>
  <w:num w:numId="31">
    <w:abstractNumId w:val="17"/>
  </w:num>
  <w:num w:numId="32">
    <w:abstractNumId w:val="21"/>
  </w:num>
  <w:num w:numId="33">
    <w:abstractNumId w:val="31"/>
  </w:num>
  <w:num w:numId="34">
    <w:abstractNumId w:val="34"/>
  </w:num>
  <w:num w:numId="35">
    <w:abstractNumId w:val="12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41D0"/>
    <w:rsid w:val="001331B2"/>
    <w:rsid w:val="00166C92"/>
    <w:rsid w:val="002A354C"/>
    <w:rsid w:val="002C43DB"/>
    <w:rsid w:val="00422D96"/>
    <w:rsid w:val="005341D0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50D44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1396</Words>
  <Characters>7960</Characters>
  <Application>Microsoft Office Word</Application>
  <DocSecurity>0</DocSecurity>
  <Lines>66</Lines>
  <Paragraphs>18</Paragraphs>
  <ScaleCrop>false</ScaleCrop>
  <Company>DG Win&amp;Soft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2020-05-26T08:28:00Z</dcterms:created>
  <dcterms:modified xsi:type="dcterms:W3CDTF">2020-05-26T08:29:00Z</dcterms:modified>
</cp:coreProperties>
</file>