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03" w:rsidRPr="00AE3F53" w:rsidRDefault="00E62C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Круговая СВ </w:t>
      </w:r>
      <w:r w:rsidR="00632703" w:rsidRPr="00AE3F53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="00632703" w:rsidRPr="00AE3F5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632703" w:rsidRPr="00AE3F53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AE3F53"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:rsidR="00632703" w:rsidRPr="00AE3F53" w:rsidRDefault="00632703" w:rsidP="00632703">
      <w:pPr>
        <w:rPr>
          <w:rFonts w:ascii="Times New Roman" w:hAnsi="Times New Roman" w:cs="Times New Roman"/>
          <w:sz w:val="28"/>
          <w:szCs w:val="28"/>
        </w:rPr>
      </w:pPr>
    </w:p>
    <w:p w:rsidR="00632703" w:rsidRPr="00AE3F53" w:rsidRDefault="00632703" w:rsidP="00632703">
      <w:pPr>
        <w:rPr>
          <w:rFonts w:ascii="Times New Roman" w:hAnsi="Times New Roman" w:cs="Times New Roman"/>
          <w:b/>
          <w:sz w:val="28"/>
          <w:szCs w:val="28"/>
        </w:rPr>
      </w:pPr>
      <w:r w:rsidRPr="00AE3F53">
        <w:rPr>
          <w:rFonts w:ascii="Times New Roman" w:hAnsi="Times New Roman" w:cs="Times New Roman"/>
          <w:b/>
          <w:sz w:val="28"/>
          <w:szCs w:val="28"/>
        </w:rPr>
        <w:t>26</w:t>
      </w:r>
      <w:r w:rsidR="00AE3F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E3F53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Pr="00AE3F53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AE3F53">
        <w:rPr>
          <w:rFonts w:ascii="Times New Roman" w:hAnsi="Times New Roman" w:cs="Times New Roman"/>
          <w:b/>
          <w:sz w:val="28"/>
          <w:szCs w:val="28"/>
        </w:rPr>
        <w:t xml:space="preserve"> зачету : сделать презентации</w:t>
      </w:r>
      <w:bookmarkStart w:id="0" w:name="_GoBack"/>
      <w:bookmarkEnd w:id="0"/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890"/>
        <w:gridCol w:w="7034"/>
      </w:tblGrid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</w:p>
        </w:tc>
        <w:tc>
          <w:tcPr>
            <w:tcW w:w="7034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  Белокрылова</w:t>
            </w:r>
            <w:proofErr w:type="gramEnd"/>
            <w:r w:rsidRPr="00AE3F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1. Система педагогического взаимодействия в ДОО.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2Белякова Регина Викторовна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2. Взаимодействие с учащимися и семьями «группы риска».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3Гладких Анжела Алексеевна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3.Особенности педагогического взаимодействия с детьми с особыми образовательными потребностями и их родителями.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4Гомоюнова Анастасия Юрьевна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4. Комплексное психолого-педагогическое сопровождение развития дошкольников.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5Давыдова Анастасия Юрьевна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5.Система педагогической работы с одаренными детьми.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6Ермакова Алина Андреевна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6. Принципы организации педагогического взаимодействия в ДОО.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7Есипова Валентина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7. ДОО как организующий центр совместной деятельности детского сада, семьи и общества.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8 Иванникова Марина Анатольевна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AE3F5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8</w:t>
            </w:r>
            <w:r w:rsidR="00632703" w:rsidRPr="00AE3F53">
              <w:rPr>
                <w:sz w:val="28"/>
                <w:szCs w:val="28"/>
              </w:rPr>
              <w:t xml:space="preserve">. Взаимодействие семьи, детского сада и социума.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9Катаева Вера Александровна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9. Семья как специфическая педагогическая система и социальный институт.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10Кузнецова Ольга Ильинична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10. Педагогическое взаимодействие в образовательных системах.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11Кузнецова Татьяна Александровна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11. Межличностные отношения в образовательных системах.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12Лобанова Юлия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12. Методы педагогического воздействия.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13Моисеева Кристина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13. Межличностные отношения в педагогическом коллективе.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14Морозова Анна Валерьевна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14. Социальная </w:t>
            </w:r>
            <w:proofErr w:type="spellStart"/>
            <w:r w:rsidRPr="00AE3F53">
              <w:rPr>
                <w:sz w:val="28"/>
                <w:szCs w:val="28"/>
              </w:rPr>
              <w:t>реадаптация</w:t>
            </w:r>
            <w:proofErr w:type="spellEnd"/>
            <w:r w:rsidRPr="00AE3F53">
              <w:rPr>
                <w:sz w:val="28"/>
                <w:szCs w:val="28"/>
              </w:rPr>
              <w:t xml:space="preserve">, как основа педагогического взаимодействия с детьми «группы риска».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15Подкорытова Арина Андреевна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15. Теоретические основы педагогического взаимодействия с дошкольниками.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16Полякова Евгения Ивановна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16. Психолого-педагогические основы взаимодействия участников образовательного процесса.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17Резанова Татьяна Сергеевна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17. Технологии работы с дошкольниками «группы риска».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18Соколова Екатерина Александровна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18. Педагогическое взаимодействие в воспитании дошкольников.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19Терентьева Наталья Эдуардовна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19. Механизмы педагогического взаимодействия участников образовательных отношений.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20Шепелёва Александра Ивановна</w:t>
            </w:r>
          </w:p>
        </w:tc>
        <w:tc>
          <w:tcPr>
            <w:tcW w:w="7034" w:type="dxa"/>
          </w:tcPr>
          <w:p w:rsidR="00632703" w:rsidRPr="00AE3F53" w:rsidRDefault="00AE3F5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20. Методы изучения педагогического взаимодействия участников образовательного процесса</w:t>
            </w: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21     Шипицына Дарья Алексеевна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AE3F5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21Проектирование педагогического взаимодействия участников образовательных отношений в ДОО в соответствии с требованиями ФГОС ДО.</w:t>
            </w:r>
          </w:p>
        </w:tc>
      </w:tr>
    </w:tbl>
    <w:p w:rsidR="0053584F" w:rsidRPr="00AE3F53" w:rsidRDefault="00E62CDA" w:rsidP="00632703">
      <w:pPr>
        <w:rPr>
          <w:rFonts w:ascii="Times New Roman" w:hAnsi="Times New Roman" w:cs="Times New Roman"/>
          <w:sz w:val="28"/>
          <w:szCs w:val="28"/>
        </w:rPr>
      </w:pPr>
    </w:p>
    <w:sectPr w:rsidR="0053584F" w:rsidRPr="00AE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BA"/>
    <w:rsid w:val="000E0E21"/>
    <w:rsid w:val="00632703"/>
    <w:rsid w:val="00AE3F53"/>
    <w:rsid w:val="00AF4DBA"/>
    <w:rsid w:val="00B620AA"/>
    <w:rsid w:val="00E6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92390-D075-4B57-AFA2-090680B4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2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2020-12-08T08:20:00Z</dcterms:created>
  <dcterms:modified xsi:type="dcterms:W3CDTF">2020-12-25T13:38:00Z</dcterms:modified>
</cp:coreProperties>
</file>