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161"/>
        <w:tblW w:w="0" w:type="auto"/>
        <w:tblLook w:val="04A0"/>
      </w:tblPr>
      <w:tblGrid>
        <w:gridCol w:w="3687"/>
        <w:gridCol w:w="3235"/>
        <w:gridCol w:w="2649"/>
      </w:tblGrid>
      <w:tr w:rsidR="00D54D91" w:rsidRPr="00FD206D" w:rsidTr="00CA7DD8">
        <w:tc>
          <w:tcPr>
            <w:tcW w:w="3687" w:type="dxa"/>
          </w:tcPr>
          <w:p w:rsidR="00D54D91" w:rsidRPr="00FD206D" w:rsidRDefault="00D54D91" w:rsidP="00CA7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235" w:type="dxa"/>
          </w:tcPr>
          <w:p w:rsidR="00D54D91" w:rsidRPr="00FD206D" w:rsidRDefault="00D54D91" w:rsidP="00CA7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2649" w:type="dxa"/>
          </w:tcPr>
          <w:p w:rsidR="00D54D91" w:rsidRPr="00FD206D" w:rsidRDefault="00D54D91" w:rsidP="00CA7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D54D91" w:rsidRPr="00FD206D" w:rsidTr="00CA7DD8">
        <w:tc>
          <w:tcPr>
            <w:tcW w:w="3687" w:type="dxa"/>
          </w:tcPr>
          <w:p w:rsidR="00D54D91" w:rsidRPr="00FD206D" w:rsidRDefault="00D54D91" w:rsidP="00CA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1. Методы физической культуры и спорта, используемые в обучении и совершенствовании двигательных действий и развитии физических качеств на занятиях спортивными играми.</w:t>
            </w:r>
          </w:p>
          <w:p w:rsidR="00D54D91" w:rsidRPr="00FD206D" w:rsidRDefault="00D54D91" w:rsidP="00CA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D91" w:rsidRPr="00FD206D" w:rsidRDefault="00D54D91" w:rsidP="00CA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2. Средства </w:t>
            </w:r>
            <w:proofErr w:type="gramStart"/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proofErr w:type="gramEnd"/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4D91" w:rsidRPr="00FD206D" w:rsidRDefault="00D54D91" w:rsidP="00CA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культуры и спорта, используемые в обучении и совершенствовании двигательных действий и развитии физических качеств на занятиях спортивными играми.</w:t>
            </w:r>
          </w:p>
          <w:p w:rsidR="00D54D91" w:rsidRPr="00FD206D" w:rsidRDefault="00D54D91" w:rsidP="00CA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D91" w:rsidRPr="00FD206D" w:rsidRDefault="00D54D91" w:rsidP="00CA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3. Методические основы подбора комплекса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развития координационных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способностей.</w:t>
            </w:r>
          </w:p>
          <w:p w:rsidR="00D54D91" w:rsidRPr="00FD206D" w:rsidRDefault="00D54D91" w:rsidP="00CA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D91" w:rsidRPr="00FD206D" w:rsidRDefault="00D54D91" w:rsidP="00CA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4.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спортивные игры).</w:t>
            </w:r>
          </w:p>
          <w:p w:rsidR="00D54D91" w:rsidRPr="00FD206D" w:rsidRDefault="00D54D91" w:rsidP="00CA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D91" w:rsidRPr="00FD206D" w:rsidRDefault="00D54D91" w:rsidP="00CA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D91" w:rsidRPr="00FD206D" w:rsidRDefault="00D54D91" w:rsidP="00CA7DD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D91" w:rsidRPr="00FD206D" w:rsidRDefault="00D54D91" w:rsidP="00CA7DD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D91" w:rsidRPr="00FD206D" w:rsidRDefault="00D54D91" w:rsidP="00CA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:rsidR="00D54D91" w:rsidRPr="00FD206D" w:rsidRDefault="00D54D91" w:rsidP="00CA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Разработать и составить комплекс физических упражнений для развития </w:t>
            </w:r>
            <w:r w:rsidR="003257E5">
              <w:rPr>
                <w:rFonts w:ascii="Times New Roman" w:hAnsi="Times New Roman" w:cs="Times New Roman"/>
                <w:sz w:val="24"/>
                <w:szCs w:val="24"/>
              </w:rPr>
              <w:t>координационных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 (6 упражнений). Описать содержание каждого физического упражнения. Определить дозировку каждого физического упражнения для возрастной группы 18-21 год.</w:t>
            </w:r>
          </w:p>
          <w:p w:rsidR="00D54D91" w:rsidRPr="00FD206D" w:rsidRDefault="00D54D91" w:rsidP="00CA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D91" w:rsidRPr="00FD206D" w:rsidRDefault="00D54D91" w:rsidP="00CA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2. Подобрать 6 подготовительных  упражнений, используемых в обучении технике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нападающего удара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волей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боле.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D54D91" w:rsidRPr="00FD206D" w:rsidRDefault="00D54D91" w:rsidP="00CA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D91" w:rsidRPr="00FD206D" w:rsidRDefault="00D54D91" w:rsidP="00CA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3. Подобрать 6 подводящих упражнений для обучения  технике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нападающего удара в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волей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боле.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D54D91" w:rsidRPr="00FD206D" w:rsidRDefault="00D54D91" w:rsidP="00CA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D91" w:rsidRPr="00FD206D" w:rsidRDefault="00D54D91" w:rsidP="00CA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D54D91" w:rsidRPr="00FD206D" w:rsidRDefault="00D54D91" w:rsidP="00CA7D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 Холодов Ж.К. </w:t>
            </w: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Теория и методика физического воспитания и спорта: учеб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особие. - 8-е изд., стер. - Москва: Академия, 2010. - 480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D54D91" w:rsidRPr="00FD206D" w:rsidRDefault="00D54D91" w:rsidP="00CA7D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Теория и методика физической культуры</w:t>
            </w: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: учеб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студентов вузов / под ред. Ю.Ф. Курамшина. - Москва: Советский спорт, 2007. - 463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D54D91" w:rsidRPr="00FD206D" w:rsidRDefault="00D54D91" w:rsidP="00CA7D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Капилевич Л.В. </w:t>
            </w: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Физиология человека. Спорт: Учебное пособие / Капилевич Л.В. - М.: Издательство Юрайт, 2017. - 141. </w:t>
            </w: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ссылка - </w:t>
            </w:r>
            <w:hyperlink r:id="rId5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https://www.biblio-online.ru/book/C05BD6A1-6B10-448C-BDE3-8811C3A6F9D6</w:t>
              </w:r>
            </w:hyperlink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D54D91" w:rsidRPr="00FD206D" w:rsidRDefault="00D54D91" w:rsidP="00CA7D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Computer data. - М.: Издательство Юрайт, 2018. - 224. ссылка - </w:t>
            </w:r>
            <w:hyperlink r:id="rId6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https://www.biblio-online.ru/book/32F832B3-F0AD-49CF-9462-96D21FF6FC9A</w:t>
              </w:r>
            </w:hyperlink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D54D91" w:rsidRPr="00FD206D" w:rsidRDefault="00D54D91" w:rsidP="00CA7D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5. Спортивные игры. Техника, тактика, обучение: учебник / под ред. Ю.Д. Железняка, Ю.М. Портнова. - 6-е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изд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стер. - Москва: Академия, 2010. - 520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:rsidR="00D54D91" w:rsidRPr="00FD206D" w:rsidRDefault="00D54D91" w:rsidP="00CA7D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6. Нестеровский Д.И. Баскетбол: теория и методика обучения: учеб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особие . - 5-е изд., стер. - Москва: Академия, 2010. - 336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</w:tc>
      </w:tr>
    </w:tbl>
    <w:bookmarkEnd w:id="0"/>
    <w:p w:rsidR="00D54D91" w:rsidRPr="00FD206D" w:rsidRDefault="00D54D91" w:rsidP="00D54D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206D">
        <w:rPr>
          <w:rFonts w:ascii="Times New Roman" w:hAnsi="Times New Roman" w:cs="Times New Roman"/>
          <w:sz w:val="24"/>
          <w:szCs w:val="24"/>
        </w:rPr>
        <w:t xml:space="preserve">Методические материалы для практических занятий по дисциплине «Элективные курсы </w:t>
      </w:r>
    </w:p>
    <w:p w:rsidR="00D54D91" w:rsidRPr="00FD206D" w:rsidRDefault="00D54D91" w:rsidP="00D54D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206D">
        <w:rPr>
          <w:rFonts w:ascii="Times New Roman" w:hAnsi="Times New Roman" w:cs="Times New Roman"/>
          <w:sz w:val="24"/>
          <w:szCs w:val="24"/>
        </w:rPr>
        <w:t>по физической культуре и спорту»  для студентов основной медицинской группы (ОМГ)</w:t>
      </w:r>
    </w:p>
    <w:p w:rsidR="008E43C3" w:rsidRDefault="008E43C3"/>
    <w:p w:rsidR="00D54D91" w:rsidRDefault="00D54D91"/>
    <w:p w:rsidR="00D54D91" w:rsidRDefault="00D54D91"/>
    <w:p w:rsidR="00D54D91" w:rsidRDefault="00D54D91"/>
    <w:p w:rsidR="00D54D91" w:rsidRPr="00FD206D" w:rsidRDefault="00D54D91" w:rsidP="00D54D91">
      <w:pPr>
        <w:spacing w:after="0"/>
        <w:jc w:val="center"/>
        <w:rPr>
          <w:rFonts w:ascii="Times New Roman" w:hAnsi="Times New Roman" w:cs="Times New Roman"/>
        </w:rPr>
      </w:pPr>
      <w:r w:rsidRPr="00FD206D">
        <w:rPr>
          <w:rFonts w:ascii="Times New Roman" w:hAnsi="Times New Roman" w:cs="Times New Roman"/>
        </w:rPr>
        <w:lastRenderedPageBreak/>
        <w:t>Методические материалы для практических занятий по дисциплине «Элективные курсы по физической культуре и спорту» для студентов специальной медицинской группы (СМГ)</w:t>
      </w:r>
    </w:p>
    <w:tbl>
      <w:tblPr>
        <w:tblStyle w:val="a3"/>
        <w:tblpPr w:leftFromText="180" w:rightFromText="180" w:vertAnchor="page" w:horzAnchor="margin" w:tblpY="2161"/>
        <w:tblW w:w="0" w:type="auto"/>
        <w:tblLook w:val="04A0"/>
      </w:tblPr>
      <w:tblGrid>
        <w:gridCol w:w="3687"/>
        <w:gridCol w:w="3235"/>
        <w:gridCol w:w="2649"/>
      </w:tblGrid>
      <w:tr w:rsidR="00D54D91" w:rsidRPr="00FD206D" w:rsidTr="00CA7DD8">
        <w:tc>
          <w:tcPr>
            <w:tcW w:w="3687" w:type="dxa"/>
          </w:tcPr>
          <w:p w:rsidR="00D54D91" w:rsidRPr="00FD206D" w:rsidRDefault="00D54D91" w:rsidP="00CA7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235" w:type="dxa"/>
          </w:tcPr>
          <w:p w:rsidR="00D54D91" w:rsidRPr="00FD206D" w:rsidRDefault="00D54D91" w:rsidP="00CA7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2649" w:type="dxa"/>
          </w:tcPr>
          <w:p w:rsidR="00D54D91" w:rsidRPr="00FD206D" w:rsidRDefault="00D54D91" w:rsidP="00CA7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D54D91" w:rsidRPr="00FD206D" w:rsidTr="00CA7DD8">
        <w:tc>
          <w:tcPr>
            <w:tcW w:w="3687" w:type="dxa"/>
          </w:tcPr>
          <w:p w:rsidR="00D54D91" w:rsidRPr="00121ACA" w:rsidRDefault="00D54D91" w:rsidP="00CA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ACA">
              <w:rPr>
                <w:rFonts w:ascii="Times New Roman" w:hAnsi="Times New Roman" w:cs="Times New Roman"/>
                <w:sz w:val="24"/>
                <w:szCs w:val="24"/>
              </w:rPr>
              <w:t>1. Методы физической культуры и спорта, используемые в обучении и совершенствовании двигательных действий и развитии физических качеств на занятиях спортивными играми.</w:t>
            </w:r>
          </w:p>
          <w:p w:rsidR="00D54D91" w:rsidRPr="00121ACA" w:rsidRDefault="00D54D91" w:rsidP="00CA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D91" w:rsidRPr="00121ACA" w:rsidRDefault="00D54D91" w:rsidP="00CA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ACA">
              <w:rPr>
                <w:rFonts w:ascii="Times New Roman" w:hAnsi="Times New Roman" w:cs="Times New Roman"/>
                <w:sz w:val="24"/>
                <w:szCs w:val="24"/>
              </w:rPr>
              <w:t>2. Средства физической культуры и спорта, используемые в обучении и совершенствовании двигательных действий и развитии физических качеств на занятиях спортивными играми.</w:t>
            </w:r>
          </w:p>
          <w:p w:rsidR="00D54D91" w:rsidRPr="00121ACA" w:rsidRDefault="00D54D91" w:rsidP="00CA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D91" w:rsidRPr="00121ACA" w:rsidRDefault="00D54D91" w:rsidP="00CA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ACA">
              <w:rPr>
                <w:rFonts w:ascii="Times New Roman" w:hAnsi="Times New Roman" w:cs="Times New Roman"/>
                <w:sz w:val="24"/>
                <w:szCs w:val="24"/>
              </w:rPr>
              <w:t>3. Методические основы подбора комплекса упражнений для развития координационных  способностей.</w:t>
            </w:r>
          </w:p>
          <w:p w:rsidR="00D54D91" w:rsidRPr="00121ACA" w:rsidRDefault="00D54D91" w:rsidP="00CA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D91" w:rsidRPr="00121ACA" w:rsidRDefault="00D54D91" w:rsidP="00CA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ACA">
              <w:rPr>
                <w:rFonts w:ascii="Times New Roman" w:hAnsi="Times New Roman" w:cs="Times New Roman"/>
                <w:sz w:val="24"/>
                <w:szCs w:val="24"/>
              </w:rPr>
              <w:t>4.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спортивные игры).</w:t>
            </w:r>
          </w:p>
          <w:p w:rsidR="00D54D91" w:rsidRPr="00121ACA" w:rsidRDefault="00D54D91" w:rsidP="00CA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:rsidR="00D54D91" w:rsidRPr="00121ACA" w:rsidRDefault="00D54D91" w:rsidP="00CA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ACA">
              <w:rPr>
                <w:rFonts w:ascii="Times New Roman" w:hAnsi="Times New Roman" w:cs="Times New Roman"/>
                <w:sz w:val="24"/>
                <w:szCs w:val="24"/>
              </w:rPr>
              <w:t>1. Разработать и составить комплекс физических упражнений для развития скоростно-силовых способностей (6 упражнений). Описать содержание каждого физического упражнения. Определить противопоказания и дозировку каждого физического упражнения для возрастной группы 18-21 год с учетом своей нозологии.</w:t>
            </w:r>
          </w:p>
          <w:p w:rsidR="00D54D91" w:rsidRPr="00121ACA" w:rsidRDefault="00D54D91" w:rsidP="00CA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D91" w:rsidRPr="00121ACA" w:rsidRDefault="00D54D91" w:rsidP="00CA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ACA">
              <w:rPr>
                <w:rFonts w:ascii="Times New Roman" w:hAnsi="Times New Roman" w:cs="Times New Roman"/>
                <w:sz w:val="24"/>
                <w:szCs w:val="24"/>
              </w:rPr>
              <w:t>2. Подобрать комплекс из 6 подготовительных упражнений, используемых в обучении техники основной стойки при подаче в бадминтоне. 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D54D91" w:rsidRPr="00121ACA" w:rsidRDefault="00D54D91" w:rsidP="00CA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D91" w:rsidRPr="00121ACA" w:rsidRDefault="00D54D91" w:rsidP="00CA7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ACA">
              <w:rPr>
                <w:rFonts w:ascii="Times New Roman" w:hAnsi="Times New Roman" w:cs="Times New Roman"/>
                <w:sz w:val="24"/>
                <w:szCs w:val="24"/>
              </w:rPr>
              <w:t>3. Подобрать 6 подводящих упражнений для обучения технике основной стойки при подаче в бадминтоне. 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D54D91" w:rsidRPr="00121ACA" w:rsidRDefault="00D54D91" w:rsidP="00CA7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D54D91" w:rsidRPr="00311495" w:rsidRDefault="00D54D91" w:rsidP="00CA7D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149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Холодов Ж.К. </w:t>
            </w:r>
            <w:r w:rsidRPr="00311495">
              <w:rPr>
                <w:rFonts w:ascii="Times New Roman" w:hAnsi="Times New Roman" w:cs="Times New Roman"/>
                <w:sz w:val="18"/>
                <w:szCs w:val="18"/>
              </w:rPr>
              <w:t>Теория и методика физического воспитания и спорта: учеб</w:t>
            </w:r>
            <w:proofErr w:type="gramStart"/>
            <w:r w:rsidRPr="0031149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31149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311495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311495">
              <w:rPr>
                <w:rFonts w:ascii="Times New Roman" w:hAnsi="Times New Roman" w:cs="Times New Roman"/>
                <w:sz w:val="18"/>
                <w:szCs w:val="18"/>
              </w:rPr>
              <w:t xml:space="preserve">особие. - 8-е изд., стер. - Москва: Академия, 2010. - 480 </w:t>
            </w:r>
            <w:proofErr w:type="gramStart"/>
            <w:r w:rsidRPr="00311495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31149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D54D91" w:rsidRPr="00311495" w:rsidRDefault="00D54D91" w:rsidP="00CA7D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1495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311495">
              <w:rPr>
                <w:rFonts w:ascii="Times New Roman" w:hAnsi="Times New Roman" w:cs="Times New Roman"/>
                <w:bCs/>
                <w:sz w:val="18"/>
                <w:szCs w:val="18"/>
              </w:rPr>
              <w:t>Теория и методика физической культуры</w:t>
            </w:r>
            <w:r w:rsidRPr="00311495">
              <w:rPr>
                <w:rFonts w:ascii="Times New Roman" w:hAnsi="Times New Roman" w:cs="Times New Roman"/>
                <w:sz w:val="18"/>
                <w:szCs w:val="18"/>
              </w:rPr>
              <w:t>: учеб</w:t>
            </w:r>
            <w:proofErr w:type="gramStart"/>
            <w:r w:rsidRPr="0031149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31149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311495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311495">
              <w:rPr>
                <w:rFonts w:ascii="Times New Roman" w:hAnsi="Times New Roman" w:cs="Times New Roman"/>
                <w:sz w:val="18"/>
                <w:szCs w:val="18"/>
              </w:rPr>
              <w:t xml:space="preserve">особие для студентов вузов / под ред. Ю.Ф. Курамшина. - Москва: Советский спорт, 2007. - 463 </w:t>
            </w:r>
            <w:proofErr w:type="gramStart"/>
            <w:r w:rsidRPr="00311495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31149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D54D91" w:rsidRPr="00311495" w:rsidRDefault="00D54D91" w:rsidP="00CA7DD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11495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31149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Капилевич Л.В. </w:t>
            </w:r>
            <w:r w:rsidRPr="00311495">
              <w:rPr>
                <w:rFonts w:ascii="Times New Roman" w:hAnsi="Times New Roman" w:cs="Times New Roman"/>
                <w:sz w:val="18"/>
                <w:szCs w:val="18"/>
              </w:rPr>
              <w:t xml:space="preserve">Физиология человека. Спорт: Учебное пособие / Капилевич Л.В. - М.: Издательство Юрайт, 2017. - 141. </w:t>
            </w:r>
            <w:r w:rsidRPr="0031149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ссылка - </w:t>
            </w:r>
            <w:hyperlink r:id="rId7" w:history="1">
              <w:r w:rsidRPr="00311495">
                <w:rPr>
                  <w:rStyle w:val="a4"/>
                  <w:rFonts w:ascii="Times New Roman" w:hAnsi="Times New Roman" w:cs="Times New Roman"/>
                  <w:bCs/>
                  <w:sz w:val="18"/>
                  <w:szCs w:val="18"/>
                </w:rPr>
                <w:t>https://www.biblio-online.ru/book/C05BD6A1-6B10-448C-BDE3-8811C3A6F9D6</w:t>
              </w:r>
            </w:hyperlink>
            <w:r w:rsidRPr="0031149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D54D91" w:rsidRPr="00311495" w:rsidRDefault="00D54D91" w:rsidP="00CA7DD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1149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Computer data. - М.: Издательство Юрайт, 2018. - 224. ссылка - </w:t>
            </w:r>
            <w:hyperlink r:id="rId8" w:history="1">
              <w:r w:rsidRPr="00311495">
                <w:rPr>
                  <w:rStyle w:val="a4"/>
                  <w:rFonts w:ascii="Times New Roman" w:hAnsi="Times New Roman" w:cs="Times New Roman"/>
                  <w:bCs/>
                  <w:sz w:val="18"/>
                  <w:szCs w:val="18"/>
                </w:rPr>
                <w:t>https://www.biblio-online.ru/book/32F832B3-F0AD-49CF-9462-96D21FF6FC9A</w:t>
              </w:r>
            </w:hyperlink>
            <w:r w:rsidRPr="0031149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D54D91" w:rsidRPr="00311495" w:rsidRDefault="00D54D91" w:rsidP="00CA7DD8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31149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</w:t>
            </w:r>
            <w:r w:rsidRPr="0031149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Рипа М.Д. </w:t>
            </w:r>
            <w:r w:rsidRPr="0031149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Лечебно-оздоровительные технологии в адаптивном физическом воспитании: Учебное пособие / Рипа М.Д., Кулькова И.В. - 2-е изд. - М.: Издательство Юрайт, 2017. - 170. - </w:t>
            </w:r>
            <w:proofErr w:type="gramStart"/>
            <w:r w:rsidRPr="00311495">
              <w:rPr>
                <w:rFonts w:ascii="Times New Roman" w:eastAsia="Calibri" w:hAnsi="Times New Roman" w:cs="Times New Roman"/>
                <w:sz w:val="18"/>
                <w:szCs w:val="18"/>
              </w:rPr>
              <w:t>(Бакалавр.</w:t>
            </w:r>
            <w:proofErr w:type="gramEnd"/>
            <w:r w:rsidRPr="0031149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Академический курс).</w:t>
            </w:r>
            <w:r w:rsidRPr="0031149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hyperlink r:id="rId9" w:history="1">
              <w:r w:rsidRPr="00311495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https://www.biblio-online.ru/book/008AC822-B6A1-4642-92E8-AFFFECEBE815</w:t>
              </w:r>
            </w:hyperlink>
            <w:r w:rsidRPr="0031149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(0+е)</w:t>
            </w:r>
          </w:p>
          <w:p w:rsidR="00D54D91" w:rsidRPr="00311495" w:rsidRDefault="00D54D91" w:rsidP="00CA7DD8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31149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6. </w:t>
            </w:r>
            <w:proofErr w:type="gramStart"/>
            <w:r w:rsidRPr="0031149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Никитушкин</w:t>
            </w:r>
            <w:proofErr w:type="gramEnd"/>
            <w:r w:rsidRPr="0031149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В.Г. </w:t>
            </w:r>
            <w:r w:rsidRPr="0031149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311495">
              <w:rPr>
                <w:rFonts w:ascii="Times New Roman" w:eastAsia="Calibri" w:hAnsi="Times New Roman" w:cs="Times New Roman"/>
                <w:sz w:val="18"/>
                <w:szCs w:val="18"/>
              </w:rPr>
              <w:t>Никитушкин</w:t>
            </w:r>
            <w:proofErr w:type="gramEnd"/>
            <w:r w:rsidRPr="0031149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В.Г., Чесноков Н.Н., Чернышева Е.Н. - 2-е изд. - М.: Издательство Юрайт, 2017. - 274</w:t>
            </w:r>
            <w:r w:rsidRPr="0031149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hyperlink r:id="rId10" w:history="1">
              <w:r w:rsidRPr="00311495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https://www.biblio-online.ru/book/621988AF-9F29-4F87-A79B-E0B2460E33F2</w:t>
              </w:r>
            </w:hyperlink>
            <w:r w:rsidRPr="00311495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(0+е)</w:t>
            </w:r>
          </w:p>
          <w:p w:rsidR="00D54D91" w:rsidRPr="00311495" w:rsidRDefault="00D54D91" w:rsidP="00CA7DD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D54D91" w:rsidRPr="00311495" w:rsidRDefault="00D54D91" w:rsidP="00CA7DD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:rsidR="00D54D91" w:rsidRDefault="00D54D91"/>
    <w:p w:rsidR="00D54D91" w:rsidRDefault="00D54D91"/>
    <w:p w:rsidR="00D54D91" w:rsidRPr="00FD206D" w:rsidRDefault="00D54D91" w:rsidP="00D54D91">
      <w:pPr>
        <w:jc w:val="center"/>
        <w:rPr>
          <w:rFonts w:ascii="Times New Roman" w:hAnsi="Times New Roman" w:cs="Times New Roman"/>
          <w:sz w:val="24"/>
          <w:szCs w:val="24"/>
        </w:rPr>
      </w:pPr>
      <w:r w:rsidRPr="00FD206D">
        <w:rPr>
          <w:rFonts w:ascii="Times New Roman" w:hAnsi="Times New Roman" w:cs="Times New Roman"/>
        </w:rPr>
        <w:lastRenderedPageBreak/>
        <w:t>Методические материалы для секционных занятий по дисциплине «Элективные курсы по физической культуре и спорту» для студентов</w:t>
      </w:r>
      <w:r w:rsidRPr="00FD206D">
        <w:rPr>
          <w:rFonts w:ascii="Times New Roman" w:hAnsi="Times New Roman" w:cs="Times New Roman"/>
          <w:sz w:val="24"/>
          <w:szCs w:val="24"/>
        </w:rPr>
        <w:t xml:space="preserve"> основной медицинской группы (ОМГ)</w:t>
      </w:r>
    </w:p>
    <w:tbl>
      <w:tblPr>
        <w:tblStyle w:val="a3"/>
        <w:tblpPr w:leftFromText="180" w:rightFromText="180" w:vertAnchor="page" w:horzAnchor="margin" w:tblpY="2161"/>
        <w:tblW w:w="0" w:type="auto"/>
        <w:tblLook w:val="04A0"/>
      </w:tblPr>
      <w:tblGrid>
        <w:gridCol w:w="3687"/>
        <w:gridCol w:w="3235"/>
        <w:gridCol w:w="2649"/>
      </w:tblGrid>
      <w:tr w:rsidR="00D54D91" w:rsidRPr="00D54D91" w:rsidTr="00CA7DD8">
        <w:tc>
          <w:tcPr>
            <w:tcW w:w="3687" w:type="dxa"/>
          </w:tcPr>
          <w:p w:rsidR="00D54D91" w:rsidRPr="00D54D91" w:rsidRDefault="00D54D91" w:rsidP="00CA7DD8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54D91">
              <w:rPr>
                <w:rFonts w:ascii="Times New Roman" w:hAnsi="Times New Roman" w:cs="Times New Roman"/>
                <w:b/>
                <w:sz w:val="19"/>
                <w:szCs w:val="19"/>
              </w:rPr>
              <w:t>Тема и содержание занятия</w:t>
            </w:r>
          </w:p>
        </w:tc>
        <w:tc>
          <w:tcPr>
            <w:tcW w:w="3235" w:type="dxa"/>
          </w:tcPr>
          <w:p w:rsidR="00D54D91" w:rsidRPr="00D54D91" w:rsidRDefault="00D54D91" w:rsidP="00CA7DD8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54D91">
              <w:rPr>
                <w:rFonts w:ascii="Times New Roman" w:hAnsi="Times New Roman" w:cs="Times New Roman"/>
                <w:b/>
                <w:sz w:val="19"/>
                <w:szCs w:val="19"/>
              </w:rPr>
              <w:t>Задания для студентов</w:t>
            </w:r>
          </w:p>
        </w:tc>
        <w:tc>
          <w:tcPr>
            <w:tcW w:w="2649" w:type="dxa"/>
          </w:tcPr>
          <w:p w:rsidR="00D54D91" w:rsidRPr="00D54D91" w:rsidRDefault="00D54D91" w:rsidP="00CA7DD8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54D91">
              <w:rPr>
                <w:rFonts w:ascii="Times New Roman" w:hAnsi="Times New Roman" w:cs="Times New Roman"/>
                <w:b/>
                <w:sz w:val="19"/>
                <w:szCs w:val="19"/>
              </w:rPr>
              <w:t>Литература:</w:t>
            </w:r>
          </w:p>
        </w:tc>
      </w:tr>
      <w:tr w:rsidR="00D54D91" w:rsidRPr="00D54D91" w:rsidTr="00CA7DD8">
        <w:tc>
          <w:tcPr>
            <w:tcW w:w="3687" w:type="dxa"/>
          </w:tcPr>
          <w:p w:rsidR="00D54D91" w:rsidRDefault="00D54D91" w:rsidP="00D54D9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54D91">
              <w:rPr>
                <w:rFonts w:ascii="Times New Roman" w:hAnsi="Times New Roman" w:cs="Times New Roman"/>
                <w:sz w:val="19"/>
                <w:szCs w:val="19"/>
              </w:rPr>
              <w:t>1. Методы физической культуры и спорта, используемые в обучении и совершенствовании двигательных действий и развитии физических качеств на занятиях спортивными играми.</w:t>
            </w:r>
          </w:p>
          <w:p w:rsidR="00D54D91" w:rsidRPr="00D54D91" w:rsidRDefault="00D54D91" w:rsidP="00D54D91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D54D91" w:rsidRDefault="00D54D91" w:rsidP="00D54D9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54D91">
              <w:rPr>
                <w:rFonts w:ascii="Times New Roman" w:hAnsi="Times New Roman" w:cs="Times New Roman"/>
                <w:sz w:val="19"/>
                <w:szCs w:val="19"/>
              </w:rPr>
              <w:t>2. Средства физической культуры и спорта, используемые в обучении и совершенствовании двигательных действий и развитии физических качеств на занятиях спортивными играми.</w:t>
            </w:r>
          </w:p>
          <w:p w:rsidR="00D54D91" w:rsidRPr="00D54D91" w:rsidRDefault="00D54D91" w:rsidP="00D54D91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D54D91" w:rsidRDefault="00D54D91" w:rsidP="00D54D9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54D91">
              <w:rPr>
                <w:rFonts w:ascii="Times New Roman" w:hAnsi="Times New Roman" w:cs="Times New Roman"/>
                <w:sz w:val="19"/>
                <w:szCs w:val="19"/>
              </w:rPr>
              <w:t>3. Методические основы подбора комплекса упражнений для развития координационных способностей.</w:t>
            </w:r>
          </w:p>
          <w:p w:rsidR="00D54D91" w:rsidRPr="00D54D91" w:rsidRDefault="00D54D91" w:rsidP="00D54D91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D54D91" w:rsidRPr="00D54D91" w:rsidRDefault="00D54D91" w:rsidP="00D54D9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54D91">
              <w:rPr>
                <w:rFonts w:ascii="Times New Roman" w:hAnsi="Times New Roman" w:cs="Times New Roman"/>
                <w:sz w:val="19"/>
                <w:szCs w:val="19"/>
              </w:rPr>
              <w:t>4.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спортивные игры).</w:t>
            </w:r>
          </w:p>
          <w:p w:rsidR="00D54D91" w:rsidRPr="00D54D91" w:rsidRDefault="00D54D91" w:rsidP="00D54D91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35" w:type="dxa"/>
          </w:tcPr>
          <w:p w:rsidR="00D54D91" w:rsidRPr="00D54D91" w:rsidRDefault="00D54D91" w:rsidP="00D54D9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D54D91">
              <w:rPr>
                <w:rFonts w:ascii="Times New Roman" w:hAnsi="Times New Roman" w:cs="Times New Roman"/>
                <w:sz w:val="19"/>
                <w:szCs w:val="19"/>
              </w:rPr>
              <w:t>1.Разработать и составить комплекс физических упражнений с направленностью на поддержание должного уровня физической подготовленности (упражнения подбирать в соответствии с избранным видом спорта секционных занятий по дисциплине  ЭК по ФКиС:</w:t>
            </w:r>
            <w:proofErr w:type="gramEnd"/>
            <w:r w:rsidRPr="00D54D91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gramStart"/>
            <w:r w:rsidRPr="00D54D91">
              <w:rPr>
                <w:rFonts w:ascii="Times New Roman" w:hAnsi="Times New Roman" w:cs="Times New Roman"/>
                <w:sz w:val="19"/>
                <w:szCs w:val="19"/>
              </w:rPr>
              <w:t>ОФП, волейбол, баскетбол, настольный теннис, аэробика).</w:t>
            </w:r>
            <w:proofErr w:type="gramEnd"/>
            <w:r w:rsidRPr="00D54D91">
              <w:rPr>
                <w:rFonts w:ascii="Times New Roman" w:hAnsi="Times New Roman" w:cs="Times New Roman"/>
                <w:sz w:val="19"/>
                <w:szCs w:val="19"/>
              </w:rPr>
              <w:t xml:space="preserve">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D54D91" w:rsidRPr="00D54D91" w:rsidRDefault="00D54D91" w:rsidP="00D54D9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54D91">
              <w:rPr>
                <w:rFonts w:ascii="Times New Roman" w:hAnsi="Times New Roman" w:cs="Times New Roman"/>
                <w:sz w:val="19"/>
                <w:szCs w:val="19"/>
              </w:rPr>
              <w:t xml:space="preserve">2. </w:t>
            </w:r>
            <w:proofErr w:type="gramStart"/>
            <w:r w:rsidRPr="00D54D91">
              <w:rPr>
                <w:rFonts w:ascii="Times New Roman" w:hAnsi="Times New Roman" w:cs="Times New Roman"/>
                <w:sz w:val="19"/>
                <w:szCs w:val="19"/>
              </w:rPr>
              <w:t>Подобрать  4 теста  для оценки скоростно-силовых способностей, описать процедуру тестирования (тесты подбирать в соответствии с избранным видом спорта секционных занятий по дисциплине  ЭК по ФКиС:</w:t>
            </w:r>
            <w:proofErr w:type="gramEnd"/>
            <w:r w:rsidRPr="00D54D91">
              <w:rPr>
                <w:rFonts w:ascii="Times New Roman" w:hAnsi="Times New Roman" w:cs="Times New Roman"/>
                <w:sz w:val="19"/>
                <w:szCs w:val="19"/>
              </w:rPr>
              <w:t xml:space="preserve"> ОФП, волейбол, баскетбол, настольный теннис, аэробика.</w:t>
            </w:r>
          </w:p>
          <w:p w:rsidR="00D54D91" w:rsidRPr="00D54D91" w:rsidRDefault="00D54D91" w:rsidP="00D54D9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54D91">
              <w:rPr>
                <w:rFonts w:ascii="Times New Roman" w:hAnsi="Times New Roman" w:cs="Times New Roman"/>
                <w:sz w:val="19"/>
                <w:szCs w:val="19"/>
              </w:rPr>
              <w:t>3. Выполнить комплекс специальных упражнений, направленных на развитие координационых  способностей:</w:t>
            </w:r>
          </w:p>
          <w:p w:rsidR="00D54D91" w:rsidRPr="00D54D91" w:rsidRDefault="00D54D91" w:rsidP="00D54D9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54D91">
              <w:rPr>
                <w:rFonts w:ascii="Times New Roman" w:hAnsi="Times New Roman" w:cs="Times New Roman"/>
                <w:sz w:val="19"/>
                <w:szCs w:val="19"/>
              </w:rPr>
              <w:t>1. И.П.-ноги врозь, руки вдоль туловища, полностью расслаблены. Повороты вправо, влево с полным переносом веса. Выполнить 12-16 раз в каждую сторону.</w:t>
            </w:r>
          </w:p>
          <w:p w:rsidR="00D54D91" w:rsidRPr="00D54D91" w:rsidRDefault="00D54D91" w:rsidP="00D54D9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54D91">
              <w:rPr>
                <w:rFonts w:ascii="Times New Roman" w:hAnsi="Times New Roman" w:cs="Times New Roman"/>
                <w:sz w:val="19"/>
                <w:szCs w:val="19"/>
              </w:rPr>
              <w:t xml:space="preserve"> 2. И.П.-стойка на правой ноге, руки в сторону, глаза закрыты. Стоять в таком положении 30-40 сек. Поменять ногу, выполнить то же упражнение.</w:t>
            </w:r>
          </w:p>
          <w:p w:rsidR="00D54D91" w:rsidRPr="00D54D91" w:rsidRDefault="00D54D91" w:rsidP="00D54D9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54D91">
              <w:rPr>
                <w:rFonts w:ascii="Times New Roman" w:hAnsi="Times New Roman" w:cs="Times New Roman"/>
                <w:sz w:val="19"/>
                <w:szCs w:val="19"/>
              </w:rPr>
              <w:t xml:space="preserve">3. И.П.-ноги врозь, руки прямые перед собой. Правая рука выполняет сгибание, разгибание в локтевом суставе, левая рука рисует геометрическую фигуру (круг, квадрат, треугольник). Выполнить 15-20 секунд и поменять движение рук.   </w:t>
            </w:r>
          </w:p>
          <w:p w:rsidR="00D54D91" w:rsidRPr="00D54D91" w:rsidRDefault="00D54D91" w:rsidP="00D54D9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54D91">
              <w:rPr>
                <w:rFonts w:ascii="Times New Roman" w:hAnsi="Times New Roman" w:cs="Times New Roman"/>
                <w:sz w:val="19"/>
                <w:szCs w:val="19"/>
              </w:rPr>
              <w:t>4. И.П.-лежа на спине, руки вдоль туловища. 1-поднять руки вверх, 2-7-тянемся за руками вверх, носки на себя. 8-и.п. Выполнить  12-16 раз.</w:t>
            </w:r>
          </w:p>
          <w:p w:rsidR="00D54D91" w:rsidRPr="00D54D91" w:rsidRDefault="00D54D91" w:rsidP="00D54D9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54D91">
              <w:rPr>
                <w:rFonts w:ascii="Times New Roman" w:hAnsi="Times New Roman" w:cs="Times New Roman"/>
                <w:sz w:val="19"/>
                <w:szCs w:val="19"/>
              </w:rPr>
              <w:t>5.И.П.-о.с. 1-сделать вдох, наклонить туловище вперед. Руки в стороны, праую ногу выпрямить.2-7-удерживаем положение. 8-и.п. Выполнить 12-16 раз.</w:t>
            </w:r>
          </w:p>
          <w:p w:rsidR="00D54D91" w:rsidRPr="00D54D91" w:rsidRDefault="00D54D91" w:rsidP="00D54D9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54D91">
              <w:rPr>
                <w:rFonts w:ascii="Times New Roman" w:hAnsi="Times New Roman" w:cs="Times New Roman"/>
                <w:sz w:val="19"/>
                <w:szCs w:val="19"/>
              </w:rPr>
              <w:t>6.Прыжки с поворотом на 90,180 граусов. Выполнить 20-30 раз.</w:t>
            </w:r>
          </w:p>
          <w:p w:rsidR="00D54D91" w:rsidRPr="00D54D91" w:rsidRDefault="00D54D91" w:rsidP="00D54D9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54D91">
              <w:rPr>
                <w:rFonts w:ascii="Times New Roman" w:hAnsi="Times New Roman" w:cs="Times New Roman"/>
                <w:sz w:val="19"/>
                <w:szCs w:val="19"/>
              </w:rPr>
              <w:t xml:space="preserve"> 4. Провести контроль ЧСС после выполнения каждого упражнения, результаты представить в форме таблицы.</w:t>
            </w:r>
          </w:p>
        </w:tc>
        <w:tc>
          <w:tcPr>
            <w:tcW w:w="2649" w:type="dxa"/>
          </w:tcPr>
          <w:p w:rsidR="00D54D91" w:rsidRPr="00D54D91" w:rsidRDefault="00D54D91" w:rsidP="00D54D91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54D91">
              <w:rPr>
                <w:rFonts w:ascii="Times New Roman" w:hAnsi="Times New Roman" w:cs="Times New Roman"/>
                <w:sz w:val="19"/>
                <w:szCs w:val="19"/>
              </w:rPr>
              <w:t>1.Федорова М.Ю. Спортивная тренировка: теория и практика : учеб</w:t>
            </w:r>
            <w:proofErr w:type="gramStart"/>
            <w:r w:rsidRPr="00D54D91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proofErr w:type="gramEnd"/>
            <w:r w:rsidRPr="00D54D91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gramStart"/>
            <w:r w:rsidRPr="00D54D91">
              <w:rPr>
                <w:rFonts w:ascii="Times New Roman" w:hAnsi="Times New Roman" w:cs="Times New Roman"/>
                <w:sz w:val="19"/>
                <w:szCs w:val="19"/>
              </w:rPr>
              <w:t>п</w:t>
            </w:r>
            <w:proofErr w:type="gramEnd"/>
            <w:r w:rsidRPr="00D54D91">
              <w:rPr>
                <w:rFonts w:ascii="Times New Roman" w:hAnsi="Times New Roman" w:cs="Times New Roman"/>
                <w:sz w:val="19"/>
                <w:szCs w:val="19"/>
              </w:rPr>
              <w:t>особие. В 2 ч. Ч. 1</w:t>
            </w:r>
            <w:proofErr w:type="gramStart"/>
            <w:r w:rsidRPr="00D54D91">
              <w:rPr>
                <w:rFonts w:ascii="Times New Roman" w:hAnsi="Times New Roman" w:cs="Times New Roman"/>
                <w:sz w:val="19"/>
                <w:szCs w:val="19"/>
              </w:rPr>
              <w:t xml:space="preserve"> :</w:t>
            </w:r>
            <w:proofErr w:type="gramEnd"/>
            <w:r w:rsidRPr="00D54D91">
              <w:rPr>
                <w:rFonts w:ascii="Times New Roman" w:hAnsi="Times New Roman" w:cs="Times New Roman"/>
                <w:sz w:val="19"/>
                <w:szCs w:val="19"/>
              </w:rPr>
              <w:t xml:space="preserve"> Теория спортивной тренировки / М. Ю. Федорова. - Чита</w:t>
            </w:r>
            <w:proofErr w:type="gramStart"/>
            <w:r w:rsidRPr="00D54D91">
              <w:rPr>
                <w:rFonts w:ascii="Times New Roman" w:hAnsi="Times New Roman" w:cs="Times New Roman"/>
                <w:sz w:val="19"/>
                <w:szCs w:val="19"/>
              </w:rPr>
              <w:t xml:space="preserve"> :</w:t>
            </w:r>
            <w:proofErr w:type="gramEnd"/>
            <w:r w:rsidRPr="00D54D91">
              <w:rPr>
                <w:rFonts w:ascii="Times New Roman" w:hAnsi="Times New Roman" w:cs="Times New Roman"/>
                <w:sz w:val="19"/>
                <w:szCs w:val="19"/>
              </w:rPr>
              <w:t xml:space="preserve"> ЗабГУ, 2014. - 202 с.</w:t>
            </w:r>
          </w:p>
          <w:p w:rsidR="00D54D91" w:rsidRPr="00D54D91" w:rsidRDefault="00D54D91" w:rsidP="00D54D91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54D91">
              <w:rPr>
                <w:rFonts w:ascii="Times New Roman" w:hAnsi="Times New Roman" w:cs="Times New Roman"/>
                <w:sz w:val="19"/>
                <w:szCs w:val="19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бакалавриата и магистратуры / Г. Н. Германов. — 2-е изд., перераб. и доп. — М.: Издательство Юрайт, 2017. — 224 с. Режим доступа: </w:t>
            </w:r>
            <w:hyperlink r:id="rId11" w:history="1">
              <w:r w:rsidRPr="00D54D91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www.biblio-online.ru/book/32F832B3-F0AD-49CF-9462-96D21FF6FC9A</w:t>
              </w:r>
            </w:hyperlink>
            <w:r w:rsidRPr="00D54D91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D54D91" w:rsidRPr="00D54D91" w:rsidRDefault="00D54D91" w:rsidP="00D54D91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54D91">
              <w:rPr>
                <w:rFonts w:ascii="Times New Roman" w:hAnsi="Times New Roman" w:cs="Times New Roman"/>
                <w:sz w:val="19"/>
                <w:szCs w:val="19"/>
              </w:rPr>
              <w:t xml:space="preserve">3.Письменский И.А. Физическая культура: учебник для </w:t>
            </w:r>
            <w:proofErr w:type="gramStart"/>
            <w:r w:rsidRPr="00D54D91">
              <w:rPr>
                <w:rFonts w:ascii="Times New Roman" w:hAnsi="Times New Roman" w:cs="Times New Roman"/>
                <w:sz w:val="19"/>
                <w:szCs w:val="19"/>
              </w:rPr>
              <w:t>академического</w:t>
            </w:r>
            <w:proofErr w:type="gramEnd"/>
            <w:r w:rsidRPr="00D54D91">
              <w:rPr>
                <w:rFonts w:ascii="Times New Roman" w:hAnsi="Times New Roman" w:cs="Times New Roman"/>
                <w:sz w:val="19"/>
                <w:szCs w:val="19"/>
              </w:rPr>
              <w:t xml:space="preserve"> бакалавриата / И.А. Письменский, Ю.Н. Аллянов. — </w:t>
            </w:r>
            <w:proofErr w:type="gramStart"/>
            <w:r w:rsidRPr="00D54D91">
              <w:rPr>
                <w:rFonts w:ascii="Times New Roman" w:hAnsi="Times New Roman" w:cs="Times New Roman"/>
                <w:sz w:val="19"/>
                <w:szCs w:val="19"/>
              </w:rPr>
              <w:t>М.: Издательство Юрайт, 2017. — 493 с. — (Бакалавр.</w:t>
            </w:r>
            <w:proofErr w:type="gramEnd"/>
            <w:r w:rsidRPr="00D54D91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gramStart"/>
            <w:r w:rsidRPr="00D54D91">
              <w:rPr>
                <w:rFonts w:ascii="Times New Roman" w:hAnsi="Times New Roman" w:cs="Times New Roman"/>
                <w:sz w:val="19"/>
                <w:szCs w:val="19"/>
              </w:rPr>
              <w:t>Академический курс).</w:t>
            </w:r>
            <w:proofErr w:type="gramEnd"/>
            <w:r w:rsidRPr="00D54D91">
              <w:rPr>
                <w:rFonts w:ascii="Times New Roman" w:hAnsi="Times New Roman" w:cs="Times New Roman"/>
                <w:sz w:val="19"/>
                <w:szCs w:val="19"/>
              </w:rPr>
              <w:t xml:space="preserve"> Режим доступа: </w:t>
            </w:r>
            <w:hyperlink r:id="rId12" w:history="1">
              <w:r w:rsidRPr="00D54D91">
                <w:rPr>
                  <w:rStyle w:val="a4"/>
                  <w:rFonts w:ascii="Times New Roman" w:hAnsi="Times New Roman" w:cs="Times New Roman"/>
                  <w:sz w:val="19"/>
                  <w:szCs w:val="19"/>
                </w:rPr>
                <w:t>www.biblio-online.ru/book/1D5B5EFC-C902-4B41-A5F9-46E2A51BEE22</w:t>
              </w:r>
            </w:hyperlink>
            <w:r w:rsidRPr="00D54D91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D54D91" w:rsidRPr="00D54D91" w:rsidRDefault="00D54D91" w:rsidP="00D54D91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54D91">
              <w:rPr>
                <w:rFonts w:ascii="Times New Roman" w:hAnsi="Times New Roman" w:cs="Times New Roman"/>
                <w:sz w:val="19"/>
                <w:szCs w:val="19"/>
              </w:rPr>
              <w:t>4.Теория и методика физической культуры [Текст]: учебник / под ред. Ю.Ф. Курамшина. – М.: Советский спорт, 2007. – 464 с. (27 шт.)</w:t>
            </w:r>
          </w:p>
          <w:p w:rsidR="00D54D91" w:rsidRPr="00D54D91" w:rsidRDefault="00D54D91" w:rsidP="00D54D91">
            <w:pPr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54D91">
              <w:rPr>
                <w:rFonts w:ascii="Times New Roman" w:hAnsi="Times New Roman" w:cs="Times New Roman"/>
                <w:sz w:val="19"/>
                <w:szCs w:val="19"/>
              </w:rPr>
              <w:t>5.Капилевич Л. В</w:t>
            </w:r>
            <w:r w:rsidRPr="00D54D91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. </w:t>
            </w:r>
            <w:r w:rsidRPr="00D54D91">
              <w:rPr>
                <w:rFonts w:ascii="Times New Roman" w:hAnsi="Times New Roman" w:cs="Times New Roman"/>
                <w:sz w:val="19"/>
                <w:szCs w:val="19"/>
              </w:rPr>
              <w:t>Физиология человека. Спорт</w:t>
            </w:r>
            <w:r w:rsidRPr="00D54D91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: Учебное пособие / </w:t>
            </w:r>
            <w:r w:rsidRPr="00D54D91">
              <w:rPr>
                <w:rFonts w:ascii="Times New Roman" w:hAnsi="Times New Roman" w:cs="Times New Roman"/>
                <w:sz w:val="19"/>
                <w:szCs w:val="19"/>
              </w:rPr>
              <w:t>Капилевич Л.В. - М.</w:t>
            </w:r>
            <w:r w:rsidRPr="00D54D91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: Издательство Юрайт, 2017. - 141. - (Университеты России). </w:t>
            </w:r>
          </w:p>
          <w:p w:rsidR="00D54D91" w:rsidRPr="00D54D91" w:rsidRDefault="00D54D91" w:rsidP="00D54D91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D54D91">
              <w:rPr>
                <w:rFonts w:ascii="Times New Roman" w:hAnsi="Times New Roman" w:cs="Times New Roman"/>
                <w:sz w:val="19"/>
                <w:szCs w:val="19"/>
              </w:rPr>
              <w:t>6.Завьялова Т. А</w:t>
            </w:r>
            <w:r w:rsidRPr="00D54D91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. Теория и </w:t>
            </w:r>
            <w:r w:rsidRPr="00D54D91">
              <w:rPr>
                <w:rFonts w:ascii="Times New Roman" w:hAnsi="Times New Roman" w:cs="Times New Roman"/>
                <w:sz w:val="19"/>
                <w:szCs w:val="19"/>
              </w:rPr>
              <w:t>методика избранного вида спорта</w:t>
            </w:r>
            <w:r w:rsidRPr="00D54D91">
              <w:rPr>
                <w:rFonts w:ascii="Times New Roman" w:eastAsia="Times New Roman" w:hAnsi="Times New Roman" w:cs="Times New Roman"/>
                <w:sz w:val="19"/>
                <w:szCs w:val="19"/>
              </w:rPr>
              <w:t>: Уче</w:t>
            </w:r>
            <w:r w:rsidRPr="00D54D91">
              <w:rPr>
                <w:rFonts w:ascii="Times New Roman" w:hAnsi="Times New Roman" w:cs="Times New Roman"/>
                <w:sz w:val="19"/>
                <w:szCs w:val="19"/>
              </w:rPr>
              <w:t>бное пособие / Завьялова Т. А.</w:t>
            </w:r>
            <w:r w:rsidRPr="00D54D91">
              <w:rPr>
                <w:rFonts w:ascii="Times New Roman" w:eastAsia="Times New Roman" w:hAnsi="Times New Roman" w:cs="Times New Roman"/>
                <w:sz w:val="19"/>
                <w:szCs w:val="19"/>
              </w:rPr>
              <w:t>; Шивринская С</w:t>
            </w:r>
            <w:r w:rsidRPr="00D54D91">
              <w:rPr>
                <w:rFonts w:ascii="Times New Roman" w:hAnsi="Times New Roman" w:cs="Times New Roman"/>
                <w:sz w:val="19"/>
                <w:szCs w:val="19"/>
              </w:rPr>
              <w:t>.Е. - отв. ред. - 2-е изд. - М.</w:t>
            </w:r>
            <w:r w:rsidRPr="00D54D91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: Издательство Юрайт, 2017. - 247. - (Университеты России). </w:t>
            </w:r>
          </w:p>
        </w:tc>
      </w:tr>
    </w:tbl>
    <w:p w:rsidR="00D54D91" w:rsidRPr="00FD206D" w:rsidRDefault="00D54D91" w:rsidP="00D54D91">
      <w:pPr>
        <w:spacing w:after="0"/>
        <w:jc w:val="center"/>
        <w:rPr>
          <w:rFonts w:ascii="Times New Roman" w:hAnsi="Times New Roman" w:cs="Times New Roman"/>
        </w:rPr>
      </w:pPr>
      <w:r w:rsidRPr="00FD206D">
        <w:rPr>
          <w:rFonts w:ascii="Times New Roman" w:hAnsi="Times New Roman" w:cs="Times New Roman"/>
        </w:rPr>
        <w:lastRenderedPageBreak/>
        <w:t>Методические материалы для секционных занятий по дисциплине «Элективные курсы по физической культуре и спорту» для студентов специальной медицинской группы  (СМГ)</w:t>
      </w:r>
    </w:p>
    <w:tbl>
      <w:tblPr>
        <w:tblStyle w:val="a3"/>
        <w:tblpPr w:leftFromText="180" w:rightFromText="180" w:vertAnchor="page" w:horzAnchor="margin" w:tblpX="-1168" w:tblpY="1846"/>
        <w:tblW w:w="10739" w:type="dxa"/>
        <w:tblLook w:val="04A0"/>
      </w:tblPr>
      <w:tblGrid>
        <w:gridCol w:w="3085"/>
        <w:gridCol w:w="3669"/>
        <w:gridCol w:w="3985"/>
      </w:tblGrid>
      <w:tr w:rsidR="00D54D91" w:rsidRPr="00FD206D" w:rsidTr="00D54D91">
        <w:tc>
          <w:tcPr>
            <w:tcW w:w="3085" w:type="dxa"/>
          </w:tcPr>
          <w:p w:rsidR="00D54D91" w:rsidRPr="00FD206D" w:rsidRDefault="00D54D91" w:rsidP="00D54D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669" w:type="dxa"/>
          </w:tcPr>
          <w:p w:rsidR="00D54D91" w:rsidRPr="00FD206D" w:rsidRDefault="00D54D91" w:rsidP="00D54D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3985" w:type="dxa"/>
          </w:tcPr>
          <w:p w:rsidR="00D54D91" w:rsidRPr="00FD206D" w:rsidRDefault="00D54D91" w:rsidP="00D54D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D54D91" w:rsidRPr="00FD206D" w:rsidTr="00D54D91">
        <w:trPr>
          <w:trHeight w:val="2400"/>
        </w:trPr>
        <w:tc>
          <w:tcPr>
            <w:tcW w:w="3085" w:type="dxa"/>
          </w:tcPr>
          <w:p w:rsidR="00D54D91" w:rsidRPr="00FD206D" w:rsidRDefault="00D54D91" w:rsidP="00D54D9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1. Методы физической культуры и спорта, используемые в обучении и совершенствовании двигательных действий и развитии физических качеств на занятиях спортивными играми.</w:t>
            </w:r>
          </w:p>
          <w:p w:rsidR="00D54D91" w:rsidRPr="00FD206D" w:rsidRDefault="00D54D91" w:rsidP="00D54D91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54D91" w:rsidRPr="00FD206D" w:rsidRDefault="00D54D91" w:rsidP="00D54D9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2. Средства физической культуры и спорта, используемые в обучении и совершенствовании двигательных действий и развитии физических качеств на занятиях спортивными играми.</w:t>
            </w:r>
          </w:p>
          <w:p w:rsidR="00D54D91" w:rsidRPr="00FD206D" w:rsidRDefault="00D54D91" w:rsidP="00D54D91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54D91" w:rsidRPr="00FD206D" w:rsidRDefault="00D54D91" w:rsidP="00D54D9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3. Методические основы подбора комплекса упражнени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й для развития координационных 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способностей.</w:t>
            </w:r>
          </w:p>
          <w:p w:rsidR="00D54D91" w:rsidRPr="00FD206D" w:rsidRDefault="00D54D91" w:rsidP="00D54D91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54D91" w:rsidRPr="00FD206D" w:rsidRDefault="00D54D91" w:rsidP="00D54D9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4.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спортивные игры).</w:t>
            </w:r>
          </w:p>
          <w:p w:rsidR="00D54D91" w:rsidRPr="00FD206D" w:rsidRDefault="00D54D91" w:rsidP="00D54D91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69" w:type="dxa"/>
          </w:tcPr>
          <w:p w:rsidR="00D54D91" w:rsidRPr="00FD206D" w:rsidRDefault="00D54D91" w:rsidP="00D54D9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1.Разработать и составить комплекс физических упражнений для  развития скоростно-силовых способностей  для достижения должного уровня физической подготовленности, необходимо выбрать одно двигательное действие. 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D54D91" w:rsidRPr="00FD206D" w:rsidRDefault="00D54D91" w:rsidP="00D54D9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2. Подобрать и описать процедуру тестирования 4 тестовых зада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ний для оценки  координационных 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 способностей (тесты подбирать с учетом своей нозологии и противопоказаний).</w:t>
            </w:r>
          </w:p>
          <w:p w:rsidR="00D54D91" w:rsidRPr="00FD206D" w:rsidRDefault="00D54D91" w:rsidP="00D54D9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3. Выполнить комплекс специальных упражнений, направленн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ых на развитие координационных 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способностей:</w:t>
            </w:r>
          </w:p>
          <w:p w:rsidR="00D54D91" w:rsidRPr="00D54D91" w:rsidRDefault="00D54D91" w:rsidP="00D54D9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 w:rsidRPr="00D54D91">
              <w:rPr>
                <w:rFonts w:ascii="Times New Roman" w:hAnsi="Times New Roman" w:cs="Times New Roman"/>
                <w:sz w:val="19"/>
                <w:szCs w:val="19"/>
              </w:rPr>
              <w:t>. И.П.-ноги врозь, руки вдоль туловища, полностью расслаблены. Повороты вправо, влево с полным переносом веса. Выполнить 12-16 раз в каждую сторону.</w:t>
            </w:r>
          </w:p>
          <w:p w:rsidR="00D54D91" w:rsidRPr="00D54D91" w:rsidRDefault="00D54D91" w:rsidP="00D54D9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54D91">
              <w:rPr>
                <w:rFonts w:ascii="Times New Roman" w:hAnsi="Times New Roman" w:cs="Times New Roman"/>
                <w:sz w:val="19"/>
                <w:szCs w:val="19"/>
              </w:rPr>
              <w:t xml:space="preserve"> 2. И.П.-стойка на правой ноге, руки в сторону, глаза закрыты. Стоять в таком положении 30-40 сек. Поменять ногу, выполнить то же упражнение.</w:t>
            </w:r>
          </w:p>
          <w:p w:rsidR="00D54D91" w:rsidRPr="00D54D91" w:rsidRDefault="00D54D91" w:rsidP="00D54D9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54D91">
              <w:rPr>
                <w:rFonts w:ascii="Times New Roman" w:hAnsi="Times New Roman" w:cs="Times New Roman"/>
                <w:sz w:val="19"/>
                <w:szCs w:val="19"/>
              </w:rPr>
              <w:t xml:space="preserve">3. И.П.-ноги врозь, руки прямые перед собой. Правая рука выполняет сгибание, разгибание в локтевом суставе, левая рука рисует геометрическую фигуру (круг, квадрат, треугольник). Выполнить 15-20 секунд и поменять движение рук.   </w:t>
            </w:r>
          </w:p>
          <w:p w:rsidR="00D54D91" w:rsidRPr="00D54D91" w:rsidRDefault="00D54D91" w:rsidP="00D54D9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54D91">
              <w:rPr>
                <w:rFonts w:ascii="Times New Roman" w:hAnsi="Times New Roman" w:cs="Times New Roman"/>
                <w:sz w:val="19"/>
                <w:szCs w:val="19"/>
              </w:rPr>
              <w:t>4. И.П.-лежа на спине, руки вдоль туловища. 1-поднять руки вверх, 2-7-тянемся за руками вверх, носки на себя. 8-и.п. Выполнить  12-16 раз.</w:t>
            </w:r>
          </w:p>
          <w:p w:rsidR="00D54D91" w:rsidRPr="00D54D91" w:rsidRDefault="00D54D91" w:rsidP="00D54D9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54D91">
              <w:rPr>
                <w:rFonts w:ascii="Times New Roman" w:hAnsi="Times New Roman" w:cs="Times New Roman"/>
                <w:sz w:val="19"/>
                <w:szCs w:val="19"/>
              </w:rPr>
              <w:t>5.И.П.-о.с. 1-сделать вдох, наклонить туловище вперед. Руки в стороны, праую ногу выпрямить.2-7-удерживаем положение. 8-и.п. Выполнить 12-16 раз.</w:t>
            </w:r>
          </w:p>
          <w:p w:rsidR="00D54D91" w:rsidRPr="00D54D91" w:rsidRDefault="00D54D91" w:rsidP="00D54D9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D54D91">
              <w:rPr>
                <w:rFonts w:ascii="Times New Roman" w:hAnsi="Times New Roman" w:cs="Times New Roman"/>
                <w:sz w:val="19"/>
                <w:szCs w:val="19"/>
              </w:rPr>
              <w:t>6.</w:t>
            </w:r>
            <w:r w:rsidR="003257E5">
              <w:rPr>
                <w:rFonts w:ascii="Times New Roman" w:hAnsi="Times New Roman" w:cs="Times New Roman"/>
                <w:sz w:val="19"/>
                <w:szCs w:val="19"/>
              </w:rPr>
              <w:t xml:space="preserve"> Повороты</w:t>
            </w:r>
            <w:r w:rsidRPr="00D54D91">
              <w:rPr>
                <w:rFonts w:ascii="Times New Roman" w:hAnsi="Times New Roman" w:cs="Times New Roman"/>
                <w:sz w:val="19"/>
                <w:szCs w:val="19"/>
              </w:rPr>
              <w:t xml:space="preserve"> на 90,180</w:t>
            </w:r>
            <w:r w:rsidR="003257E5">
              <w:rPr>
                <w:rFonts w:ascii="Times New Roman" w:hAnsi="Times New Roman" w:cs="Times New Roman"/>
                <w:sz w:val="19"/>
                <w:szCs w:val="19"/>
              </w:rPr>
              <w:t xml:space="preserve">,360 </w:t>
            </w:r>
            <w:r w:rsidRPr="00D54D91">
              <w:rPr>
                <w:rFonts w:ascii="Times New Roman" w:hAnsi="Times New Roman" w:cs="Times New Roman"/>
                <w:sz w:val="19"/>
                <w:szCs w:val="19"/>
              </w:rPr>
              <w:t xml:space="preserve"> граусов. Выполнить 20-30 раз.</w:t>
            </w:r>
          </w:p>
          <w:p w:rsidR="00D54D91" w:rsidRPr="00FD206D" w:rsidRDefault="00D54D91" w:rsidP="00D54D9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54D91">
              <w:rPr>
                <w:rFonts w:ascii="Times New Roman" w:hAnsi="Times New Roman" w:cs="Times New Roman"/>
                <w:sz w:val="19"/>
                <w:szCs w:val="19"/>
              </w:rPr>
              <w:t xml:space="preserve"> 4. Провести контроль ЧСС после выполнения каждого упражнения, результаты представить в форме таблицы.</w:t>
            </w:r>
          </w:p>
          <w:p w:rsidR="00D54D91" w:rsidRPr="00FD206D" w:rsidRDefault="00D54D91" w:rsidP="00D54D91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85" w:type="dxa"/>
          </w:tcPr>
          <w:p w:rsidR="00D54D91" w:rsidRPr="00FD206D" w:rsidRDefault="00D54D91" w:rsidP="00D54D9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1.Федорова М.Ю. Спортивная 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тренировка: теория и практика : учеб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особие. В 2 ч. Ч. 1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Теория 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спортивной тренировки / М. Ю. Федорова. - Чита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ЗабГУ, 2014. - 202 с.</w:t>
            </w:r>
          </w:p>
          <w:p w:rsidR="00D54D91" w:rsidRPr="00FD206D" w:rsidRDefault="00D54D91" w:rsidP="00D54D9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2.Германов Г.Н. 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Двигательные способности и физические каче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ства. Разделы теории физической культуры: учебное пособие 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для бакалавриата и магистратуры / Г. Н. Германов. — 2-е изд., перераб. и доп. — М.: Издательство Юрайт, 2017. — 224 с. Режим доступа: </w:t>
            </w:r>
            <w:hyperlink r:id="rId13" w:history="1">
              <w:r w:rsidRPr="00247716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www.biblioonline.ru/book/32F832B3F0AD-49CF-9462-96D21FF6FC9A</w:t>
              </w:r>
            </w:hyperlink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D54D91" w:rsidRPr="00FD206D" w:rsidRDefault="00D54D91" w:rsidP="00D54D9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3.Письменский И.А. Физическая культура: учебник для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академического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бакалавриата / И.А. Письменский, Ю.Н. Аллянов. —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М.: Издательство Юрайт, 2017. — 493 с. — (Бакалавр.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Академический курс).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Режим доступа: </w:t>
            </w:r>
            <w:hyperlink r:id="rId14" w:history="1">
              <w:r w:rsidRPr="00FD206D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www.biblio-online.ru/book/1D5B5EFC-C902-4B41-A5F9-46E2A51BEE22</w:t>
              </w:r>
            </w:hyperlink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D54D91" w:rsidRPr="00D54D91" w:rsidRDefault="00D54D91" w:rsidP="00D54D9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4.Теория и методика физической культуры [Текст]: учебник / под ред. Ю.Ф. Курамшина. – М.: Советский спорт, 2007. – 464 с. (27 шт.)</w:t>
            </w:r>
          </w:p>
          <w:p w:rsidR="00D54D91" w:rsidRPr="00FD206D" w:rsidRDefault="00D54D91" w:rsidP="00D54D91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5.Капилевич Л. В</w:t>
            </w:r>
            <w:r w:rsidRPr="00FD206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Физиология человека. Спорт</w:t>
            </w:r>
            <w:r w:rsidRPr="00FD206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Учебное пособие / 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Капилевич Л.В. - М.</w:t>
            </w:r>
            <w:r w:rsidRPr="00FD206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Юрайт, 2017. - 141. - (Университеты России). </w:t>
            </w:r>
          </w:p>
          <w:p w:rsidR="00D54D91" w:rsidRPr="00FD206D" w:rsidRDefault="00D54D91" w:rsidP="00D54D91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6.Завьялова Т. А</w:t>
            </w:r>
            <w:r w:rsidRPr="00FD206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Теория и 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методика избранного вида спорта</w:t>
            </w:r>
            <w:r w:rsidRPr="00FD206D">
              <w:rPr>
                <w:rFonts w:ascii="Times New Roman" w:eastAsia="Times New Roman" w:hAnsi="Times New Roman" w:cs="Times New Roman"/>
                <w:sz w:val="21"/>
                <w:szCs w:val="21"/>
              </w:rPr>
              <w:t>: Уче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бное пособие / Завьялова Т. А.</w:t>
            </w:r>
            <w:r w:rsidRPr="00FD206D">
              <w:rPr>
                <w:rFonts w:ascii="Times New Roman" w:eastAsia="Times New Roman" w:hAnsi="Times New Roman" w:cs="Times New Roman"/>
                <w:sz w:val="21"/>
                <w:szCs w:val="21"/>
              </w:rPr>
              <w:t>; Шивринская С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.Е. - отв. ред. - 2-е изд. - М.</w:t>
            </w:r>
            <w:r w:rsidRPr="00FD206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Юрайт, 2017. - 247. - (Университеты России). </w:t>
            </w:r>
          </w:p>
        </w:tc>
      </w:tr>
    </w:tbl>
    <w:p w:rsidR="00D54D91" w:rsidRDefault="00D54D91"/>
    <w:p w:rsidR="00D54D91" w:rsidRDefault="00D54D91"/>
    <w:p w:rsidR="00D54D91" w:rsidRDefault="00D54D91"/>
    <w:p w:rsidR="00D54D91" w:rsidRDefault="00D54D91"/>
    <w:sectPr w:rsidR="00D54D91" w:rsidSect="008E4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D91"/>
    <w:rsid w:val="00121ACA"/>
    <w:rsid w:val="003257E5"/>
    <w:rsid w:val="008E43C3"/>
    <w:rsid w:val="00D54D91"/>
    <w:rsid w:val="00DC6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D54D9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54D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book/32F832B3-F0AD-49CF-9462-96D21FF6FC9A" TargetMode="External"/><Relationship Id="rId13" Type="http://schemas.openxmlformats.org/officeDocument/2006/relationships/hyperlink" Target="http://www.biblioonline.ru/book/32F832B3F0AD-49CF-9462-96D21FF6FC9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iblio-online.ru/book/C05BD6A1-6B10-448C-BDE3-8811C3A6F9D6" TargetMode="External"/><Relationship Id="rId12" Type="http://schemas.openxmlformats.org/officeDocument/2006/relationships/hyperlink" Target="http://www.biblio-online.ru/book/1D5B5EFC-C902-4B41-A5F9-46E2A51BEE2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biblio-online.ru/book/32F832B3-F0AD-49CF-9462-96D21FF6FC9A" TargetMode="External"/><Relationship Id="rId11" Type="http://schemas.openxmlformats.org/officeDocument/2006/relationships/hyperlink" Target="http://www.biblio-online.ru/book/32F832B3-F0AD-49CF-9462-96D21FF6FC9A" TargetMode="External"/><Relationship Id="rId5" Type="http://schemas.openxmlformats.org/officeDocument/2006/relationships/hyperlink" Target="https://www.biblio-online.ru/book/C05BD6A1-6B10-448C-BDE3-8811C3A6F9D6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biblio-online.ru/book/621988AF-9F29-4F87-A79B-E0B2460E33F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iblio-online.ru/book/008AC822-B6A1-4642-92E8-AFFFECEBE815" TargetMode="External"/><Relationship Id="rId14" Type="http://schemas.openxmlformats.org/officeDocument/2006/relationships/hyperlink" Target="http://www.biblio-online.ru/book/1D5B5EFC-C902-4B41-A5F9-46E2A51BEE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2DEDB5-28D5-411E-B584-0B453DF4F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2067</Words>
  <Characters>11784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2</cp:revision>
  <dcterms:created xsi:type="dcterms:W3CDTF">2020-11-30T13:19:00Z</dcterms:created>
  <dcterms:modified xsi:type="dcterms:W3CDTF">2020-12-02T07:30:00Z</dcterms:modified>
</cp:coreProperties>
</file>