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492D03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12.10.2020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D43D74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Изучите м</w:t>
      </w:r>
      <w:r w:rsidR="00FF3153">
        <w:rPr>
          <w:b/>
          <w:bCs/>
          <w:sz w:val="28"/>
          <w:szCs w:val="28"/>
        </w:rPr>
        <w:t>атериал лекции. По  этой теме на семинар будет дано задание.</w:t>
      </w:r>
    </w:p>
    <w:p w:rsidR="00492D03" w:rsidRPr="00084ABA" w:rsidRDefault="00492D03" w:rsidP="00492D03">
      <w:pPr>
        <w:widowControl/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084ABA">
        <w:rPr>
          <w:b/>
          <w:bCs/>
          <w:color w:val="FF0000"/>
          <w:sz w:val="28"/>
          <w:szCs w:val="28"/>
        </w:rPr>
        <w:t>Лекция. Воспитание и образование в Европе в Х</w:t>
      </w:r>
      <w:r w:rsidRPr="00084ABA">
        <w:rPr>
          <w:b/>
          <w:bCs/>
          <w:color w:val="FF0000"/>
          <w:sz w:val="28"/>
          <w:szCs w:val="28"/>
          <w:lang w:val="en-US"/>
        </w:rPr>
        <w:t>VII</w:t>
      </w:r>
      <w:r w:rsidRPr="00084ABA">
        <w:rPr>
          <w:b/>
          <w:bCs/>
          <w:color w:val="FF0000"/>
          <w:sz w:val="28"/>
          <w:szCs w:val="28"/>
        </w:rPr>
        <w:t>–Х</w:t>
      </w:r>
      <w:r w:rsidRPr="00084ABA">
        <w:rPr>
          <w:b/>
          <w:bCs/>
          <w:color w:val="FF0000"/>
          <w:sz w:val="28"/>
          <w:szCs w:val="28"/>
          <w:lang w:val="en-US"/>
        </w:rPr>
        <w:t>I</w:t>
      </w:r>
      <w:r w:rsidRPr="00084ABA">
        <w:rPr>
          <w:b/>
          <w:bCs/>
          <w:color w:val="FF0000"/>
          <w:sz w:val="28"/>
          <w:szCs w:val="28"/>
        </w:rPr>
        <w:t>Х вв. Становление педагогики как науки</w:t>
      </w:r>
      <w:r w:rsidR="00FE60ED" w:rsidRPr="00084ABA">
        <w:rPr>
          <w:rStyle w:val="a9"/>
          <w:b/>
          <w:bCs/>
          <w:color w:val="FF0000"/>
          <w:sz w:val="28"/>
          <w:szCs w:val="28"/>
        </w:rPr>
        <w:footnoteReference w:id="1"/>
      </w:r>
    </w:p>
    <w:p w:rsidR="00FE60ED" w:rsidRDefault="00FE60ED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>показать становление научно–педагогических концепций образования человека, их оригинальность; проследить зарождение и развитие идей авторитарной и гуманной педагогики, поиск гармонии государственных, общественных и личных целей образования; раскрыть роль педагогики этого времени в обобщении мировой педагогической культуры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Задачи:</w:t>
      </w:r>
    </w:p>
    <w:p w:rsidR="00492D03" w:rsidRDefault="00492D03" w:rsidP="00492D03">
      <w:pPr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процесс выделения педагогики в самостоятельную отрасль знаний.</w:t>
      </w:r>
    </w:p>
    <w:p w:rsidR="00492D03" w:rsidRDefault="00492D03" w:rsidP="00492D03">
      <w:pPr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Проследить развитие гуманистических принципов природособразного и культуросообразного образования.</w:t>
      </w:r>
    </w:p>
    <w:p w:rsidR="00492D03" w:rsidRDefault="00492D03" w:rsidP="00492D03">
      <w:pPr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Показать теоретическое обоснование технологий обучения и воспитания, имевших место в ХУП – ХУП1 вв. в Европе.</w:t>
      </w:r>
    </w:p>
    <w:p w:rsidR="00492D03" w:rsidRDefault="00492D03" w:rsidP="00492D03">
      <w:pPr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причины и направленность авторитарного и гуманного воспитания.</w:t>
      </w:r>
    </w:p>
    <w:p w:rsidR="00492D03" w:rsidRDefault="00492D03" w:rsidP="00492D03">
      <w:pPr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Раскрыть сущность развивающего и воспитывающего обучения в понимании педагогов рассматриваемого периода.</w:t>
      </w:r>
    </w:p>
    <w:p w:rsidR="00492D03" w:rsidRDefault="00492D03" w:rsidP="00492D03">
      <w:pPr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Показать развитие дуалистических взглядов на образование личности в этот период.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Понятия: </w:t>
      </w:r>
      <w:r>
        <w:rPr>
          <w:i/>
          <w:iCs/>
          <w:sz w:val="28"/>
          <w:szCs w:val="28"/>
        </w:rPr>
        <w:t xml:space="preserve">пансофия, панпедия, матетика, дидактика, принципы наглядности, природосообразности, систематичности, последовательности, самодеятельности,  культуросообразности: классно–урочная система обучения, единая система образования, дуализм в </w:t>
      </w:r>
      <w:r>
        <w:rPr>
          <w:i/>
          <w:iCs/>
          <w:sz w:val="28"/>
          <w:szCs w:val="28"/>
        </w:rPr>
        <w:lastRenderedPageBreak/>
        <w:t>образовании, теория врожденных идей, теория естественного воспитания, теория элементарного образования, идея развивающего обучения, воспитывающее обучение, педагогика саморазвития, естественные ступени образования, формальное и материальное образование, принцип народности воспитания, национальная система воспитания, авторитарное и гуманное воспитание.</w:t>
      </w:r>
    </w:p>
    <w:p w:rsidR="00492D03" w:rsidRDefault="00492D03" w:rsidP="00492D03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План:</w:t>
      </w:r>
    </w:p>
    <w:p w:rsidR="00492D03" w:rsidRDefault="00492D03" w:rsidP="00492D03">
      <w:pPr>
        <w:widowControl/>
        <w:numPr>
          <w:ilvl w:val="0"/>
          <w:numId w:val="2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Я.А. Коменским целостной педагогической концепции образования личности. Совокупность дидактических принципов как основа классно–урочной системы обучения. Гуманистическая и демократическая направленность педагогики Я.А. Коменского, трактовка им принципа природосообразности.</w:t>
      </w:r>
    </w:p>
    <w:p w:rsidR="00492D03" w:rsidRDefault="00492D03" w:rsidP="00492D03">
      <w:pPr>
        <w:widowControl/>
        <w:numPr>
          <w:ilvl w:val="0"/>
          <w:numId w:val="2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Д. Локком проблемы факторов развития личности, история авторитарной педагогики. Дуалистические взгляды на систему образования.</w:t>
      </w:r>
    </w:p>
    <w:p w:rsidR="00492D03" w:rsidRDefault="00492D03" w:rsidP="00492D03">
      <w:pPr>
        <w:widowControl/>
        <w:numPr>
          <w:ilvl w:val="0"/>
          <w:numId w:val="2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теории культуры в трудах Ж.–Ж. Руссо как последователя гуманистических идей Я.А. Коменского, создателя теории естественного (свободного) воспитания.</w:t>
      </w:r>
    </w:p>
    <w:p w:rsidR="00492D03" w:rsidRDefault="00492D03" w:rsidP="00492D03">
      <w:pPr>
        <w:widowControl/>
        <w:numPr>
          <w:ilvl w:val="0"/>
          <w:numId w:val="2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гуманистических традиций в педагогической теории И.Г. Песталоцци, развитие им принципа природосообразности, толкование его как создание условий для проявления самостоятельности, активности личности, саморазвития сил и способностей, заложенных в каждом ребенке. Разработка идей развивающего обучения. Теория элементарного образования. Теория трудовой народной школы. Педагогическое подвижничество. Идеи демократизма в педагогике И.Г. Песталоцци.</w:t>
      </w:r>
    </w:p>
    <w:p w:rsidR="00492D03" w:rsidRDefault="00492D03" w:rsidP="00492D03">
      <w:pPr>
        <w:widowControl/>
        <w:numPr>
          <w:ilvl w:val="0"/>
          <w:numId w:val="2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Ф.А.В. Дистервегом целостной дидактической концепции. Проявление в его трудах преемственности в разработке принципа природосообразности, расширение его до принципа культуросообразности. Роль самодеятельности личности в процессе образования. Идея непрерывного образования. Народность и национальность воспитания.</w:t>
      </w:r>
    </w:p>
    <w:p w:rsidR="00492D03" w:rsidRDefault="00492D03" w:rsidP="00492D03">
      <w:pPr>
        <w:widowControl/>
        <w:numPr>
          <w:ilvl w:val="0"/>
          <w:numId w:val="2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Вклад И.Ф. Гербарта в становление педагогики как науки. Психологические основы обучения. Управление, воспитание и обучение по И.Ф. Гербарту. Идея воспитывающего обучения. Авторитарный подход к воспитанию ребенка.</w:t>
      </w:r>
    </w:p>
    <w:p w:rsidR="00492D03" w:rsidRDefault="00492D03" w:rsidP="00492D03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Содержание темы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этой достаточно объемной темы, фактически представляющей обзор классической зарубежной педагогики, важно увидеть, как из разрозненных философских и других учений о человеке и путях его воспитания происходил процесс выделения педагогики в самостоятельную отрасль знаний. Это связано прежде всего с философско–педагогическими трудами Я.А. Коменского (1592–1670 гг.). Именно он заложил основы ее как фундаментальной науки и обратил внимание на то, что специфика педагогики состоит в том, что она интегрирует и систематизирует знания о человеке: 1) на философском, 2) психологическом уровнях и 3) базируется на анализе и обобщении широких данных реальной педагогической практики. Только в этом случаен она может претендовать на статус истинной науки. </w:t>
      </w:r>
    </w:p>
    <w:p w:rsidR="00492D03" w:rsidRDefault="00492D03" w:rsidP="00492D03">
      <w:pPr>
        <w:pStyle w:val="1"/>
        <w:spacing w:before="0" w:beforeAutospacing="0" w:after="0" w:afterAutospacing="0" w:line="360" w:lineRule="auto"/>
        <w:ind w:firstLine="720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Обратим особое внимание на ряд биографических фактов, оказавших существенное влияние на философско–педагогичекие идеи великого учёного </w:t>
      </w:r>
      <w:r>
        <w:rPr>
          <w:b w:val="0"/>
          <w:bCs w:val="0"/>
          <w:i/>
          <w:iCs/>
          <w:sz w:val="28"/>
          <w:szCs w:val="28"/>
        </w:rPr>
        <w:t>(по К.Д. Радиной, см. лекция 3: Радина К.Д. Лекции по истории педагогики: учебное пособие. СПб.: РГПУ им. А.И. Герцена, 2011. 154 с. ):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связь Я.А. Коменского с сектой богемские братья (Я.А. Коменский воспринял идеи секты, такие как: равенство всех людей, право человека на получение образования; стремление к реформации религиозного учения);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влияние на жизнь Я.А. Коменского Тридцатилетней войны (в результате  это захватнической войны родная для Я.А. Коменского Чехия была порабощена и разорена Германией; в 1620–1637 годах Я.А. Коменских живет в изгнании, где пишет «Великую дидактику» на чешском языке и только потом сам переводит ее на латынь); 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богатство педагогических трудов Я.А. Коменского (трудно найти человека, который бы за свою жизнь успел написать такое количество </w:t>
      </w:r>
      <w:r>
        <w:rPr>
          <w:sz w:val="28"/>
          <w:szCs w:val="28"/>
        </w:rPr>
        <w:lastRenderedPageBreak/>
        <w:t>разнообразнейших педагогических сочинений; достаточно назвать, например, «Великую дидактику», «Материнскую школу»,  учебник по латинскому языку "Открытую дверь к языкам», первый иллюстрированный букварь «Видимый мир в картинках»);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взаимосвязь педагогических и философских взглядов в теории Я.А. Коменского (Я.А. Коменский всю жизнь искал эту взаимосвязь, в 1956 году был открыт философский труд Я.А. Коменского – «Всеобщий совет об исправлении дел человеческих»).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Остановимся на характеристике, которую дает К.Д. Радина философскому труду Я.А. Коменского «Всеобщий совет об исправлении дел человеческих». Во введении («Панегерсия») Я.А. Коменским проводится мысль о том, что для человека важна мудрость мысли и вера в Бога. В части, которая называется «Панавгия» Я.А. Коменский рассматривает философские основания существования человека, выделяет три главных основания: ум, волю, чувства. В «Пансофии» Я.А. Коменский рассуждает о том, что должно быть для человека предметом познания. В качестве такового он называет все пространство духовного мира человека и различает три направления: познание Бога (создателя всего сущего), познание материального мира, познание морального мира. «Панпедия» – наиболее важно с точки зрения педагогических проблем, поскольку ее содержание посвящено всем сторонам воспитания и образования. Я.А. Коменский высказывает идею о том, что жизнь человека – это непрерывное совершенствование, а сама жизнь – это школа. В «Панглотии» Я.А. Коменский замышлял создание мирового языка. «Панартосия» раскрывает гражданские основы жизни человека, законы, которые определяют особенности этой жизни. В этой книге заложена идея совершенствования общества. И, наконец, Я.А. Коменский заявляет о способности самого человека к совершенствованию.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«Всеобщий совет об исправлении дел человеческих», бесспорно, привлекает грандиозностью замысла: Я.А. Коменский стремился разработать философские обоснование всего построения общественной жизни. И главная </w:t>
      </w:r>
      <w:r>
        <w:rPr>
          <w:sz w:val="28"/>
          <w:szCs w:val="28"/>
        </w:rPr>
        <w:lastRenderedPageBreak/>
        <w:t>его идея состоит в том, что в основе жизни человека лежит способность к постоянному совершенствованию. Таким образом, в своем философском труде Я. А. Коменский предстает как мощный философ своего времени.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Б.М. Бим–Бад (</w:t>
      </w:r>
      <w:r>
        <w:rPr>
          <w:i/>
          <w:iCs/>
          <w:sz w:val="28"/>
          <w:szCs w:val="28"/>
        </w:rPr>
        <w:t xml:space="preserve">см подробнее: Бим–Бад Б.М. Ян Амос Коменский: аксиомы панпедии </w:t>
      </w:r>
      <w:hyperlink r:id="rId8" w:history="1">
        <w:r>
          <w:rPr>
            <w:rStyle w:val="a3"/>
            <w:i/>
            <w:iCs/>
            <w:sz w:val="28"/>
            <w:szCs w:val="28"/>
          </w:rPr>
          <w:t>http://www.bim–bad.ru/biblioteka/article_full.php?aid=585</w:t>
        </w:r>
      </w:hyperlink>
      <w:r>
        <w:rPr>
          <w:sz w:val="28"/>
          <w:szCs w:val="28"/>
        </w:rPr>
        <w:t xml:space="preserve">) отмечает, что, ухватив в гениальном предвидении неизбежные тенденции и логику дальнейшего развития образования, Коменский нашел для него новое название: панпедия (пампедия), что означает и формирование целостного, всесторонне развитого человека, и науку об обучении всех — богатых и бедных, мужчин и женщин, молодых и старых, цветущих и умирающих — всему, что необходимо для достойной жизни и достойной смерти; обучении всеми способами и на протяжении всей жизни непрерывно. Таким образом, Коменский заложил основы науки о перманентном образовании практически каждого человека в любом возрасте, любого социального положения, в любом уголке земного шара. </w:t>
      </w:r>
      <w:r>
        <w:rPr>
          <w:sz w:val="28"/>
          <w:szCs w:val="28"/>
        </w:rPr>
        <w:br/>
        <w:t xml:space="preserve">Предмет панпедии охватывает всю жизнь человека от зачатия до могилы. Это не педагогика в собственном смысле слова, поскольку педагогика имеет своим предметом формирование личности ребенка и юноши; но и не андрагогика, т.е. воспитание взрослых. Проблемы целей, содержания и возрастной специфики становления и совершенствования личности решаются Коменским именно в рамках целостного предмета панпедии: в перспективе всей жизни человека. Все созданное Коменским в области воспитательно–образовательной теории оправдано рассматривать как этапы разработки и вместе с тем компоненты единой оригинальной науки. Панпедия не только составная часть великой социальной утопии Коменского, призванная обеспечить успех человеческих дел, – панпедия еще и законченная философия воспитания, она и (в очень неточной современной терминологии) педагогическая антропология вкупе с педагогической психологией, наконец, панпедия – это еще и теоретико–концептуальная схема воспитательного процесса, и обоснование норм, и оценочное описание </w:t>
      </w:r>
      <w:r>
        <w:rPr>
          <w:sz w:val="28"/>
          <w:szCs w:val="28"/>
        </w:rPr>
        <w:lastRenderedPageBreak/>
        <w:t xml:space="preserve">практики, и постановка задач, далеко не решенных сегодня, остающихся вызовом будущему. Решение этих задач приобрело статус аподиктического знания (от греч. apodeiktikos – доказательный, убедительный; абсолютно достоверное знание), всеобщего и необходимого, достоверного и доказательного, конституирующего законы и, в свою очередь, основывающегося на их непреложности. Законосообразность учения Коменского, система найденных им закономерностей образовательно–воспитательного процесса глубоко концептуальны. Его панпедическая наука проистекает из его пансофического, строго системного мировоззрения, согласуясь в конечном счете с разделяемой им космологической доктриной о назначении и судьбе творения, о единстве макро– и микромиров. 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«Пансофии», третьей части «Всеобщего совета об исправлении дел человеческих», Коменский формулирует и обосновывает тезис о «трех ступенях» (эмпирическая, эпистемическая и эвристическая), ведущих к достижению пансофического («истинного», «достоверного») знания. Так формируется основа «трехступенчатого знания», путь к которому в социокультурной ситуации современного мира является «пансофическо–педагогической задачей школы» (К. Шаллер). Эта идейная система служит Коменскому источником тех отправных исходных положений, предпосылок (условно говоря, "аксиом", "постулатов"), которые лежат в фундаменте законов воспитания, служат основой их доказательства. Коменский понимал пансофию как истинное знание о мире, о его законосообразности и упорядоченности. 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Б.М. Бим–Бад отмечает, пансофия Коменского – это наука, в которой разные виды человеческого знания не просто внешне поименованы и бухгалтерски перечислены, но выведены из основополагающих принципов универсальным методом. Чтобы сделать пансофию достоянием всех и каждого, совершенно необходима вспомогательная наука – панпедия, которая исходит из тех же основоположений, что и само пансофическое знание, и изоморфна его структура. 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помощью инструментария современной Коменскому школы пансофию распространить было нельзя. Всемудрие предполагает знание сущности вещей, а школа учит словам. Мудрость недостижима без овладения научным методом познания, но школа губит умственные способности отупляющей зубрежкой. Пансофия предполагает высокую нравственность, чтобы ум не служил злу, а школа, отделяя знание от ума, одновременно разводила ум и интересы, потребности, интенции, стремления, направленность личности. Она не учила главному – любить добро и ненавидеть зло, наслаждаться познанием истины и служить ей. </w:t>
      </w:r>
      <w:r>
        <w:rPr>
          <w:sz w:val="28"/>
          <w:szCs w:val="28"/>
        </w:rPr>
        <w:br/>
        <w:t>Для торжества пансофии необходим был легкий, простой, надежный метод обучения ей, метод, дающий стопроцентную гарантию успеха. Никакой пансофии не будет также, если учить не целостному, не внутренне упорядоченному и системно связанному знанию о мире в целом. Стало быть, надо открыть науку и искусство безотказно обучать всех и притом всему.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этой темы важно ещё раз подчеркнуть, что историко–педагогическое знание есть основа нового осмысления классических педагогических трудов, поисков методологических оснований и ориентиров для разработки стратегии развития современного образования. Обращение современных исследователей к комениологии – специальной отрасли историко–педагогического знания, посвященной исследованию трудов Я.А. Коменского не лишнее тому подтверждение, поскольку классические основы целостности педагогической науки и практики педагогической деятельности заложены эти гениальным исследователем. Основы отечественной комениологии содержатся в трудах таких ученых, как П.П. Блонский, Л.Н. Модзалевский, С.И. Миропольский, A.A. Красновский, Г.Н. Джиблалзе, Д.О. Лордкипанидзе, А.И. Пискунов, С.М. Марчукова др. 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осмысление идеи пансофии в отечественной и зарубежной комениологии было осуществлено С.М. Марчуковой в докторском исследовании «</w:t>
      </w:r>
      <w:r>
        <w:rPr>
          <w:kern w:val="36"/>
          <w:sz w:val="28"/>
          <w:szCs w:val="28"/>
        </w:rPr>
        <w:t>Развитие идеи пансофийности в педагогических трудах Я.А. Коменского»</w:t>
      </w:r>
      <w:r>
        <w:rPr>
          <w:sz w:val="28"/>
          <w:szCs w:val="28"/>
        </w:rPr>
        <w:t xml:space="preserve"> (2014 г.). Автор обратила внимание, что предметом </w:t>
      </w:r>
      <w:r>
        <w:rPr>
          <w:sz w:val="28"/>
          <w:szCs w:val="28"/>
        </w:rPr>
        <w:lastRenderedPageBreak/>
        <w:t xml:space="preserve">особого внимания современных историко–педагогических исследований является «Пампедия» (четвертая часть «Всеобщего совета об исправлении дел человеческих»), которая рассматривается в качестве фундаментального труда, по значению не уступающего «Великой дидактике». В то же время для современной отечественной и зарубежной комениологии характерно недостаточное внимание к «Пансофии», третьей части «Всеобщего совета». Между тем, уже в педагогической мысли Античности, в сочинениях Платона, категории «софия» и «пайдейя» взаимно дополняли друг друга. С.М. Марчуковой доказывается, что их сущностная близость нашла отражение в изоморфизме структуры и содержания «Пансофии» и «Пампедии» – третьей и четвертой частей «Всеобщего совета». </w:t>
      </w:r>
    </w:p>
    <w:p w:rsidR="00492D03" w:rsidRDefault="00492D03" w:rsidP="00492D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Перу Я.А. Коменского принадлежит ещё один, практически неизвестный широкому кругу читателей труд – «Матетика, то есть наука учения», созданный Я.А. Коменским около 1668 г. и опубликованный в последний раз на латыни более 300 лет назад. Идеи и мысли, обоснованные в данном трактате Я.А. Коменским ещё ждут глубокого исследования, анализа и обобщения, поскольку данное произведение было переведёно на русский язык Н.А. Фёдоровым и Е.С. Фёдоровой в 2015 г. и лишь весной 2016 г. вышло в свет под редакцией академика РАН и РАО Алексея Львовича Семёнова. В настоящее время осмыслением историко–педагогического наследия Я.А. Коменского в контексте постнеклассической концепции культуры, философии когнитивного субъекта и методологии когнитивной деятельности занимается исследовательский коллектив во главе с д. филос. н., профессором кафедры педагогики Института «Высшая школа образования» МПГУ В.С. Меськовым.</w:t>
      </w:r>
      <w:r>
        <w:rPr>
          <w:b/>
          <w:bCs/>
          <w:sz w:val="28"/>
          <w:szCs w:val="28"/>
        </w:rPr>
        <w:t xml:space="preserve"> 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Коменскому, матетика – это умение (наука, искусство, техника) учиться, а учиться – значит приобретать знание вещей, познавать вещи. Знать вещь – значит держать ее в своем сознании, что включает: 1) знание, что вещь есть; 2) знание содержания, смысла вещи; 3) знание назначения, применения вещи (первое называется замечать или просто знать; </w:t>
      </w:r>
      <w:r>
        <w:rPr>
          <w:sz w:val="28"/>
          <w:szCs w:val="28"/>
        </w:rPr>
        <w:lastRenderedPageBreak/>
        <w:t>второе – понимать; третье – уметь пользоваться). Знать, что нечто есть, существует — это начальная ступень знания (это лишь знакомство с вещью). Знать смысл вещи, понимать в силу чего она существует, — это полная ступень знания, его сердцевина. Это – понимание, из каких частей состоит вещь, как части взаимодействуют друг с другом и образуют Целое. Знать, как использовать вещь, – высшая ступень знания, его венец. Лишь мудрецу свойственно употреблять вещь во всей полноте и не допускать неправильного ее употребления. По сути речь здесь идёт о таксономии знания, связанной с «трехступенчатым знанием», обоснованным в «Пансофии» Коменского: сначала мы знаем, что–то из опыта (эмпирическая ступень); затем постигаем это через причины (эпистемическая); наконец – понимаем следствия (эвристическая). Пример первого: если кто–либо учится измерять расстояние между двумя местами с помощью диоптра и у него все время получается один и тот же результат, хотя он и не понимает, почему все происходит именно так. Пример второго – если кто–то может показать основания измерения расстояний издали по шестой книге Евклида. Пример третьего – если кто–то может решать задачи, ранее не решенные, находить новые постановки задач и открывать новые правила. Ступень познания, которую называют согласием на веру, при которой человек, не понимая вещей, присоединяется к авторитету наставника должна быть отброшена. Ей нет места в изучении рациональной философии, она недостойна человеческого разума и бесполезна для подлинного продвижения в учении.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своих книгах и в первую очередь в "Великой дидактике" Я.А. Коменский попытался воплотить вышеописанные требования, стремясь дать широкое философское обоснование проблемам образования человека. Придерживаясь сенсуалистических взглядов и используя метод универсального параллелизма, он подробно раскрыл природные основы развития человека. Излагая свое понимание выдвинутого еще в античную эпоху принципа природосообразного воспитания, талантливый ученый обращает внимание на диалектическую взаимосвязь двух ипостасей </w:t>
      </w:r>
      <w:r>
        <w:rPr>
          <w:sz w:val="28"/>
          <w:szCs w:val="28"/>
        </w:rPr>
        <w:lastRenderedPageBreak/>
        <w:t xml:space="preserve">человека: 1) человека как части Природы и 2) человека, имеющего свою внутреннюю духовную природу. Он, проводя аналогии воспитания человека с природными явлениями, глубоко в соответствии с уровнем развития психологии того времени, разрабатывает типологию групп учащихся и возрастную периодизацию. Используя свой опыт работы в братских школах и анализируя передовой опыт обучения в Европе, великий чешский педагог предлагает оригинальную систему образования молодого поколения, в основу которого была положена идея создания школы – "мастерской гуманности", "кузницы человечности". Таким образом, при создании теории воспитания и образования Я.А. Коменский полностью реализовал сформулированные им самим требования к научной теории. 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Следующей важной проблемой при освоении темы является проблема принципов     дидактики,     предложенных     Я.А.     Коменским:     наглядности, системности, последовательности, доступности как основы классно–урочной системы.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феномена классно–урочной системы возможно ее рассмотрение в качестве одной из первых педагогических технологий. По мнению современного ученого В.П. Беспалько, педагогическая технология – это упорядоченная совокупность действий, операций и процедур, инструментально обеспечивающих достижение прогнозируемого и диагностируемого результата в изменяющихся условиях образовательно–воспитательного процесса. Основными признаками педагогической технологии (по В.А. Сластенину) являются следующие:</w:t>
      </w:r>
    </w:p>
    <w:p w:rsidR="00492D03" w:rsidRDefault="00492D03" w:rsidP="00492D03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четко и диагностично заданной цели;</w:t>
      </w:r>
    </w:p>
    <w:p w:rsidR="00492D03" w:rsidRDefault="00492D03" w:rsidP="00492D03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достаточно жесткой последовательности, логики определенных этапов; мотивационное обеспечение деятельности учителя и учащихся;</w:t>
      </w:r>
    </w:p>
    <w:p w:rsidR="00492D03" w:rsidRDefault="00492D03" w:rsidP="00492D03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указания    границ   правилосообразной    и    творческой    деятельности, допустимого отступления от единообразных правил.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Педагогическая технология должна быть обоснована на трех уровнях: 1) теоретическом (выделены основные методологические идеи, положенные в основу технологии): 2) на уровне принципов (требований к условиям реализации технологии); 3) на технологическом уровне (описание частных технологий, используемых при достижении цели).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проблемы в русле указанной современной теории позволит, думается, наглядно увидеть составные характеристики классно–урочной системы обучения, проследить ее становление в историческом развитии.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овладения темой одним из ведущих вопросов, которому нужно уделить особое внимание, является подход разных ученых к формулировке ведущих факторов развития личности, в зависимости от чего и определялась гуманистическая или авторитарная направленность педагогики. Ярким примером может быть сравнение взглядов на проблему великого английского философа и педагога Джона Локка (1632 – 1704) и гениального представителя французской философско–педагогической мысли Жан–Жака Руссо (1712 – 1778).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умоляя огромной роли Д. Локка в становлении педагогики как науки, следует обратить внимание на то, что, провозгласив лозунг «Воспитание может все!», он тем самым сделал возможным обоснование авторитарного подхода в воспитании ребенка, закрепив право взрослых воздействовать на него.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Логически продолжена эта линия была в педагогике И.Ф. Гербарта (1776–1841) – крупнейшего немецкого философа, психолога, социолога и педагога, разработавшего с позиций теории управления основы воспитывающего обучения. Напротив, Ж.–Ж. Руссо отстаивал другую точку зрения, для которой характерно почтительное отношение к личности ребенка, признание права ребенка на самостоятельное развитие. В основе педагогической теории французского мыслителя лежит идея естественного (свободного) развития личности (подробнее смотри приложение 2).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Сторонниками и последователями Ж.–Ж. Руссо явились И.Г. Песталоцци и Ф.А.В. Дистервег. Они внесли свой вклад в дальнейшее становление гуманистической педагогики, связав ее прежде всего с идей развивающего обучения (подробнее смотри приложение 3).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центре внимания рассматриваемого периода была и проблема системы образования (принципов, структуры, содержания, форм организации), а также проблема взаимоотношения школы и государства. В зависимости от ориентации педагогов они предлагали различные модели образования. Так, если Я.А. Коменский, И.Г. Песталоцци, Ф.А.В. Дистервег отстаивали идею демократической единой, общей для всех детей, независимо от их социального положения и пола, школы, то Д. Локк ратовал за дуалистическую систему образования ("дуализм" – двойственный), предлагал создание одного типа образовательных учреждений, дающих повышенный уровень знаний, для детей состоятельных родителей, и другого – для детей малоимущих слоев, где получение знаний сводилось к утилитарным, узкопрактическим целям, что необходимо было для повышения производительности труда на промышленном производстве.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этот же период вопросы образования рассматривались не только в аспекте значения для государства, но и со стороны их роли в формировании национального самосознания. Большой вклад внес в решение этой проблемы Ф.А.В. Дистервег, он подчеркнул общечеловеческую направленность содержания образования, проявляющуюся в национальной форме, системе образования, опирающейся на культуру своего народа. Заслуга этого педагога состоит в том, что рассмотрение принципа природосообразности он поднял до уровня принципа культуросообразности, таким образом подчеркивая неразрывность становления внутренней (природной) культуры личности под влиянием внешней (социальной) среды.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 (основная)</w:t>
      </w:r>
    </w:p>
    <w:p w:rsidR="00492D03" w:rsidRDefault="00492D03" w:rsidP="00492D03">
      <w:pPr>
        <w:widowControl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Бим–Бад Б.М. Ян Амос Коменский: аксиомы панпедии </w:t>
      </w:r>
      <w:r>
        <w:rPr>
          <w:sz w:val="28"/>
          <w:szCs w:val="28"/>
        </w:rPr>
        <w:br/>
      </w:r>
      <w:hyperlink r:id="rId9" w:history="1">
        <w:r>
          <w:rPr>
            <w:rStyle w:val="a3"/>
            <w:sz w:val="28"/>
            <w:szCs w:val="28"/>
          </w:rPr>
          <w:t>http://www.bim–bad.ru/biblioteka/article_full.php?aid=585</w:t>
        </w:r>
      </w:hyperlink>
    </w:p>
    <w:p w:rsidR="00492D03" w:rsidRDefault="00492D03" w:rsidP="00492D03">
      <w:pPr>
        <w:widowControl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Васильева З.И., Седова Н.В. История образования и педагогической мысли за рубежом и в России: учебное пособие. – СПб.: Изд–во РГПУ им. А.И. Герцена, 2001. – 399с.</w:t>
      </w:r>
    </w:p>
    <w:p w:rsidR="00492D03" w:rsidRDefault="00492D03" w:rsidP="00492D03">
      <w:pPr>
        <w:widowControl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Джуринский А.Н. История педагогики и образования: учебник для бакалавров / А. Н. Джуринский. – 3–е изд., перераб. и доп. – М.: Юрайт, 2013. – 676 с.</w:t>
      </w:r>
    </w:p>
    <w:p w:rsidR="00492D03" w:rsidRDefault="00492D03" w:rsidP="00492D03">
      <w:pPr>
        <w:widowControl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педагогики и образования. От зарождения воспитания в первобытном обществе до конца XX в.: учеб. пособие / Под ред. А.И. Пискунова. – 2–е изд. – М.: ТЦ «Сфера», 2001. – 512 с. </w:t>
      </w:r>
    </w:p>
    <w:p w:rsidR="00492D03" w:rsidRDefault="00492D03" w:rsidP="00492D03">
      <w:pPr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>Константинов Н. А. История педагогики: учебник / Н. А. Константинов, Е. Н.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>Медынский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, М.Ф. Шабаева. – М: Просвещение, 1982. – 447 с. </w:t>
      </w:r>
    </w:p>
    <w:p w:rsidR="00492D03" w:rsidRDefault="00492D03" w:rsidP="00492D03">
      <w:pPr>
        <w:widowControl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Коменский Ян Амос. МАТЕТИКА, т. е. Наука Учения. Пер. с латыни под ред. А.Л. Семёнова  </w:t>
      </w:r>
      <w:hyperlink r:id="rId10" w:history="1">
        <w:r>
          <w:rPr>
            <w:rStyle w:val="a3"/>
            <w:sz w:val="28"/>
            <w:szCs w:val="28"/>
          </w:rPr>
          <w:t>http://www.bim–bad.ru/biblioteka/article_full.php?aid=2123&amp;binn_rubrik_pl_articles=155</w:t>
        </w:r>
      </w:hyperlink>
      <w:r>
        <w:rPr>
          <w:sz w:val="28"/>
          <w:szCs w:val="28"/>
        </w:rPr>
        <w:t xml:space="preserve"> </w:t>
      </w:r>
    </w:p>
    <w:p w:rsidR="00492D03" w:rsidRDefault="00492D03" w:rsidP="00492D03">
      <w:pPr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-BoldMT"/>
          <w:sz w:val="28"/>
          <w:szCs w:val="28"/>
        </w:rPr>
        <w:t>Корнетов Г.Б.</w:t>
      </w:r>
      <w:r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История педагогики за рубежом с древнейших времен до начала XXI века: монография / Г. Б. Корнетов. – М.: АСОУ, 2013. – 436 с.</w:t>
      </w:r>
    </w:p>
    <w:p w:rsidR="00492D03" w:rsidRDefault="00492D03" w:rsidP="00492D03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Марчукова С.М. Развитие идеи пансофийности в педагогических трудах Я.А. Коменского: дис. ... д–ра пед. наук: 13.00.01 / Марчукова С.М. – Санкт–Петербург, 2014. – 389 с. </w:t>
      </w:r>
    </w:p>
    <w:p w:rsidR="00492D03" w:rsidRDefault="00492D03" w:rsidP="00492D03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Меськов В.С. Коменский, народный учитель // Вестник российского философского общества. – №1 (61) 2012. – С. 42 – 46.</w:t>
      </w:r>
    </w:p>
    <w:p w:rsidR="00492D03" w:rsidRDefault="00492D03" w:rsidP="00492D03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Меськов В.С., Сорина Г.В. Вперед к Коменскому (Глобальный характер проекта Коменского в современных условиях) // Ценности и смыслы. – №4. – 2012. – С.4–18.</w:t>
      </w:r>
    </w:p>
    <w:p w:rsidR="00492D03" w:rsidRDefault="00492D03" w:rsidP="00492D03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Меськов В.С., Мамченко А.А. Ян Амос Коменский – Учитель народов // Альманах МИОО «На пути к совершенству», Выпуск 2. – 2012. – С. 36–39.</w:t>
      </w:r>
    </w:p>
    <w:p w:rsidR="00492D03" w:rsidRDefault="00492D03" w:rsidP="00492D03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Меськов В.С., Холкина А.С. Ян Амос Коменский. Основоположения классической философии образования: пансофия, пампедия, дидактика: учеб.–методич. изд. М.: Социально–гуманитарные знания, 2014. – 147 с.</w:t>
      </w:r>
    </w:p>
    <w:p w:rsidR="00492D03" w:rsidRDefault="00492D03" w:rsidP="00492D03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Радина К.Д. Лекции по истории педагогики: учеб. пос. / К.Д. Радина. – СПб.: РГПУ им. А.И. Герцена, 2011. – 154</w:t>
      </w:r>
      <w:r>
        <w:t xml:space="preserve"> </w:t>
      </w:r>
      <w:r>
        <w:rPr>
          <w:b w:val="0"/>
          <w:bCs w:val="0"/>
          <w:sz w:val="28"/>
          <w:szCs w:val="28"/>
        </w:rPr>
        <w:t>с.</w:t>
      </w:r>
    </w:p>
    <w:p w:rsidR="00492D03" w:rsidRDefault="00492D03" w:rsidP="00492D03">
      <w:pPr>
        <w:widowControl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0" w:name="BM2"/>
      <w:r>
        <w:rPr>
          <w:rStyle w:val="a5"/>
          <w:i w:val="0"/>
          <w:iCs w:val="0"/>
          <w:sz w:val="28"/>
          <w:szCs w:val="28"/>
        </w:rPr>
        <w:t>Человек–культура–общество в концепции Яна Амоса Коменского</w:t>
      </w:r>
      <w:r>
        <w:rPr>
          <w:sz w:val="28"/>
          <w:szCs w:val="28"/>
        </w:rPr>
        <w:t>: Материалы Междунар. симп. к 400–летию со дня рожд. Я. А. Коменского, Москва, 1990 г. / Отв. ред. Г. П. Мельников. – М., 1997. – 335 с</w:t>
      </w:r>
      <w:bookmarkEnd w:id="0"/>
      <w:r>
        <w:rPr>
          <w:sz w:val="28"/>
          <w:szCs w:val="28"/>
        </w:rPr>
        <w:t xml:space="preserve">. </w:t>
      </w:r>
    </w:p>
    <w:p w:rsidR="00492D03" w:rsidRDefault="00492D03" w:rsidP="00492D03">
      <w:pPr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>Хрестоматия по истории зарубежной педагогики : учебное пособие / сост. А. И.</w:t>
      </w:r>
      <w:r>
        <w:rPr>
          <w:b/>
          <w:bCs/>
          <w:sz w:val="28"/>
          <w:szCs w:val="28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>Пискунов</w:t>
      </w:r>
      <w:r>
        <w:rPr>
          <w:sz w:val="28"/>
          <w:szCs w:val="28"/>
        </w:rPr>
        <w:t xml:space="preserve">. – М: Просвещение, 1981. – 528 с. </w:t>
      </w:r>
    </w:p>
    <w:p w:rsidR="00492D03" w:rsidRDefault="00492D03" w:rsidP="00492D03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 (дополнительная)</w:t>
      </w:r>
    </w:p>
    <w:p w:rsidR="00492D03" w:rsidRDefault="00492D03" w:rsidP="00492D03">
      <w:pPr>
        <w:widowControl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Джибладзе Г.Н. Философия Коменского. – М.: Педагогика, 1982. – 168 с.</w:t>
      </w:r>
    </w:p>
    <w:p w:rsidR="00492D03" w:rsidRDefault="00492D03" w:rsidP="00492D03">
      <w:pPr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Лордкипанидзе Д. Я.А. Коменский. –  М.: Педагогика, 1970. – 443 с.</w:t>
      </w:r>
    </w:p>
    <w:p w:rsidR="00492D03" w:rsidRDefault="00492D03" w:rsidP="00492D03">
      <w:pPr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Логвинов И. И. Дидактика: история и современные проблемы</w:t>
      </w:r>
      <w:r>
        <w:rPr>
          <w:sz w:val="28"/>
          <w:szCs w:val="28"/>
        </w:rPr>
        <w:t xml:space="preserve"> / И. И. Логвинов. – М.: БИНОМ. Лаборатория знаний, 2007. – 205 с.</w:t>
      </w:r>
    </w:p>
    <w:p w:rsidR="00492D03" w:rsidRDefault="00492D03" w:rsidP="00492D03">
      <w:pPr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Корнилов С.В.  Педагогическое  наследие  А. Дистервега // Советская педагогика. – 1990. – №11. – С. 124–129.</w:t>
      </w:r>
    </w:p>
    <w:p w:rsidR="00492D03" w:rsidRDefault="00492D03" w:rsidP="00492D03">
      <w:pPr>
        <w:widowControl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Каптерев П.Ф. Дидактические очерки. Теория образования. – Пг.: Земля, 1915. – 434 с. </w:t>
      </w:r>
    </w:p>
    <w:p w:rsidR="00492D03" w:rsidRDefault="00492D03" w:rsidP="00492D03">
      <w:pPr>
        <w:widowControl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Гессен С.И. Основы педагогики. Введение в прикладную философию. – М., 1995. – С.47–62.</w:t>
      </w:r>
    </w:p>
    <w:p w:rsidR="00492D03" w:rsidRDefault="00492D03" w:rsidP="00492D03">
      <w:pPr>
        <w:widowControl/>
        <w:spacing w:line="360" w:lineRule="auto"/>
        <w:jc w:val="both"/>
        <w:rPr>
          <w:sz w:val="28"/>
          <w:szCs w:val="28"/>
        </w:rPr>
      </w:pPr>
    </w:p>
    <w:p w:rsidR="00492D03" w:rsidRDefault="00492D03" w:rsidP="00492D03">
      <w:pPr>
        <w:widowControl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самоконтроля</w:t>
      </w:r>
    </w:p>
    <w:p w:rsidR="00492D03" w:rsidRDefault="00492D03" w:rsidP="00492D03">
      <w:pPr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чьими именами связан процесс становления педагогики как науки? Какие выдвигались требования к педагогике как науке?</w:t>
      </w:r>
    </w:p>
    <w:p w:rsidR="00492D03" w:rsidRDefault="00492D03" w:rsidP="00492D03">
      <w:pPr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Трактовка   принципов   природосообразности   и   культуросообразности обучения и воспитания. Кто внес вклад в их разработку?</w:t>
      </w:r>
    </w:p>
    <w:p w:rsidR="00F27C53" w:rsidRDefault="00F27C53"/>
    <w:p w:rsidR="00FE60ED" w:rsidRDefault="00FE60ED"/>
    <w:sectPr w:rsidR="00FE60ED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78" w:rsidRDefault="00775378" w:rsidP="00FE60ED">
      <w:r>
        <w:separator/>
      </w:r>
    </w:p>
  </w:endnote>
  <w:endnote w:type="continuationSeparator" w:id="0">
    <w:p w:rsidR="00775378" w:rsidRDefault="00775378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Kozuka Mincho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Kozuka Mincho Pro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78" w:rsidRDefault="00775378" w:rsidP="00FE60ED">
      <w:r>
        <w:separator/>
      </w:r>
    </w:p>
  </w:footnote>
  <w:footnote w:type="continuationSeparator" w:id="0">
    <w:p w:rsidR="00775378" w:rsidRDefault="00775378" w:rsidP="00FE60ED">
      <w:r>
        <w:continuationSeparator/>
      </w:r>
    </w:p>
  </w:footnote>
  <w:footnote w:id="1">
    <w:p w:rsidR="00FE60ED" w:rsidRPr="00FE60ED" w:rsidRDefault="00FE60ED" w:rsidP="00FE60ED">
      <w:pPr>
        <w:widowControl/>
        <w:autoSpaceDE w:val="0"/>
        <w:autoSpaceDN w:val="0"/>
        <w:spacing w:line="28" w:lineRule="atLeast"/>
        <w:jc w:val="both"/>
        <w:rPr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r w:rsidRPr="00FE60ED">
        <w:rPr>
          <w:sz w:val="28"/>
          <w:szCs w:val="28"/>
        </w:rPr>
        <w:t xml:space="preserve"> История педагогики и образования: учеб. пособие / А.В. Рогова, Ю.Ю. Сысоева – Чита: ЗабГУ,  2016. – 391 с.</w:t>
      </w:r>
    </w:p>
    <w:p w:rsidR="00FE60ED" w:rsidRDefault="00FE60ED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84ABA"/>
    <w:rsid w:val="00492D03"/>
    <w:rsid w:val="00746822"/>
    <w:rsid w:val="00775378"/>
    <w:rsid w:val="00D43D74"/>
    <w:rsid w:val="00D6792C"/>
    <w:rsid w:val="00DE20B6"/>
    <w:rsid w:val="00E42663"/>
    <w:rsid w:val="00F27C53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99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m-bad.ru/biblioteka/article_full.php?aid=5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m-bad.ru/biblioteka/article_full.php?aid=2123&amp;binn_rubrik_pl_articles=1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m-bad.ru/biblioteka/article_full.php?aid=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6EAEA-3C6B-41CD-B2E8-7CE0DB74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5</cp:revision>
  <dcterms:created xsi:type="dcterms:W3CDTF">2020-10-11T23:57:00Z</dcterms:created>
  <dcterms:modified xsi:type="dcterms:W3CDTF">2020-10-12T00:19:00Z</dcterms:modified>
</cp:coreProperties>
</file>