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1A32" w:rsidRPr="001C1095" w:rsidRDefault="00201A32" w:rsidP="001C1095">
      <w:pPr>
        <w:jc w:val="center"/>
        <w:rPr>
          <w:rFonts w:ascii="Times New Roman" w:hAnsi="Times New Roman" w:cs="Times New Roman"/>
          <w:sz w:val="28"/>
          <w:szCs w:val="28"/>
        </w:rPr>
      </w:pPr>
      <w:r w:rsidRPr="001C1095">
        <w:rPr>
          <w:rFonts w:ascii="Times New Roman" w:hAnsi="Times New Roman" w:cs="Times New Roman"/>
          <w:sz w:val="28"/>
          <w:szCs w:val="28"/>
        </w:rPr>
        <w:t xml:space="preserve">ДО 19 Круговая СВ </w:t>
      </w:r>
    </w:p>
    <w:p w:rsidR="00201A32" w:rsidRPr="001C1095" w:rsidRDefault="001C1095" w:rsidP="001C109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Дисциплина: </w:t>
      </w:r>
      <w:r w:rsidR="00201A32" w:rsidRPr="001C1095">
        <w:rPr>
          <w:rFonts w:ascii="Times New Roman" w:hAnsi="Times New Roman" w:cs="Times New Roman"/>
          <w:b/>
          <w:sz w:val="28"/>
          <w:szCs w:val="28"/>
        </w:rPr>
        <w:t>«Педагогическое взаимодействие с участниками образовательных отношений в ДОО»</w:t>
      </w:r>
    </w:p>
    <w:p w:rsidR="001C1095" w:rsidRDefault="001C1095">
      <w:pPr>
        <w:rPr>
          <w:rFonts w:ascii="Times New Roman" w:hAnsi="Times New Roman" w:cs="Times New Roman"/>
          <w:sz w:val="28"/>
          <w:szCs w:val="28"/>
        </w:rPr>
      </w:pPr>
      <w:r w:rsidRPr="001C1095">
        <w:rPr>
          <w:rFonts w:ascii="Times New Roman" w:hAnsi="Times New Roman" w:cs="Times New Roman"/>
          <w:sz w:val="28"/>
          <w:szCs w:val="28"/>
        </w:rPr>
        <w:t>домашнее задание на 31 октября 2020</w:t>
      </w:r>
    </w:p>
    <w:p w:rsidR="00201A32" w:rsidRPr="001C1095" w:rsidRDefault="00201A32">
      <w:pPr>
        <w:rPr>
          <w:rFonts w:ascii="Times New Roman" w:hAnsi="Times New Roman" w:cs="Times New Roman"/>
          <w:sz w:val="28"/>
          <w:szCs w:val="28"/>
        </w:rPr>
      </w:pPr>
      <w:r w:rsidRPr="001C1095">
        <w:rPr>
          <w:rFonts w:ascii="Times New Roman" w:hAnsi="Times New Roman" w:cs="Times New Roman"/>
          <w:sz w:val="28"/>
          <w:szCs w:val="28"/>
        </w:rPr>
        <w:t>1</w:t>
      </w:r>
      <w:r w:rsidR="001C1095">
        <w:rPr>
          <w:rFonts w:ascii="Times New Roman" w:hAnsi="Times New Roman" w:cs="Times New Roman"/>
          <w:sz w:val="28"/>
          <w:szCs w:val="28"/>
        </w:rPr>
        <w:t>.</w:t>
      </w:r>
      <w:r w:rsidRPr="001C1095">
        <w:rPr>
          <w:rFonts w:ascii="Times New Roman" w:hAnsi="Times New Roman" w:cs="Times New Roman"/>
          <w:sz w:val="28"/>
          <w:szCs w:val="28"/>
        </w:rPr>
        <w:t xml:space="preserve"> Конспект: «</w:t>
      </w:r>
      <w:r w:rsidRPr="001C1095">
        <w:rPr>
          <w:rFonts w:ascii="Times New Roman" w:hAnsi="Times New Roman" w:cs="Times New Roman"/>
          <w:sz w:val="28"/>
          <w:szCs w:val="28"/>
        </w:rPr>
        <w:t>Взаимодействие с учащимися и семьями «группы риска»</w:t>
      </w:r>
      <w:r w:rsidRPr="001C1095">
        <w:rPr>
          <w:rFonts w:ascii="Times New Roman" w:hAnsi="Times New Roman" w:cs="Times New Roman"/>
          <w:sz w:val="28"/>
          <w:szCs w:val="28"/>
        </w:rPr>
        <w:t>»</w:t>
      </w:r>
      <w:r w:rsidRPr="001C1095">
        <w:rPr>
          <w:rFonts w:ascii="Times New Roman" w:hAnsi="Times New Roman" w:cs="Times New Roman"/>
          <w:sz w:val="28"/>
          <w:szCs w:val="28"/>
        </w:rPr>
        <w:t>.</w:t>
      </w:r>
    </w:p>
    <w:p w:rsidR="0053584F" w:rsidRPr="001C1095" w:rsidRDefault="00201A32" w:rsidP="00201A32">
      <w:pPr>
        <w:rPr>
          <w:rFonts w:ascii="Times New Roman" w:hAnsi="Times New Roman" w:cs="Times New Roman"/>
          <w:sz w:val="28"/>
          <w:szCs w:val="28"/>
        </w:rPr>
      </w:pPr>
      <w:r w:rsidRPr="001C1095">
        <w:rPr>
          <w:rFonts w:ascii="Times New Roman" w:hAnsi="Times New Roman" w:cs="Times New Roman"/>
          <w:sz w:val="28"/>
          <w:szCs w:val="28"/>
        </w:rPr>
        <w:t>2. Разработать буклет для родителей «Сенсорное воспитание. Игры дома» (2 игры)</w:t>
      </w:r>
      <w:bookmarkStart w:id="0" w:name="_GoBack"/>
      <w:bookmarkEnd w:id="0"/>
    </w:p>
    <w:p w:rsidR="00201A32" w:rsidRPr="001C1095" w:rsidRDefault="00201A32" w:rsidP="00201A32">
      <w:pPr>
        <w:rPr>
          <w:rFonts w:ascii="Times New Roman" w:hAnsi="Times New Roman" w:cs="Times New Roman"/>
          <w:sz w:val="28"/>
          <w:szCs w:val="28"/>
        </w:rPr>
      </w:pPr>
    </w:p>
    <w:p w:rsidR="00201A32" w:rsidRPr="001C1095" w:rsidRDefault="00201A32" w:rsidP="00201A32">
      <w:pPr>
        <w:rPr>
          <w:rFonts w:ascii="Times New Roman" w:hAnsi="Times New Roman" w:cs="Times New Roman"/>
          <w:sz w:val="28"/>
          <w:szCs w:val="28"/>
        </w:rPr>
      </w:pPr>
      <w:r w:rsidRPr="001C1095">
        <w:rPr>
          <w:rFonts w:ascii="Times New Roman" w:hAnsi="Times New Roman" w:cs="Times New Roman"/>
          <w:sz w:val="28"/>
          <w:szCs w:val="28"/>
        </w:rPr>
        <w:t>домашнее задание на 7 ноября</w:t>
      </w:r>
    </w:p>
    <w:p w:rsidR="00201A32" w:rsidRPr="001C1095" w:rsidRDefault="00201A32" w:rsidP="00201A3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C1095">
        <w:rPr>
          <w:rFonts w:ascii="Times New Roman" w:hAnsi="Times New Roman" w:cs="Times New Roman"/>
          <w:sz w:val="28"/>
          <w:szCs w:val="28"/>
        </w:rPr>
        <w:t>Конспект: «Комплексное психолого-педагогическое сопровождение развития дошкольников.»</w:t>
      </w:r>
    </w:p>
    <w:p w:rsidR="00201A32" w:rsidRPr="001C1095" w:rsidRDefault="001C1095" w:rsidP="001C109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C1095">
        <w:rPr>
          <w:rFonts w:ascii="Times New Roman" w:hAnsi="Times New Roman" w:cs="Times New Roman"/>
          <w:sz w:val="28"/>
          <w:szCs w:val="28"/>
        </w:rPr>
        <w:t>Разработать конспект игры на снятие эмоционального напряжения детей.</w:t>
      </w:r>
    </w:p>
    <w:sectPr w:rsidR="00201A32" w:rsidRPr="001C10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3764195"/>
    <w:multiLevelType w:val="hybridMultilevel"/>
    <w:tmpl w:val="81C62F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4F87"/>
    <w:rsid w:val="000E0E21"/>
    <w:rsid w:val="001C1095"/>
    <w:rsid w:val="00201A32"/>
    <w:rsid w:val="00B620AA"/>
    <w:rsid w:val="00C54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C3A5E1-5FD7-487A-A967-B1B4CFE48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1A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71</Words>
  <Characters>406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2020-10-26T11:37:00Z</dcterms:created>
  <dcterms:modified xsi:type="dcterms:W3CDTF">2020-10-26T11:54:00Z</dcterms:modified>
</cp:coreProperties>
</file>