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FB" w:rsidRPr="004F5833" w:rsidRDefault="004F5833" w:rsidP="004F5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33">
        <w:rPr>
          <w:rFonts w:ascii="Times New Roman" w:hAnsi="Times New Roman" w:cs="Times New Roman"/>
          <w:sz w:val="28"/>
          <w:szCs w:val="28"/>
        </w:rPr>
        <w:t xml:space="preserve">Лекции </w:t>
      </w:r>
      <w:proofErr w:type="spellStart"/>
      <w:r w:rsidRPr="004F5833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F5833">
        <w:rPr>
          <w:rFonts w:ascii="Times New Roman" w:hAnsi="Times New Roman" w:cs="Times New Roman"/>
          <w:sz w:val="28"/>
          <w:szCs w:val="28"/>
        </w:rPr>
        <w:t xml:space="preserve"> по дисциплине «Профессиональная этика и деловой этикет», гр. </w:t>
      </w: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4F5833">
        <w:rPr>
          <w:rFonts w:ascii="Times New Roman" w:hAnsi="Times New Roman" w:cs="Times New Roman"/>
          <w:sz w:val="28"/>
          <w:szCs w:val="28"/>
        </w:rPr>
        <w:t xml:space="preserve">О-19 пройдут по ссылке: </w:t>
      </w:r>
      <w:hyperlink r:id="rId5" w:history="1">
        <w:r w:rsidRPr="004F5833">
          <w:rPr>
            <w:rStyle w:val="a3"/>
            <w:rFonts w:ascii="Times New Roman" w:hAnsi="Times New Roman" w:cs="Times New Roman"/>
            <w:sz w:val="28"/>
            <w:szCs w:val="28"/>
          </w:rPr>
          <w:t>http://disrm1.zabgu.ru/b/6uc-hvz-xg3</w:t>
        </w:r>
      </w:hyperlink>
    </w:p>
    <w:sectPr w:rsidR="00083FFB" w:rsidRPr="004F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BE"/>
    <w:rsid w:val="00083FFB"/>
    <w:rsid w:val="001D46BE"/>
    <w:rsid w:val="004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8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6uc-hvz-x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2021-02-09T14:25:00Z</dcterms:created>
  <dcterms:modified xsi:type="dcterms:W3CDTF">2021-02-09T14:25:00Z</dcterms:modified>
</cp:coreProperties>
</file>