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486" w:rsidRDefault="00CE00D3">
      <w:r w:rsidRPr="00CE00D3">
        <w:t>https://disrm1.zabgu.ru/b/ttq-7q2-f76</w:t>
      </w:r>
      <w:bookmarkStart w:id="0" w:name="_GoBack"/>
      <w:bookmarkEnd w:id="0"/>
    </w:p>
    <w:sectPr w:rsidR="00F34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27B"/>
    <w:rsid w:val="00BF727B"/>
    <w:rsid w:val="00CE00D3"/>
    <w:rsid w:val="00F3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Гейсер Надежда Сергеевна</dc:creator>
  <cp:lastModifiedBy>Гейсер Надежда Сергеевна</cp:lastModifiedBy>
  <cp:revision>2</cp:revision>
  <dcterms:created xsi:type="dcterms:W3CDTF">2022-02-07T00:25:00Z</dcterms:created>
  <dcterms:modified xsi:type="dcterms:W3CDTF">2022-02-07T00:25:00Z</dcterms:modified>
</cp:coreProperties>
</file>