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592" w:rsidRDefault="00F85592" w:rsidP="00F85592">
      <w:pPr>
        <w:rPr>
          <w:rFonts w:ascii="Times New Roman" w:hAnsi="Times New Roman" w:cs="Times New Roman"/>
          <w:b/>
          <w:sz w:val="28"/>
          <w:szCs w:val="28"/>
        </w:rPr>
      </w:pPr>
    </w:p>
    <w:p w:rsidR="00AD59E4" w:rsidRDefault="008A41D1" w:rsidP="008A41D1">
      <w:pPr>
        <w:jc w:val="center"/>
        <w:rPr>
          <w:rFonts w:ascii="Times New Roman" w:hAnsi="Times New Roman" w:cs="Times New Roman"/>
          <w:sz w:val="28"/>
          <w:szCs w:val="28"/>
        </w:rPr>
      </w:pPr>
      <w:r w:rsidRPr="008A41D1">
        <w:rPr>
          <w:rFonts w:ascii="Times New Roman" w:hAnsi="Times New Roman" w:cs="Times New Roman"/>
          <w:b/>
          <w:sz w:val="28"/>
          <w:szCs w:val="28"/>
        </w:rPr>
        <w:t>Тема:</w:t>
      </w:r>
      <w:r w:rsidRPr="008A41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A41D1">
        <w:rPr>
          <w:rFonts w:ascii="Times New Roman" w:hAnsi="Times New Roman" w:cs="Times New Roman"/>
          <w:sz w:val="28"/>
          <w:szCs w:val="28"/>
        </w:rPr>
        <w:t xml:space="preserve">Использование современных технологий дошкольного образования в </w:t>
      </w:r>
      <w:proofErr w:type="spellStart"/>
      <w:r w:rsidRPr="008A41D1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Pr="008A41D1">
        <w:rPr>
          <w:rFonts w:ascii="Times New Roman" w:hAnsi="Times New Roman" w:cs="Times New Roman"/>
          <w:sz w:val="28"/>
          <w:szCs w:val="28"/>
        </w:rPr>
        <w:t xml:space="preserve"> подготовке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A41D1" w:rsidRDefault="008A41D1" w:rsidP="008A41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«педагогические технологии»;</w:t>
      </w:r>
    </w:p>
    <w:p w:rsidR="008A41D1" w:rsidRDefault="008A41D1" w:rsidP="008A41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Технологии воспитания детей старшего дошкольного возраста;</w:t>
      </w:r>
    </w:p>
    <w:p w:rsidR="008A41D1" w:rsidRDefault="008A41D1" w:rsidP="008A41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Технологии обучения детей старшего дошкольного возраста.</w:t>
      </w:r>
    </w:p>
    <w:p w:rsidR="008A41D1" w:rsidRDefault="008A41D1" w:rsidP="008A41D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задание:</w:t>
      </w:r>
    </w:p>
    <w:p w:rsidR="008A41D1" w:rsidRDefault="008A41D1" w:rsidP="008A41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конспект занятия по образовательным областям для детей старшего дошкольного возраста с использованием элементов проблемного обучения, развивающего обучения, с использованием материалов М.Монтессори;</w:t>
      </w:r>
    </w:p>
    <w:p w:rsidR="008A41D1" w:rsidRPr="008A41D1" w:rsidRDefault="008A41D1" w:rsidP="008A41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конспект по социально-личностному развитию детей старшего дошкольного возраста (клубный час, утренний сбор и др.)</w:t>
      </w:r>
    </w:p>
    <w:p w:rsidR="008A41D1" w:rsidRPr="008A41D1" w:rsidRDefault="00F85592" w:rsidP="008A41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A41D1" w:rsidRPr="008A41D1" w:rsidSect="00AD5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60079"/>
    <w:multiLevelType w:val="hybridMultilevel"/>
    <w:tmpl w:val="7AB63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30580D"/>
    <w:multiLevelType w:val="hybridMultilevel"/>
    <w:tmpl w:val="1B12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8A41D1"/>
    <w:rsid w:val="008A41D1"/>
    <w:rsid w:val="00AD59E4"/>
    <w:rsid w:val="00F85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1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2020-03-20T03:28:00Z</dcterms:created>
  <dcterms:modified xsi:type="dcterms:W3CDTF">2020-03-20T03:56:00Z</dcterms:modified>
</cp:coreProperties>
</file>