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71" w:rsidRPr="0066509E" w:rsidRDefault="00A15071" w:rsidP="00A15071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6509E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Выполненное задание должно быть выставлено в личный кабинет</w:t>
      </w:r>
      <w:r w:rsidRPr="0066509E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bookmarkStart w:id="0" w:name="_GoBack"/>
      <w:bookmarkEnd w:id="0"/>
      <w:r w:rsidRPr="0066509E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25.03.20</w:t>
      </w:r>
      <w:r w:rsidRPr="0066509E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до 14.00</w:t>
      </w:r>
    </w:p>
    <w:p w:rsidR="001E7147" w:rsidRPr="001E7147" w:rsidRDefault="001E7147" w:rsidP="008E09BE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Лабораторная работа №1</w:t>
      </w:r>
    </w:p>
    <w:p w:rsidR="001E7147" w:rsidRPr="001E7147" w:rsidRDefault="001E7147" w:rsidP="008E09B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7147">
        <w:rPr>
          <w:rFonts w:ascii="Times New Roman" w:eastAsia="Calibri" w:hAnsi="Times New Roman" w:cs="Times New Roman"/>
          <w:b/>
          <w:bCs/>
          <w:sz w:val="28"/>
          <w:szCs w:val="28"/>
        </w:rPr>
        <w:t>Методы ознакомления младших школьников с окружающим миром</w:t>
      </w:r>
    </w:p>
    <w:p w:rsidR="001E7147" w:rsidRPr="001E7147" w:rsidRDefault="001E7147" w:rsidP="008E09B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7147" w:rsidRPr="001E7147" w:rsidRDefault="001E7147" w:rsidP="008E09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147">
        <w:rPr>
          <w:rFonts w:ascii="Times New Roman" w:eastAsia="Calibri" w:hAnsi="Times New Roman" w:cs="Times New Roman"/>
          <w:b/>
          <w:sz w:val="28"/>
          <w:szCs w:val="28"/>
        </w:rPr>
        <w:t>Вопросы и задания для самопроверки</w:t>
      </w:r>
    </w:p>
    <w:p w:rsidR="00656213" w:rsidRDefault="00656213" w:rsidP="008E09BE">
      <w:pPr>
        <w:pStyle w:val="Default"/>
        <w:spacing w:line="276" w:lineRule="auto"/>
      </w:pP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bCs/>
          <w:sz w:val="28"/>
          <w:szCs w:val="23"/>
        </w:rPr>
        <w:t>1.</w:t>
      </w:r>
      <w:r w:rsidRPr="00656213">
        <w:rPr>
          <w:b/>
          <w:bCs/>
          <w:sz w:val="28"/>
          <w:szCs w:val="23"/>
        </w:rPr>
        <w:t xml:space="preserve"> </w:t>
      </w:r>
      <w:r w:rsidRPr="00656213">
        <w:rPr>
          <w:sz w:val="28"/>
          <w:szCs w:val="23"/>
        </w:rPr>
        <w:t xml:space="preserve">Что такое наблюдение? Какие качества личности оно формирует?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2. Какова роль наблюдений в природе и социуме для формирования представлений и понятий?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3. Что такое модель и моделирование?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4. Перечислите виды моделей, которые изучаются в начальной школе.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5. Охарактеризуйте значение моделирования для развития младшего школьника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6. Как нужно проводить представление карты? Составьте план представления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>7. Объясните различия между понятиями «читать карту» и «понимать карту»</w:t>
      </w:r>
      <w:r>
        <w:rPr>
          <w:sz w:val="28"/>
          <w:szCs w:val="23"/>
        </w:rPr>
        <w:t xml:space="preserve">.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8. Сравните обычную бумажную карту с ее цифровой версией. Какие возможности для организации деятельности школьников открывают цифровые карты?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9. Какова роль опытов и экспериментов в естественнонаучном образовании? </w:t>
      </w:r>
    </w:p>
    <w:p w:rsidR="00656213" w:rsidRPr="00656213" w:rsidRDefault="00656213" w:rsidP="008E09BE">
      <w:pPr>
        <w:pStyle w:val="Default"/>
        <w:tabs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656213">
        <w:rPr>
          <w:sz w:val="28"/>
          <w:szCs w:val="23"/>
        </w:rPr>
        <w:t xml:space="preserve">10. Опишите особенности организации и проведения опыта на уроке </w:t>
      </w:r>
      <w:r w:rsidR="00CD67F5">
        <w:rPr>
          <w:sz w:val="28"/>
          <w:szCs w:val="23"/>
        </w:rPr>
        <w:t xml:space="preserve">окружающего мира </w:t>
      </w:r>
      <w:r w:rsidRPr="00656213">
        <w:rPr>
          <w:sz w:val="28"/>
          <w:szCs w:val="23"/>
        </w:rPr>
        <w:t xml:space="preserve">в начальной школе. </w:t>
      </w:r>
    </w:p>
    <w:p w:rsidR="00656213" w:rsidRDefault="00656213" w:rsidP="008E09BE">
      <w:pPr>
        <w:spacing w:after="0" w:line="276" w:lineRule="auto"/>
      </w:pPr>
    </w:p>
    <w:p w:rsidR="004055C5" w:rsidRPr="00433A3F" w:rsidRDefault="004055C5" w:rsidP="008E09BE">
      <w:pPr>
        <w:pStyle w:val="Default"/>
        <w:spacing w:line="276" w:lineRule="auto"/>
        <w:jc w:val="center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t>Вопросы для обсуждения</w:t>
      </w:r>
    </w:p>
    <w:p w:rsidR="004055C5" w:rsidRPr="00433A3F" w:rsidRDefault="004055C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t xml:space="preserve">1. </w:t>
      </w:r>
      <w:r w:rsidRPr="00433A3F">
        <w:rPr>
          <w:sz w:val="28"/>
          <w:szCs w:val="23"/>
        </w:rPr>
        <w:t xml:space="preserve">Наблюдения – важный метод изучения природы, применяемый на протяжении многих десятилетий в процессе обучения естествознанию. Можно ли наблюдения считать актуальными в настоящее время? Соответствуют ли наблюдения считать актуальными в настоящее время? Соответствуют ли наблюдения идеям развивающего, личностно-ориентированного обучения? </w:t>
      </w:r>
    </w:p>
    <w:p w:rsidR="004055C5" w:rsidRPr="00433A3F" w:rsidRDefault="004055C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t xml:space="preserve">2. </w:t>
      </w:r>
      <w:r w:rsidRPr="00433A3F">
        <w:rPr>
          <w:sz w:val="28"/>
          <w:szCs w:val="23"/>
        </w:rPr>
        <w:t xml:space="preserve">Попробуйте доказать, что во время наблюдений в природе можно изучить связи по линиям: а) живая природа – живая природа; б) неживая природа – неживая природа; в) неживая природа – человек; г) живая природа – человек. </w:t>
      </w:r>
    </w:p>
    <w:p w:rsidR="004055C5" w:rsidRPr="00433A3F" w:rsidRDefault="004055C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t xml:space="preserve">3. </w:t>
      </w:r>
      <w:r w:rsidRPr="00433A3F">
        <w:rPr>
          <w:sz w:val="28"/>
          <w:szCs w:val="23"/>
        </w:rPr>
        <w:t xml:space="preserve">Как можно прокомментировать высказывание: «Посеешь ощущения – пожнешь мысль». </w:t>
      </w:r>
    </w:p>
    <w:p w:rsidR="004055C5" w:rsidRPr="00433A3F" w:rsidRDefault="004055C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t xml:space="preserve">4. </w:t>
      </w:r>
      <w:r w:rsidRPr="00433A3F">
        <w:rPr>
          <w:sz w:val="28"/>
          <w:szCs w:val="23"/>
        </w:rPr>
        <w:t xml:space="preserve">В методике обучения начальному естествознанию существует точка зрения, что наблюдения связаны со всеми методами обучения. Согласны ли вы с таким мнением? </w:t>
      </w:r>
    </w:p>
    <w:p w:rsidR="004055C5" w:rsidRPr="00433A3F" w:rsidRDefault="004055C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lastRenderedPageBreak/>
        <w:t xml:space="preserve">5. </w:t>
      </w:r>
      <w:r w:rsidR="003D0FDE">
        <w:rPr>
          <w:sz w:val="28"/>
          <w:szCs w:val="23"/>
        </w:rPr>
        <w:t>Разработайте</w:t>
      </w:r>
      <w:r w:rsidRPr="00433A3F">
        <w:rPr>
          <w:sz w:val="28"/>
          <w:szCs w:val="23"/>
        </w:rPr>
        <w:t xml:space="preserve"> фрагмент урок</w:t>
      </w:r>
      <w:r w:rsidR="003D0FDE">
        <w:rPr>
          <w:sz w:val="28"/>
          <w:szCs w:val="23"/>
        </w:rPr>
        <w:t>а</w:t>
      </w:r>
      <w:r w:rsidRPr="00433A3F">
        <w:rPr>
          <w:sz w:val="28"/>
          <w:szCs w:val="23"/>
        </w:rPr>
        <w:t xml:space="preserve"> с использованием моделирования. Проанализируйте </w:t>
      </w:r>
      <w:r w:rsidR="003D0FDE">
        <w:rPr>
          <w:sz w:val="28"/>
          <w:szCs w:val="23"/>
        </w:rPr>
        <w:t>его</w:t>
      </w:r>
      <w:r w:rsidRPr="00433A3F">
        <w:rPr>
          <w:sz w:val="28"/>
          <w:szCs w:val="23"/>
        </w:rPr>
        <w:t xml:space="preserve"> и проведите классификацию моделей. Определите пути введения моделирования в урок. Оцените развивающий потенциал урок</w:t>
      </w:r>
      <w:r w:rsidR="003D0FDE">
        <w:rPr>
          <w:sz w:val="28"/>
          <w:szCs w:val="23"/>
        </w:rPr>
        <w:t>а</w:t>
      </w:r>
      <w:r w:rsidRPr="00433A3F">
        <w:rPr>
          <w:sz w:val="28"/>
          <w:szCs w:val="23"/>
        </w:rPr>
        <w:t xml:space="preserve">. </w:t>
      </w:r>
    </w:p>
    <w:p w:rsidR="004055C5" w:rsidRPr="00433A3F" w:rsidRDefault="004055C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t xml:space="preserve">6. </w:t>
      </w:r>
      <w:r w:rsidRPr="00433A3F">
        <w:rPr>
          <w:sz w:val="28"/>
          <w:szCs w:val="23"/>
        </w:rPr>
        <w:t xml:space="preserve">При описании опыта с горением свечи подчеркивается, что горение возможно только при наличии кислорода. Каково значение этого опыта для изучения проблем обеспечения безопасной жизнедеятельности? </w:t>
      </w:r>
    </w:p>
    <w:p w:rsidR="00D750A5" w:rsidRPr="00D750A5" w:rsidRDefault="00D750A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D750A5">
        <w:rPr>
          <w:b/>
          <w:bCs/>
          <w:sz w:val="28"/>
          <w:szCs w:val="23"/>
        </w:rPr>
        <w:t xml:space="preserve">7. </w:t>
      </w:r>
      <w:r w:rsidRPr="00D750A5">
        <w:rPr>
          <w:sz w:val="28"/>
          <w:szCs w:val="23"/>
        </w:rPr>
        <w:t>Вспомните пример опыта</w:t>
      </w:r>
      <w:r w:rsidR="00DA0491">
        <w:rPr>
          <w:sz w:val="28"/>
          <w:szCs w:val="23"/>
        </w:rPr>
        <w:t xml:space="preserve"> </w:t>
      </w:r>
      <w:r w:rsidRPr="00D750A5">
        <w:rPr>
          <w:sz w:val="28"/>
          <w:szCs w:val="23"/>
        </w:rPr>
        <w:t>/ эксперимента по проращиван</w:t>
      </w:r>
      <w:r w:rsidR="00DA0491">
        <w:rPr>
          <w:sz w:val="28"/>
          <w:szCs w:val="23"/>
        </w:rPr>
        <w:t>ию семян (луковиц). Как вы пола</w:t>
      </w:r>
      <w:r w:rsidRPr="00D750A5">
        <w:rPr>
          <w:sz w:val="28"/>
          <w:szCs w:val="23"/>
        </w:rPr>
        <w:t xml:space="preserve">гаете, этот пример иллюстрируют опыт или эксперимент? Какой метод обучения отражается в нем? </w:t>
      </w:r>
    </w:p>
    <w:p w:rsidR="00D750A5" w:rsidRPr="00D750A5" w:rsidRDefault="00D750A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D750A5">
        <w:rPr>
          <w:b/>
          <w:bCs/>
          <w:sz w:val="28"/>
          <w:szCs w:val="23"/>
        </w:rPr>
        <w:t xml:space="preserve">8. </w:t>
      </w:r>
      <w:r w:rsidRPr="00D750A5">
        <w:rPr>
          <w:sz w:val="28"/>
          <w:szCs w:val="23"/>
        </w:rPr>
        <w:t>Ниже представлен пример задания из учебника О.</w:t>
      </w:r>
      <w:r w:rsidR="00DA0491">
        <w:rPr>
          <w:sz w:val="28"/>
          <w:szCs w:val="23"/>
        </w:rPr>
        <w:t xml:space="preserve"> </w:t>
      </w:r>
      <w:r w:rsidRPr="00D750A5">
        <w:rPr>
          <w:sz w:val="28"/>
          <w:szCs w:val="23"/>
        </w:rPr>
        <w:t xml:space="preserve">Т. </w:t>
      </w:r>
      <w:proofErr w:type="spellStart"/>
      <w:r w:rsidRPr="00D750A5">
        <w:rPr>
          <w:sz w:val="28"/>
          <w:szCs w:val="23"/>
        </w:rPr>
        <w:t>Поглазовой</w:t>
      </w:r>
      <w:proofErr w:type="spellEnd"/>
      <w:r w:rsidRPr="00D750A5">
        <w:rPr>
          <w:sz w:val="28"/>
          <w:szCs w:val="23"/>
        </w:rPr>
        <w:t xml:space="preserve"> «Окружающий мир». Оцените задание (критерии оценки выберите самостоятельно). </w:t>
      </w:r>
    </w:p>
    <w:p w:rsidR="00D750A5" w:rsidRPr="00D750A5" w:rsidRDefault="00D750A5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D750A5">
        <w:rPr>
          <w:i/>
          <w:iCs/>
          <w:sz w:val="28"/>
          <w:szCs w:val="23"/>
        </w:rPr>
        <w:t xml:space="preserve">Четвертый год я хожу </w:t>
      </w:r>
      <w:r w:rsidRPr="00D750A5">
        <w:rPr>
          <w:sz w:val="28"/>
          <w:szCs w:val="23"/>
        </w:rPr>
        <w:t xml:space="preserve">в </w:t>
      </w:r>
      <w:r w:rsidRPr="00D750A5">
        <w:rPr>
          <w:i/>
          <w:iCs/>
          <w:sz w:val="28"/>
          <w:szCs w:val="23"/>
        </w:rPr>
        <w:t xml:space="preserve">... одним путем. Раньше, выйдя из дома, я всегда заходил на ... у дороги и выпивал горсточку-другую чистой воды. Далее, за ... через тогда еще глубокую речушку, дорога шла по березовой роще и выводила на широкий ..., за которым виднелась окраина города и моя школа. За последние три года дорога стала неузнаваемой. Город сильно разросся. На прежнем лугу поднялись новые дома. Роща давно стала .... И о ней напоминают только остатки .... Вместо речки по дну ... течет грязный ручей, в который сливают городские отходы. А на его месте возникло топкое .... Как могли люди уничтожить красоту и чистоту моего любимого уголка природы?! </w:t>
      </w:r>
    </w:p>
    <w:p w:rsidR="004055C5" w:rsidRDefault="00D750A5" w:rsidP="008E09BE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3"/>
        </w:rPr>
      </w:pPr>
      <w:r w:rsidRPr="00D750A5">
        <w:rPr>
          <w:rFonts w:ascii="Times New Roman" w:hAnsi="Times New Roman" w:cs="Times New Roman"/>
          <w:i/>
          <w:iCs/>
          <w:sz w:val="28"/>
          <w:szCs w:val="23"/>
        </w:rPr>
        <w:t xml:space="preserve">Далее автор предлагает задание: </w:t>
      </w:r>
      <w:r w:rsidRPr="00D750A5">
        <w:rPr>
          <w:rFonts w:ascii="Times New Roman" w:hAnsi="Times New Roman" w:cs="Times New Roman"/>
          <w:sz w:val="28"/>
          <w:szCs w:val="23"/>
        </w:rPr>
        <w:t>Нарисуй с помощью условных знаков, как изменилась местность за четыре года.</w:t>
      </w:r>
    </w:p>
    <w:p w:rsidR="008E09BE" w:rsidRDefault="008E09BE" w:rsidP="008E09BE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3"/>
        </w:rPr>
      </w:pPr>
    </w:p>
    <w:p w:rsidR="00BC4301" w:rsidRPr="00BC4301" w:rsidRDefault="00BC4301" w:rsidP="008E09BE">
      <w:pPr>
        <w:pStyle w:val="Default"/>
        <w:spacing w:line="276" w:lineRule="auto"/>
        <w:jc w:val="center"/>
        <w:rPr>
          <w:sz w:val="28"/>
          <w:szCs w:val="23"/>
        </w:rPr>
      </w:pPr>
      <w:r w:rsidRPr="00BC4301">
        <w:rPr>
          <w:b/>
          <w:bCs/>
          <w:sz w:val="28"/>
          <w:szCs w:val="23"/>
        </w:rPr>
        <w:t>Практические задания для самостоятельной работы</w:t>
      </w:r>
    </w:p>
    <w:p w:rsidR="00BC4301" w:rsidRPr="00BC4301" w:rsidRDefault="00BC4301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BC4301">
        <w:rPr>
          <w:b/>
          <w:bCs/>
          <w:sz w:val="28"/>
          <w:szCs w:val="23"/>
        </w:rPr>
        <w:t>Задание 1</w:t>
      </w:r>
      <w:r w:rsidRPr="00BC4301">
        <w:rPr>
          <w:sz w:val="28"/>
          <w:szCs w:val="23"/>
        </w:rPr>
        <w:t xml:space="preserve">. Каково значение наблюдений в процессе изучения окружающего мира? Укажите не менее семи позиций. </w:t>
      </w:r>
    </w:p>
    <w:p w:rsidR="00BC4301" w:rsidRPr="00BC4301" w:rsidRDefault="00BC4301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BC4301">
        <w:rPr>
          <w:b/>
          <w:bCs/>
          <w:sz w:val="28"/>
          <w:szCs w:val="23"/>
        </w:rPr>
        <w:t xml:space="preserve">Задание 2. </w:t>
      </w:r>
      <w:r w:rsidRPr="00BC4301">
        <w:rPr>
          <w:sz w:val="28"/>
          <w:szCs w:val="23"/>
        </w:rPr>
        <w:t xml:space="preserve">Изучите программу курса «Окружающий мир» (УМК </w:t>
      </w:r>
      <w:r w:rsidR="008E09BE" w:rsidRPr="008E09BE">
        <w:rPr>
          <w:b/>
          <w:bCs/>
          <w:sz w:val="28"/>
          <w:szCs w:val="23"/>
        </w:rPr>
        <w:t>−</w:t>
      </w:r>
      <w:r w:rsidRPr="00BC4301">
        <w:rPr>
          <w:b/>
          <w:bCs/>
          <w:sz w:val="28"/>
          <w:szCs w:val="23"/>
        </w:rPr>
        <w:t xml:space="preserve"> </w:t>
      </w:r>
      <w:r w:rsidRPr="00BC4301">
        <w:rPr>
          <w:sz w:val="28"/>
          <w:szCs w:val="23"/>
        </w:rPr>
        <w:t xml:space="preserve">по выбору). Какие наблюдения предусмотрены авторами? Какие добавления вы могли бы сделать, т.е. какие наблюдения включить в программу? </w:t>
      </w:r>
    </w:p>
    <w:p w:rsidR="00BC4301" w:rsidRPr="00BC4301" w:rsidRDefault="00BC4301" w:rsidP="008E09BE">
      <w:pPr>
        <w:pStyle w:val="Default"/>
        <w:spacing w:line="276" w:lineRule="auto"/>
        <w:ind w:left="-567" w:firstLine="709"/>
        <w:jc w:val="both"/>
        <w:rPr>
          <w:sz w:val="28"/>
          <w:szCs w:val="23"/>
        </w:rPr>
      </w:pPr>
      <w:r w:rsidRPr="00BC4301">
        <w:rPr>
          <w:b/>
          <w:bCs/>
          <w:sz w:val="28"/>
          <w:szCs w:val="23"/>
        </w:rPr>
        <w:t>Задание 3</w:t>
      </w:r>
      <w:r w:rsidRPr="00BC4301">
        <w:rPr>
          <w:sz w:val="28"/>
          <w:szCs w:val="23"/>
        </w:rPr>
        <w:t>. Познакомьтесь с методическими рекоме</w:t>
      </w:r>
      <w:r w:rsidR="008E09BE">
        <w:rPr>
          <w:sz w:val="28"/>
          <w:szCs w:val="23"/>
        </w:rPr>
        <w:t>ндациями к учебникам (УМК по вы</w:t>
      </w:r>
      <w:r w:rsidRPr="00BC4301">
        <w:rPr>
          <w:sz w:val="28"/>
          <w:szCs w:val="23"/>
        </w:rPr>
        <w:t xml:space="preserve">бору). Определите предлагаемые авторами пособий наблюдения. Оцените их. </w:t>
      </w:r>
    </w:p>
    <w:p w:rsidR="00BC4301" w:rsidRDefault="00BC4301" w:rsidP="008E09BE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3"/>
        </w:rPr>
      </w:pPr>
      <w:r w:rsidRPr="00BC4301">
        <w:rPr>
          <w:rFonts w:ascii="Times New Roman" w:hAnsi="Times New Roman" w:cs="Times New Roman"/>
          <w:b/>
          <w:bCs/>
          <w:sz w:val="28"/>
          <w:szCs w:val="23"/>
        </w:rPr>
        <w:t xml:space="preserve">Задание 4. </w:t>
      </w:r>
      <w:r w:rsidRPr="00BC4301">
        <w:rPr>
          <w:rFonts w:ascii="Times New Roman" w:hAnsi="Times New Roman" w:cs="Times New Roman"/>
          <w:sz w:val="28"/>
          <w:szCs w:val="23"/>
        </w:rPr>
        <w:t>Изучив содержание журнала «Начальная школа» за последний три года (</w:t>
      </w:r>
      <w:hyperlink r:id="rId5" w:history="1">
        <w:r w:rsidR="0019578B" w:rsidRPr="00BB1689">
          <w:rPr>
            <w:rStyle w:val="a3"/>
            <w:rFonts w:ascii="Times New Roman" w:hAnsi="Times New Roman" w:cs="Times New Roman"/>
            <w:sz w:val="28"/>
            <w:szCs w:val="23"/>
          </w:rPr>
          <w:t>http://n-shkola.ruarchive</w:t>
        </w:r>
      </w:hyperlink>
      <w:r w:rsidR="0019578B">
        <w:rPr>
          <w:rFonts w:ascii="Times New Roman" w:hAnsi="Times New Roman" w:cs="Times New Roman"/>
          <w:sz w:val="28"/>
          <w:szCs w:val="23"/>
        </w:rPr>
        <w:t>)</w:t>
      </w:r>
      <w:r w:rsidRPr="00BC4301">
        <w:rPr>
          <w:rFonts w:ascii="Times New Roman" w:hAnsi="Times New Roman" w:cs="Times New Roman"/>
          <w:sz w:val="28"/>
          <w:szCs w:val="23"/>
        </w:rPr>
        <w:t>, укажите, как на страницах журнала отражена проблематика наблюдений. Результат отразите в таблице.</w:t>
      </w:r>
    </w:p>
    <w:p w:rsidR="00AC18F7" w:rsidRDefault="00AC18F7" w:rsidP="008E09BE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3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AC18F7" w:rsidTr="00AC18F7">
        <w:trPr>
          <w:jc w:val="center"/>
        </w:trPr>
        <w:tc>
          <w:tcPr>
            <w:tcW w:w="3539" w:type="dxa"/>
            <w:vAlign w:val="center"/>
          </w:tcPr>
          <w:p w:rsidR="00AC18F7" w:rsidRPr="00AC18F7" w:rsidRDefault="00AC18F7" w:rsidP="00AC18F7">
            <w:pPr>
              <w:pStyle w:val="Default"/>
              <w:jc w:val="center"/>
              <w:rPr>
                <w:szCs w:val="23"/>
              </w:rPr>
            </w:pPr>
            <w:r w:rsidRPr="00AC18F7">
              <w:rPr>
                <w:szCs w:val="23"/>
              </w:rPr>
              <w:t>Номер журнала, год. Автор. Название статьи</w:t>
            </w:r>
          </w:p>
        </w:tc>
        <w:tc>
          <w:tcPr>
            <w:tcW w:w="2691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18F7">
              <w:rPr>
                <w:rFonts w:ascii="Times New Roman" w:hAnsi="Times New Roman" w:cs="Times New Roman"/>
                <w:sz w:val="23"/>
                <w:szCs w:val="23"/>
              </w:rPr>
              <w:t>Основные положения, идеи статьи</w:t>
            </w:r>
          </w:p>
        </w:tc>
        <w:tc>
          <w:tcPr>
            <w:tcW w:w="3115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18F7">
              <w:rPr>
                <w:rFonts w:ascii="Times New Roman" w:hAnsi="Times New Roman" w:cs="Times New Roman"/>
                <w:sz w:val="23"/>
                <w:szCs w:val="23"/>
              </w:rPr>
              <w:t>Возможности использования в практике преподавания</w:t>
            </w:r>
          </w:p>
        </w:tc>
      </w:tr>
      <w:tr w:rsidR="00AC18F7" w:rsidTr="00AC18F7">
        <w:trPr>
          <w:jc w:val="center"/>
        </w:trPr>
        <w:tc>
          <w:tcPr>
            <w:tcW w:w="3539" w:type="dxa"/>
            <w:vAlign w:val="center"/>
          </w:tcPr>
          <w:p w:rsidR="00AC18F7" w:rsidRPr="00AC18F7" w:rsidRDefault="00AC18F7" w:rsidP="00AC18F7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2691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18F7" w:rsidTr="00AC18F7">
        <w:trPr>
          <w:jc w:val="center"/>
        </w:trPr>
        <w:tc>
          <w:tcPr>
            <w:tcW w:w="3539" w:type="dxa"/>
            <w:vAlign w:val="center"/>
          </w:tcPr>
          <w:p w:rsidR="00AC18F7" w:rsidRPr="00AC18F7" w:rsidRDefault="00AC18F7" w:rsidP="00AC18F7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2691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18F7" w:rsidTr="00AC18F7">
        <w:trPr>
          <w:jc w:val="center"/>
        </w:trPr>
        <w:tc>
          <w:tcPr>
            <w:tcW w:w="3539" w:type="dxa"/>
            <w:vAlign w:val="center"/>
          </w:tcPr>
          <w:p w:rsidR="00AC18F7" w:rsidRPr="00AC18F7" w:rsidRDefault="00AC18F7" w:rsidP="00AC18F7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2691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vAlign w:val="center"/>
          </w:tcPr>
          <w:p w:rsidR="00AC18F7" w:rsidRPr="00AC18F7" w:rsidRDefault="00AC18F7" w:rsidP="00AC18F7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74274" w:rsidRDefault="00774274" w:rsidP="008E09BE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</w:p>
    <w:p w:rsidR="00AA3B41" w:rsidRPr="00AA3B41" w:rsidRDefault="00AA3B41" w:rsidP="00AA3B41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AA3B41">
        <w:rPr>
          <w:rFonts w:ascii="Times New Roman" w:hAnsi="Times New Roman" w:cs="Times New Roman"/>
          <w:b/>
          <w:sz w:val="28"/>
        </w:rPr>
        <w:t>Задание 5.</w:t>
      </w:r>
      <w:r w:rsidRPr="00AA3B41">
        <w:rPr>
          <w:rFonts w:ascii="Times New Roman" w:hAnsi="Times New Roman" w:cs="Times New Roman"/>
          <w:sz w:val="28"/>
        </w:rPr>
        <w:t xml:space="preserve"> Составьте план по организации и проведен</w:t>
      </w:r>
      <w:r>
        <w:rPr>
          <w:rFonts w:ascii="Times New Roman" w:hAnsi="Times New Roman" w:cs="Times New Roman"/>
          <w:sz w:val="28"/>
        </w:rPr>
        <w:t>ию наблюдений учащихся. Разрабо</w:t>
      </w:r>
      <w:r w:rsidRPr="00AA3B41">
        <w:rPr>
          <w:rFonts w:ascii="Times New Roman" w:hAnsi="Times New Roman" w:cs="Times New Roman"/>
          <w:sz w:val="28"/>
        </w:rPr>
        <w:t>тайте фрагмент урока, опирающийся на результаты наблюдений.</w:t>
      </w:r>
    </w:p>
    <w:p w:rsidR="00AA3B41" w:rsidRPr="00AA3B41" w:rsidRDefault="00AA3B41" w:rsidP="00AA3B41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AA3B41">
        <w:rPr>
          <w:rFonts w:ascii="Times New Roman" w:hAnsi="Times New Roman" w:cs="Times New Roman"/>
          <w:b/>
          <w:sz w:val="28"/>
        </w:rPr>
        <w:t>Задание 6.</w:t>
      </w:r>
      <w:r w:rsidRPr="00AA3B41">
        <w:rPr>
          <w:rFonts w:ascii="Times New Roman" w:hAnsi="Times New Roman" w:cs="Times New Roman"/>
          <w:sz w:val="28"/>
        </w:rPr>
        <w:t xml:space="preserve"> Предложите две-три идеи для реализации проектной деятельно</w:t>
      </w:r>
      <w:r>
        <w:rPr>
          <w:rFonts w:ascii="Times New Roman" w:hAnsi="Times New Roman" w:cs="Times New Roman"/>
          <w:sz w:val="28"/>
        </w:rPr>
        <w:t>сти учащихся, ос</w:t>
      </w:r>
      <w:r w:rsidRPr="00AA3B41">
        <w:rPr>
          <w:rFonts w:ascii="Times New Roman" w:hAnsi="Times New Roman" w:cs="Times New Roman"/>
          <w:sz w:val="28"/>
        </w:rPr>
        <w:t>нованной на проведении наблюдений.</w:t>
      </w:r>
    </w:p>
    <w:p w:rsidR="00AC18F7" w:rsidRDefault="00AA3B41" w:rsidP="00AA3B41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AA3B41">
        <w:rPr>
          <w:rFonts w:ascii="Times New Roman" w:hAnsi="Times New Roman" w:cs="Times New Roman"/>
          <w:b/>
          <w:sz w:val="28"/>
        </w:rPr>
        <w:t>Задание 7.</w:t>
      </w:r>
      <w:r w:rsidRPr="00AA3B41">
        <w:rPr>
          <w:rFonts w:ascii="Times New Roman" w:hAnsi="Times New Roman" w:cs="Times New Roman"/>
          <w:sz w:val="28"/>
        </w:rPr>
        <w:t xml:space="preserve"> Разработайте варианты наблюдений в природе и социуме, в процессе которых дети могли бы не только видеть окружающий мир, но и по</w:t>
      </w:r>
      <w:r>
        <w:rPr>
          <w:rFonts w:ascii="Times New Roman" w:hAnsi="Times New Roman" w:cs="Times New Roman"/>
          <w:sz w:val="28"/>
        </w:rPr>
        <w:t>знавать его с помощью иных орга</w:t>
      </w:r>
      <w:r w:rsidRPr="00AA3B41">
        <w:rPr>
          <w:rFonts w:ascii="Times New Roman" w:hAnsi="Times New Roman" w:cs="Times New Roman"/>
          <w:sz w:val="28"/>
        </w:rPr>
        <w:t>нов чувств.</w:t>
      </w:r>
    </w:p>
    <w:p w:rsidR="00AA3B41" w:rsidRPr="00AA3B41" w:rsidRDefault="00AA3B41" w:rsidP="00AA3B41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AA3B41">
        <w:rPr>
          <w:rFonts w:ascii="Times New Roman" w:hAnsi="Times New Roman" w:cs="Times New Roman"/>
          <w:b/>
          <w:sz w:val="28"/>
        </w:rPr>
        <w:t>Задание 8.</w:t>
      </w:r>
      <w:r w:rsidRPr="00AA3B41">
        <w:rPr>
          <w:rFonts w:ascii="Times New Roman" w:hAnsi="Times New Roman" w:cs="Times New Roman"/>
          <w:sz w:val="28"/>
        </w:rPr>
        <w:t xml:space="preserve"> Изучите содержание учебника (УМК, класс – </w:t>
      </w:r>
      <w:r>
        <w:rPr>
          <w:rFonts w:ascii="Times New Roman" w:hAnsi="Times New Roman" w:cs="Times New Roman"/>
          <w:sz w:val="28"/>
        </w:rPr>
        <w:t>по выбору). Выпишите темы и при</w:t>
      </w:r>
      <w:r w:rsidRPr="00AA3B41">
        <w:rPr>
          <w:rFonts w:ascii="Times New Roman" w:hAnsi="Times New Roman" w:cs="Times New Roman"/>
          <w:sz w:val="28"/>
        </w:rPr>
        <w:t>меры заданий, предусматривающих использование или со</w:t>
      </w:r>
      <w:r>
        <w:rPr>
          <w:rFonts w:ascii="Times New Roman" w:hAnsi="Times New Roman" w:cs="Times New Roman"/>
          <w:sz w:val="28"/>
        </w:rPr>
        <w:t>здание моделей. Результаты отра</w:t>
      </w:r>
      <w:r w:rsidRPr="00AA3B41">
        <w:rPr>
          <w:rFonts w:ascii="Times New Roman" w:hAnsi="Times New Roman" w:cs="Times New Roman"/>
          <w:sz w:val="28"/>
        </w:rPr>
        <w:t>зите в таблице.</w:t>
      </w:r>
    </w:p>
    <w:p w:rsidR="00AA3B41" w:rsidRDefault="00AA3B41" w:rsidP="00AA3B41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AA3B41">
        <w:rPr>
          <w:rFonts w:ascii="Times New Roman" w:hAnsi="Times New Roman" w:cs="Times New Roman"/>
          <w:sz w:val="28"/>
        </w:rPr>
        <w:t>Моделирование в … классе (УМК…)</w:t>
      </w:r>
    </w:p>
    <w:tbl>
      <w:tblPr>
        <w:tblStyle w:val="a4"/>
        <w:tblW w:w="9778" w:type="dxa"/>
        <w:tblInd w:w="-427" w:type="dxa"/>
        <w:tblLook w:val="04A0" w:firstRow="1" w:lastRow="0" w:firstColumn="1" w:lastColumn="0" w:noHBand="0" w:noVBand="1"/>
      </w:tblPr>
      <w:tblGrid>
        <w:gridCol w:w="4248"/>
        <w:gridCol w:w="5530"/>
      </w:tblGrid>
      <w:tr w:rsidR="00672340" w:rsidRPr="00672340" w:rsidTr="00E85507">
        <w:tc>
          <w:tcPr>
            <w:tcW w:w="4248" w:type="dxa"/>
            <w:vAlign w:val="center"/>
          </w:tcPr>
          <w:p w:rsidR="00672340" w:rsidRPr="00672340" w:rsidRDefault="00672340" w:rsidP="006723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2340">
              <w:rPr>
                <w:rFonts w:ascii="Times New Roman" w:hAnsi="Times New Roman" w:cs="Times New Roman"/>
                <w:sz w:val="24"/>
                <w:szCs w:val="23"/>
              </w:rPr>
              <w:t>Тема урока</w:t>
            </w:r>
          </w:p>
        </w:tc>
        <w:tc>
          <w:tcPr>
            <w:tcW w:w="5530" w:type="dxa"/>
            <w:vAlign w:val="center"/>
          </w:tcPr>
          <w:p w:rsidR="00672340" w:rsidRPr="00672340" w:rsidRDefault="00672340" w:rsidP="006723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2340">
              <w:rPr>
                <w:rFonts w:ascii="Times New Roman" w:hAnsi="Times New Roman" w:cs="Times New Roman"/>
                <w:sz w:val="24"/>
                <w:szCs w:val="23"/>
              </w:rPr>
              <w:t>Примеры использование моделей и моделирования</w:t>
            </w:r>
          </w:p>
        </w:tc>
      </w:tr>
      <w:tr w:rsidR="00E85507" w:rsidRPr="00672340" w:rsidTr="00E85507">
        <w:tc>
          <w:tcPr>
            <w:tcW w:w="4248" w:type="dxa"/>
            <w:vAlign w:val="center"/>
          </w:tcPr>
          <w:p w:rsidR="00E85507" w:rsidRPr="00672340" w:rsidRDefault="00E85507" w:rsidP="006723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5530" w:type="dxa"/>
            <w:vAlign w:val="center"/>
          </w:tcPr>
          <w:p w:rsidR="00E85507" w:rsidRPr="00672340" w:rsidRDefault="00E85507" w:rsidP="006723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</w:tr>
      <w:tr w:rsidR="00E85507" w:rsidRPr="00672340" w:rsidTr="00E85507">
        <w:tc>
          <w:tcPr>
            <w:tcW w:w="4248" w:type="dxa"/>
            <w:vAlign w:val="center"/>
          </w:tcPr>
          <w:p w:rsidR="00E85507" w:rsidRPr="00672340" w:rsidRDefault="00E85507" w:rsidP="006723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5530" w:type="dxa"/>
            <w:vAlign w:val="center"/>
          </w:tcPr>
          <w:p w:rsidR="00E85507" w:rsidRPr="00672340" w:rsidRDefault="00E85507" w:rsidP="006723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</w:tr>
    </w:tbl>
    <w:p w:rsidR="00C5294C" w:rsidRDefault="00C5294C" w:rsidP="00C5294C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</w:p>
    <w:p w:rsidR="00C5294C" w:rsidRPr="00C5294C" w:rsidRDefault="00C5294C" w:rsidP="00C5294C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961655">
        <w:rPr>
          <w:rFonts w:ascii="Times New Roman" w:hAnsi="Times New Roman" w:cs="Times New Roman"/>
          <w:b/>
          <w:sz w:val="28"/>
        </w:rPr>
        <w:t>Задание 9.</w:t>
      </w:r>
      <w:r w:rsidRPr="00C5294C">
        <w:rPr>
          <w:rFonts w:ascii="Times New Roman" w:hAnsi="Times New Roman" w:cs="Times New Roman"/>
          <w:sz w:val="28"/>
        </w:rPr>
        <w:t xml:space="preserve"> Создайте модель айсберга. Для этого заморозьте воду, и у вас получится кусок льда. Далее, растворив морскую соль в воде, создайте модель океанической воды. Положите кусок льда в соленую воду и наблюдайте за результатом. Опишите процесс.</w:t>
      </w:r>
    </w:p>
    <w:p w:rsidR="00C5294C" w:rsidRPr="00C5294C" w:rsidRDefault="00C5294C" w:rsidP="00C5294C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961655">
        <w:rPr>
          <w:rFonts w:ascii="Times New Roman" w:hAnsi="Times New Roman" w:cs="Times New Roman"/>
          <w:b/>
          <w:sz w:val="28"/>
        </w:rPr>
        <w:t>Задание 10.</w:t>
      </w:r>
      <w:r w:rsidRPr="00C5294C">
        <w:rPr>
          <w:rFonts w:ascii="Times New Roman" w:hAnsi="Times New Roman" w:cs="Times New Roman"/>
          <w:sz w:val="28"/>
        </w:rPr>
        <w:t xml:space="preserve"> Разработайте фрагмент урока по формированию понятия (УМК и класс </w:t>
      </w:r>
      <w:r w:rsidR="00961655" w:rsidRPr="00961655">
        <w:rPr>
          <w:rFonts w:ascii="Times New Roman" w:hAnsi="Times New Roman" w:cs="Times New Roman"/>
          <w:sz w:val="28"/>
        </w:rPr>
        <w:t>−</w:t>
      </w:r>
      <w:r w:rsidRPr="00C5294C">
        <w:rPr>
          <w:rFonts w:ascii="Times New Roman" w:hAnsi="Times New Roman" w:cs="Times New Roman"/>
          <w:sz w:val="28"/>
        </w:rPr>
        <w:t xml:space="preserve"> по выбору).</w:t>
      </w:r>
    </w:p>
    <w:p w:rsidR="00672340" w:rsidRDefault="00C5294C" w:rsidP="0096165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961655">
        <w:rPr>
          <w:rFonts w:ascii="Times New Roman" w:hAnsi="Times New Roman" w:cs="Times New Roman"/>
          <w:b/>
          <w:sz w:val="28"/>
        </w:rPr>
        <w:t xml:space="preserve">Задание 11. </w:t>
      </w:r>
      <w:r w:rsidRPr="00C5294C">
        <w:rPr>
          <w:rFonts w:ascii="Times New Roman" w:hAnsi="Times New Roman" w:cs="Times New Roman"/>
          <w:sz w:val="28"/>
        </w:rPr>
        <w:t>На основе анализа программы и содержан</w:t>
      </w:r>
      <w:r w:rsidR="00961655">
        <w:rPr>
          <w:rFonts w:ascii="Times New Roman" w:hAnsi="Times New Roman" w:cs="Times New Roman"/>
          <w:sz w:val="28"/>
        </w:rPr>
        <w:t>ия учебника (УМК, класс – по вы</w:t>
      </w:r>
      <w:r w:rsidR="00961655" w:rsidRPr="00961655">
        <w:rPr>
          <w:rFonts w:ascii="Times New Roman" w:hAnsi="Times New Roman" w:cs="Times New Roman"/>
          <w:sz w:val="28"/>
        </w:rPr>
        <w:t>бору) проведите исследование на тему: как развиваются понятия от 1 до 4 класса. Выберите понятия (или группу понятий). Результаты исследования отразите схема</w:t>
      </w:r>
      <w:r w:rsidR="00961655">
        <w:rPr>
          <w:rFonts w:ascii="Times New Roman" w:hAnsi="Times New Roman" w:cs="Times New Roman"/>
          <w:sz w:val="28"/>
        </w:rPr>
        <w:t>тически или в таб</w:t>
      </w:r>
      <w:r w:rsidR="00961655" w:rsidRPr="00961655">
        <w:rPr>
          <w:rFonts w:ascii="Times New Roman" w:hAnsi="Times New Roman" w:cs="Times New Roman"/>
          <w:sz w:val="28"/>
        </w:rPr>
        <w:t>лице.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080"/>
      </w:tblGrid>
      <w:tr w:rsidR="00FF1E6B" w:rsidTr="005263DB">
        <w:tc>
          <w:tcPr>
            <w:tcW w:w="1702" w:type="dxa"/>
            <w:vAlign w:val="center"/>
          </w:tcPr>
          <w:p w:rsidR="00FF1E6B" w:rsidRDefault="00FF1E6B" w:rsidP="00FF1E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IV</w:t>
            </w:r>
          </w:p>
        </w:tc>
        <w:tc>
          <w:tcPr>
            <w:tcW w:w="8080" w:type="dxa"/>
          </w:tcPr>
          <w:p w:rsidR="00FF1E6B" w:rsidRDefault="00FF1E6B" w:rsidP="009616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1E6B" w:rsidTr="005263DB">
        <w:tc>
          <w:tcPr>
            <w:tcW w:w="1702" w:type="dxa"/>
            <w:vAlign w:val="center"/>
          </w:tcPr>
          <w:p w:rsidR="00FF1E6B" w:rsidRDefault="00FF1E6B" w:rsidP="00FF1E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E6B">
              <w:rPr>
                <w:rFonts w:ascii="Times New Roman" w:hAnsi="Times New Roman" w:cs="Times New Roman"/>
                <w:sz w:val="28"/>
              </w:rPr>
              <w:t>II</w:t>
            </w:r>
          </w:p>
        </w:tc>
        <w:tc>
          <w:tcPr>
            <w:tcW w:w="8080" w:type="dxa"/>
          </w:tcPr>
          <w:p w:rsidR="00FF1E6B" w:rsidRDefault="00FF1E6B" w:rsidP="009616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1E6B" w:rsidTr="005263DB">
        <w:tc>
          <w:tcPr>
            <w:tcW w:w="1702" w:type="dxa"/>
            <w:vAlign w:val="center"/>
          </w:tcPr>
          <w:p w:rsidR="00FF1E6B" w:rsidRDefault="00FF1E6B" w:rsidP="00FF1E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III</w:t>
            </w:r>
          </w:p>
        </w:tc>
        <w:tc>
          <w:tcPr>
            <w:tcW w:w="8080" w:type="dxa"/>
          </w:tcPr>
          <w:p w:rsidR="00FF1E6B" w:rsidRDefault="00FF1E6B" w:rsidP="009616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1E6B" w:rsidTr="005263DB">
        <w:tc>
          <w:tcPr>
            <w:tcW w:w="1702" w:type="dxa"/>
            <w:vAlign w:val="center"/>
          </w:tcPr>
          <w:p w:rsidR="00FF1E6B" w:rsidRDefault="00FF1E6B" w:rsidP="00FF1E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</w:t>
            </w:r>
          </w:p>
        </w:tc>
        <w:tc>
          <w:tcPr>
            <w:tcW w:w="8080" w:type="dxa"/>
          </w:tcPr>
          <w:p w:rsidR="00FF1E6B" w:rsidRDefault="00FF1E6B" w:rsidP="009616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1E6B" w:rsidTr="005263DB">
        <w:tc>
          <w:tcPr>
            <w:tcW w:w="1702" w:type="dxa"/>
            <w:vAlign w:val="center"/>
          </w:tcPr>
          <w:p w:rsidR="00FF1E6B" w:rsidRDefault="00FF1E6B" w:rsidP="00FF1E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1E6B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8080" w:type="dxa"/>
            <w:vAlign w:val="center"/>
          </w:tcPr>
          <w:p w:rsidR="00FF1E6B" w:rsidRDefault="00FC3132" w:rsidP="00FC31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C3132">
              <w:rPr>
                <w:rFonts w:ascii="Times New Roman" w:hAnsi="Times New Roman" w:cs="Times New Roman"/>
                <w:sz w:val="28"/>
              </w:rPr>
              <w:t>Астрономические понятия – Солнце …</w:t>
            </w:r>
          </w:p>
        </w:tc>
      </w:tr>
    </w:tbl>
    <w:p w:rsidR="00FC3132" w:rsidRDefault="00FC3132" w:rsidP="0096165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</w:p>
    <w:p w:rsidR="00961655" w:rsidRDefault="00FC3132" w:rsidP="0096165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FC3132">
        <w:rPr>
          <w:rFonts w:ascii="Times New Roman" w:hAnsi="Times New Roman" w:cs="Times New Roman"/>
          <w:b/>
          <w:sz w:val="28"/>
        </w:rPr>
        <w:t>Задание 12.</w:t>
      </w:r>
      <w:r w:rsidRPr="00FC3132">
        <w:rPr>
          <w:rFonts w:ascii="Times New Roman" w:hAnsi="Times New Roman" w:cs="Times New Roman"/>
          <w:sz w:val="28"/>
        </w:rPr>
        <w:t xml:space="preserve"> Изучите содержание программы и УМК «Школа России». Определите место и содержание опытов. Составьте таблицу.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080"/>
      </w:tblGrid>
      <w:tr w:rsidR="008D3ADD" w:rsidRPr="008D3ADD" w:rsidTr="009B07F8">
        <w:tc>
          <w:tcPr>
            <w:tcW w:w="1702" w:type="dxa"/>
            <w:vAlign w:val="center"/>
          </w:tcPr>
          <w:p w:rsidR="008D3ADD" w:rsidRPr="008D3ADD" w:rsidRDefault="0023790F" w:rsidP="009B07F8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D3ADD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8080" w:type="dxa"/>
            <w:vAlign w:val="center"/>
          </w:tcPr>
          <w:p w:rsidR="008D3ADD" w:rsidRPr="008D3ADD" w:rsidRDefault="000C522E" w:rsidP="000C522E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0C522E">
              <w:rPr>
                <w:rFonts w:ascii="Times New Roman" w:hAnsi="Times New Roman" w:cs="Times New Roman"/>
                <w:sz w:val="28"/>
              </w:rPr>
              <w:t>Содержание опытов</w:t>
            </w:r>
          </w:p>
        </w:tc>
      </w:tr>
      <w:tr w:rsidR="008D3ADD" w:rsidRPr="008D3ADD" w:rsidTr="009B07F8">
        <w:tc>
          <w:tcPr>
            <w:tcW w:w="1702" w:type="dxa"/>
            <w:vAlign w:val="center"/>
          </w:tcPr>
          <w:p w:rsidR="008D3ADD" w:rsidRPr="008D3ADD" w:rsidRDefault="0023790F" w:rsidP="009B07F8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D3ADD">
              <w:rPr>
                <w:rFonts w:ascii="Times New Roman" w:hAnsi="Times New Roman" w:cs="Times New Roman"/>
                <w:sz w:val="28"/>
              </w:rPr>
              <w:t>I</w:t>
            </w:r>
          </w:p>
        </w:tc>
        <w:tc>
          <w:tcPr>
            <w:tcW w:w="8080" w:type="dxa"/>
          </w:tcPr>
          <w:p w:rsidR="008D3ADD" w:rsidRPr="008D3ADD" w:rsidRDefault="008D3ADD" w:rsidP="008D3ADD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3ADD" w:rsidRPr="008D3ADD" w:rsidTr="009B07F8">
        <w:tc>
          <w:tcPr>
            <w:tcW w:w="1702" w:type="dxa"/>
            <w:vAlign w:val="center"/>
          </w:tcPr>
          <w:p w:rsidR="008D3ADD" w:rsidRPr="008D3ADD" w:rsidRDefault="0023790F" w:rsidP="009B07F8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D3ADD">
              <w:rPr>
                <w:rFonts w:ascii="Times New Roman" w:hAnsi="Times New Roman" w:cs="Times New Roman"/>
                <w:sz w:val="28"/>
              </w:rPr>
              <w:lastRenderedPageBreak/>
              <w:t>II</w:t>
            </w:r>
          </w:p>
        </w:tc>
        <w:tc>
          <w:tcPr>
            <w:tcW w:w="8080" w:type="dxa"/>
          </w:tcPr>
          <w:p w:rsidR="008D3ADD" w:rsidRPr="008D3ADD" w:rsidRDefault="008D3ADD" w:rsidP="008D3ADD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3ADD" w:rsidRPr="008D3ADD" w:rsidTr="009B07F8">
        <w:tc>
          <w:tcPr>
            <w:tcW w:w="1702" w:type="dxa"/>
            <w:vAlign w:val="center"/>
          </w:tcPr>
          <w:p w:rsidR="008D3ADD" w:rsidRPr="008D3ADD" w:rsidRDefault="0023790F" w:rsidP="009B07F8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D3ADD">
              <w:rPr>
                <w:rFonts w:ascii="Times New Roman" w:hAnsi="Times New Roman" w:cs="Times New Roman"/>
                <w:sz w:val="28"/>
              </w:rPr>
              <w:t>III</w:t>
            </w:r>
          </w:p>
        </w:tc>
        <w:tc>
          <w:tcPr>
            <w:tcW w:w="8080" w:type="dxa"/>
            <w:vAlign w:val="center"/>
          </w:tcPr>
          <w:p w:rsidR="008D3ADD" w:rsidRPr="008D3ADD" w:rsidRDefault="008D3ADD" w:rsidP="008D3ADD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3ADD" w:rsidRPr="008D3ADD" w:rsidTr="009B07F8">
        <w:tc>
          <w:tcPr>
            <w:tcW w:w="1702" w:type="dxa"/>
            <w:vAlign w:val="center"/>
          </w:tcPr>
          <w:p w:rsidR="008D3ADD" w:rsidRPr="008D3ADD" w:rsidRDefault="0023790F" w:rsidP="009B07F8">
            <w:pPr>
              <w:spacing w:line="276" w:lineRule="auto"/>
              <w:ind w:left="-567"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D3ADD">
              <w:rPr>
                <w:rFonts w:ascii="Times New Roman" w:hAnsi="Times New Roman" w:cs="Times New Roman"/>
                <w:sz w:val="28"/>
              </w:rPr>
              <w:t>IV</w:t>
            </w:r>
          </w:p>
        </w:tc>
        <w:tc>
          <w:tcPr>
            <w:tcW w:w="8080" w:type="dxa"/>
            <w:vAlign w:val="center"/>
          </w:tcPr>
          <w:p w:rsidR="008D3ADD" w:rsidRPr="008D3ADD" w:rsidRDefault="008D3ADD" w:rsidP="008D3ADD">
            <w:pPr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C3132" w:rsidRDefault="00FC3132" w:rsidP="0096165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</w:p>
    <w:p w:rsidR="00C04B9E" w:rsidRPr="00C04B9E" w:rsidRDefault="00C04B9E" w:rsidP="00C04B9E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C04B9E">
        <w:rPr>
          <w:rFonts w:ascii="Times New Roman" w:hAnsi="Times New Roman" w:cs="Times New Roman"/>
          <w:b/>
          <w:sz w:val="28"/>
        </w:rPr>
        <w:t>Задание 13.</w:t>
      </w:r>
      <w:r w:rsidRPr="00C04B9E">
        <w:rPr>
          <w:rFonts w:ascii="Times New Roman" w:hAnsi="Times New Roman" w:cs="Times New Roman"/>
          <w:sz w:val="28"/>
        </w:rPr>
        <w:t xml:space="preserve"> По результатам выполнения задания 12 составьте классификационную таблиц</w:t>
      </w:r>
      <w:r w:rsidR="000164C9">
        <w:rPr>
          <w:rFonts w:ascii="Times New Roman" w:hAnsi="Times New Roman" w:cs="Times New Roman"/>
          <w:sz w:val="28"/>
        </w:rPr>
        <w:t>у</w:t>
      </w:r>
      <w:r w:rsidRPr="00C04B9E">
        <w:rPr>
          <w:rFonts w:ascii="Times New Roman" w:hAnsi="Times New Roman" w:cs="Times New Roman"/>
          <w:sz w:val="28"/>
        </w:rPr>
        <w:t xml:space="preserve"> по приведенному образцу. Дополните таблицу примерами.</w:t>
      </w:r>
    </w:p>
    <w:p w:rsidR="00C04B9E" w:rsidRDefault="00C04B9E" w:rsidP="000164C9">
      <w:pPr>
        <w:spacing w:after="0" w:line="276" w:lineRule="auto"/>
        <w:ind w:left="-567" w:firstLine="709"/>
        <w:jc w:val="center"/>
        <w:rPr>
          <w:rFonts w:ascii="Times New Roman" w:hAnsi="Times New Roman" w:cs="Times New Roman"/>
          <w:sz w:val="28"/>
        </w:rPr>
      </w:pPr>
      <w:r w:rsidRPr="00C04B9E">
        <w:rPr>
          <w:rFonts w:ascii="Times New Roman" w:hAnsi="Times New Roman" w:cs="Times New Roman"/>
          <w:sz w:val="28"/>
        </w:rPr>
        <w:t>Опыты в процессе изучения предмета «Окружающий мир»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4894"/>
      </w:tblGrid>
      <w:tr w:rsidR="000164C9" w:rsidRPr="000164C9" w:rsidTr="001E4E68">
        <w:trPr>
          <w:trHeight w:val="109"/>
        </w:trPr>
        <w:tc>
          <w:tcPr>
            <w:tcW w:w="5029" w:type="dxa"/>
            <w:vAlign w:val="center"/>
          </w:tcPr>
          <w:p w:rsidR="000164C9" w:rsidRPr="000164C9" w:rsidRDefault="000164C9" w:rsidP="000164C9">
            <w:pPr>
              <w:pStyle w:val="Default"/>
              <w:jc w:val="center"/>
              <w:rPr>
                <w:szCs w:val="23"/>
              </w:rPr>
            </w:pPr>
            <w:r w:rsidRPr="000164C9">
              <w:rPr>
                <w:szCs w:val="23"/>
              </w:rPr>
              <w:t>Цель опыта</w:t>
            </w:r>
          </w:p>
        </w:tc>
        <w:tc>
          <w:tcPr>
            <w:tcW w:w="4894" w:type="dxa"/>
            <w:vAlign w:val="center"/>
          </w:tcPr>
          <w:p w:rsidR="000164C9" w:rsidRPr="000164C9" w:rsidRDefault="000164C9" w:rsidP="000164C9">
            <w:pPr>
              <w:pStyle w:val="Default"/>
              <w:jc w:val="center"/>
              <w:rPr>
                <w:szCs w:val="23"/>
              </w:rPr>
            </w:pPr>
            <w:r w:rsidRPr="000164C9">
              <w:rPr>
                <w:szCs w:val="23"/>
              </w:rPr>
              <w:t>Примеры</w:t>
            </w:r>
          </w:p>
        </w:tc>
      </w:tr>
      <w:tr w:rsidR="000164C9" w:rsidRPr="000164C9" w:rsidTr="001E4E68">
        <w:trPr>
          <w:trHeight w:val="247"/>
        </w:trPr>
        <w:tc>
          <w:tcPr>
            <w:tcW w:w="5029" w:type="dxa"/>
          </w:tcPr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 xml:space="preserve">Свойства объектов </w:t>
            </w:r>
          </w:p>
        </w:tc>
        <w:tc>
          <w:tcPr>
            <w:tcW w:w="4894" w:type="dxa"/>
          </w:tcPr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 w:rsidR="001E4E68"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Изучение свойств воды (прозрачная, без запаха и вкуса, принимает различную форму и т.д.) </w:t>
            </w:r>
          </w:p>
        </w:tc>
      </w:tr>
      <w:tr w:rsidR="000164C9" w:rsidRPr="000164C9" w:rsidTr="001E4E68">
        <w:trPr>
          <w:trHeight w:val="385"/>
        </w:trPr>
        <w:tc>
          <w:tcPr>
            <w:tcW w:w="5029" w:type="dxa"/>
          </w:tcPr>
          <w:p w:rsidR="000164C9" w:rsidRPr="000164C9" w:rsidRDefault="000164C9" w:rsidP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 xml:space="preserve">Выявление процессов в объектах природы </w:t>
            </w:r>
          </w:p>
        </w:tc>
        <w:tc>
          <w:tcPr>
            <w:tcW w:w="4894" w:type="dxa"/>
          </w:tcPr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 w:rsidR="001E4E68"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Срез стебля – появление жидкости </w:t>
            </w:r>
          </w:p>
        </w:tc>
      </w:tr>
      <w:tr w:rsidR="000164C9" w:rsidRPr="000164C9" w:rsidTr="001E4E68">
        <w:trPr>
          <w:trHeight w:val="311"/>
        </w:trPr>
        <w:tc>
          <w:tcPr>
            <w:tcW w:w="5029" w:type="dxa"/>
          </w:tcPr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 xml:space="preserve">Выявление факторов среды </w:t>
            </w:r>
          </w:p>
        </w:tc>
        <w:tc>
          <w:tcPr>
            <w:tcW w:w="4894" w:type="dxa"/>
          </w:tcPr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 w:rsidR="001E4E68"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Горение свечи. </w:t>
            </w:r>
          </w:p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>2.</w:t>
            </w:r>
            <w:r w:rsidR="001E4E68"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Проращивание семени </w:t>
            </w:r>
          </w:p>
        </w:tc>
      </w:tr>
      <w:tr w:rsidR="000164C9" w:rsidRPr="000164C9" w:rsidTr="001E4E68">
        <w:trPr>
          <w:trHeight w:val="523"/>
        </w:trPr>
        <w:tc>
          <w:tcPr>
            <w:tcW w:w="5029" w:type="dxa"/>
          </w:tcPr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 xml:space="preserve">Воздействие жизнедеятельности человека на окружающую среду </w:t>
            </w:r>
          </w:p>
        </w:tc>
        <w:tc>
          <w:tcPr>
            <w:tcW w:w="4894" w:type="dxa"/>
          </w:tcPr>
          <w:p w:rsidR="000164C9" w:rsidRPr="000164C9" w:rsidRDefault="000164C9">
            <w:pPr>
              <w:pStyle w:val="Default"/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 w:rsidR="001E4E68"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Почему снег серый? Исследование образца снега. Установление причин его загрязнения </w:t>
            </w:r>
          </w:p>
        </w:tc>
      </w:tr>
    </w:tbl>
    <w:p w:rsidR="000164C9" w:rsidRDefault="000164C9" w:rsidP="000164C9">
      <w:pPr>
        <w:spacing w:after="0" w:line="276" w:lineRule="auto"/>
        <w:ind w:left="-567" w:firstLine="709"/>
        <w:jc w:val="center"/>
        <w:rPr>
          <w:rFonts w:ascii="Times New Roman" w:hAnsi="Times New Roman" w:cs="Times New Roman"/>
          <w:sz w:val="28"/>
        </w:rPr>
      </w:pPr>
    </w:p>
    <w:p w:rsidR="0065078C" w:rsidRPr="0065078C" w:rsidRDefault="0065078C" w:rsidP="0065078C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 xml:space="preserve">Задание 14. </w:t>
      </w:r>
      <w:r w:rsidRPr="0065078C">
        <w:rPr>
          <w:sz w:val="28"/>
          <w:szCs w:val="28"/>
        </w:rPr>
        <w:t xml:space="preserve">Разработайте для начинающего преподавателя </w:t>
      </w:r>
      <w:r w:rsidR="00B244EA">
        <w:rPr>
          <w:sz w:val="28"/>
          <w:szCs w:val="28"/>
        </w:rPr>
        <w:t>памятку-инструкцию по органи</w:t>
      </w:r>
      <w:r w:rsidRPr="0065078C">
        <w:rPr>
          <w:sz w:val="28"/>
          <w:szCs w:val="28"/>
        </w:rPr>
        <w:t xml:space="preserve">зации опытов и экспериментов. </w:t>
      </w:r>
    </w:p>
    <w:p w:rsidR="0065078C" w:rsidRPr="0065078C" w:rsidRDefault="0065078C" w:rsidP="0065078C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 xml:space="preserve">Задание 15. </w:t>
      </w:r>
      <w:r w:rsidRPr="0065078C">
        <w:rPr>
          <w:sz w:val="28"/>
          <w:szCs w:val="28"/>
        </w:rPr>
        <w:t xml:space="preserve">Проведите анализ карт из учебника (УМК </w:t>
      </w:r>
      <w:r w:rsidR="00B244EA" w:rsidRPr="00B244EA">
        <w:rPr>
          <w:sz w:val="28"/>
          <w:szCs w:val="28"/>
        </w:rPr>
        <w:t>−</w:t>
      </w:r>
      <w:r w:rsidRPr="0065078C">
        <w:rPr>
          <w:sz w:val="28"/>
          <w:szCs w:val="28"/>
        </w:rPr>
        <w:t xml:space="preserve"> </w:t>
      </w:r>
      <w:r w:rsidR="00B244EA">
        <w:rPr>
          <w:sz w:val="28"/>
          <w:szCs w:val="28"/>
        </w:rPr>
        <w:t>по выбору). Составьте их класси</w:t>
      </w:r>
      <w:r w:rsidRPr="0065078C">
        <w:rPr>
          <w:sz w:val="28"/>
          <w:szCs w:val="28"/>
        </w:rPr>
        <w:t xml:space="preserve">фикацию (по масштабу, содержанию, охвату территории). </w:t>
      </w:r>
    </w:p>
    <w:p w:rsidR="0065078C" w:rsidRPr="0065078C" w:rsidRDefault="0065078C" w:rsidP="0065078C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 xml:space="preserve">Задание 16. </w:t>
      </w:r>
      <w:r w:rsidRPr="0065078C">
        <w:rPr>
          <w:sz w:val="28"/>
          <w:szCs w:val="28"/>
        </w:rPr>
        <w:t xml:space="preserve">Продемонстрируйте прием «представление карты». </w:t>
      </w:r>
    </w:p>
    <w:p w:rsidR="0065078C" w:rsidRPr="0065078C" w:rsidRDefault="0065078C" w:rsidP="0065078C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>Задание 17.</w:t>
      </w:r>
      <w:r w:rsidR="00B244EA">
        <w:rPr>
          <w:b/>
          <w:bCs/>
          <w:sz w:val="28"/>
          <w:szCs w:val="28"/>
        </w:rPr>
        <w:t xml:space="preserve"> </w:t>
      </w:r>
      <w:r w:rsidRPr="0065078C">
        <w:rPr>
          <w:sz w:val="28"/>
          <w:szCs w:val="28"/>
        </w:rPr>
        <w:t>Разработайте фрагмент урока с применен</w:t>
      </w:r>
      <w:r w:rsidR="00B244EA">
        <w:rPr>
          <w:sz w:val="28"/>
          <w:szCs w:val="28"/>
        </w:rPr>
        <w:t>ием карты. Покажите варианты ра</w:t>
      </w:r>
      <w:r w:rsidRPr="0065078C">
        <w:rPr>
          <w:sz w:val="28"/>
          <w:szCs w:val="28"/>
        </w:rPr>
        <w:t xml:space="preserve">боты с картой в составе объяснительно иллюстративного частично-поискового методов. </w:t>
      </w:r>
    </w:p>
    <w:p w:rsidR="0065078C" w:rsidRPr="0065078C" w:rsidRDefault="0065078C" w:rsidP="0065078C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 xml:space="preserve">Задание 18. </w:t>
      </w:r>
      <w:r w:rsidRPr="0065078C">
        <w:rPr>
          <w:sz w:val="28"/>
          <w:szCs w:val="28"/>
        </w:rPr>
        <w:t xml:space="preserve">Разработайте </w:t>
      </w:r>
      <w:proofErr w:type="spellStart"/>
      <w:r w:rsidR="00C170FB" w:rsidRPr="0065078C">
        <w:rPr>
          <w:sz w:val="28"/>
          <w:szCs w:val="28"/>
        </w:rPr>
        <w:t>микрофрагмент</w:t>
      </w:r>
      <w:proofErr w:type="spellEnd"/>
      <w:r w:rsidRPr="0065078C">
        <w:rPr>
          <w:sz w:val="28"/>
          <w:szCs w:val="28"/>
        </w:rPr>
        <w:t xml:space="preserve"> урока на основе работы с картой «Природные зоны России». </w:t>
      </w:r>
    </w:p>
    <w:p w:rsidR="0065078C" w:rsidRPr="0065078C" w:rsidRDefault="0065078C" w:rsidP="0065078C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 xml:space="preserve">Задание 19. </w:t>
      </w:r>
      <w:r w:rsidRPr="0065078C">
        <w:rPr>
          <w:sz w:val="28"/>
          <w:szCs w:val="28"/>
        </w:rPr>
        <w:t xml:space="preserve">Разработайте четыре – шесть вопросов/заданий, предусматривающих работу с картой и картосхемами при изучении темы «По городам и странам». </w:t>
      </w:r>
    </w:p>
    <w:p w:rsidR="00D61990" w:rsidRDefault="00D61990" w:rsidP="0065078C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7C9" w:rsidRPr="00F827C9" w:rsidRDefault="00F827C9" w:rsidP="00F827C9">
      <w:pPr>
        <w:spacing w:after="0" w:line="276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7C9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D54BF8" w:rsidRDefault="00D54BF8" w:rsidP="00422375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67C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Pr="0046367C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67C">
        <w:rPr>
          <w:rFonts w:ascii="Times New Roman" w:hAnsi="Times New Roman" w:cs="Times New Roman"/>
          <w:sz w:val="28"/>
          <w:szCs w:val="28"/>
        </w:rPr>
        <w:t>А. Наблюдение как метод познания окружающе</w:t>
      </w:r>
      <w:r>
        <w:rPr>
          <w:rFonts w:ascii="Times New Roman" w:hAnsi="Times New Roman" w:cs="Times New Roman"/>
          <w:sz w:val="28"/>
          <w:szCs w:val="28"/>
        </w:rPr>
        <w:t xml:space="preserve">го мира младшими школьниками // </w:t>
      </w:r>
      <w:r w:rsidRPr="0046367C">
        <w:rPr>
          <w:rFonts w:ascii="Times New Roman" w:hAnsi="Times New Roman" w:cs="Times New Roman"/>
          <w:sz w:val="28"/>
          <w:szCs w:val="28"/>
        </w:rPr>
        <w:t>Начальная школа. – 2011. – No7. – С. 36-40.</w:t>
      </w:r>
    </w:p>
    <w:p w:rsidR="00D54BF8" w:rsidRDefault="00D54BF8" w:rsidP="00B045E9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EA4">
        <w:rPr>
          <w:rFonts w:ascii="Times New Roman" w:hAnsi="Times New Roman" w:cs="Times New Roman"/>
          <w:sz w:val="28"/>
          <w:szCs w:val="28"/>
        </w:rPr>
        <w:t>Гайсина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EA4">
        <w:rPr>
          <w:rFonts w:ascii="Times New Roman" w:hAnsi="Times New Roman" w:cs="Times New Roman"/>
          <w:sz w:val="28"/>
          <w:szCs w:val="28"/>
        </w:rPr>
        <w:t>С. Моделируя − познаем мир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47EA4">
        <w:rPr>
          <w:rFonts w:ascii="Times New Roman" w:hAnsi="Times New Roman" w:cs="Times New Roman"/>
          <w:sz w:val="28"/>
          <w:szCs w:val="28"/>
        </w:rPr>
        <w:t>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7EA4">
        <w:rPr>
          <w:rFonts w:ascii="Times New Roman" w:hAnsi="Times New Roman" w:cs="Times New Roman"/>
          <w:sz w:val="28"/>
          <w:szCs w:val="28"/>
        </w:rPr>
        <w:t>− 2006. № 9. С. 67 - 71.</w:t>
      </w:r>
    </w:p>
    <w:p w:rsidR="00D54BF8" w:rsidRDefault="00D54BF8" w:rsidP="00A47EA4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75">
        <w:rPr>
          <w:rFonts w:ascii="Times New Roman" w:hAnsi="Times New Roman" w:cs="Times New Roman"/>
          <w:sz w:val="28"/>
          <w:szCs w:val="28"/>
        </w:rPr>
        <w:t>Григорьева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75">
        <w:rPr>
          <w:rFonts w:ascii="Times New Roman" w:hAnsi="Times New Roman" w:cs="Times New Roman"/>
          <w:sz w:val="28"/>
          <w:szCs w:val="28"/>
        </w:rPr>
        <w:t>В. Методика преподавания естествознания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75">
        <w:rPr>
          <w:rFonts w:ascii="Times New Roman" w:hAnsi="Times New Roman" w:cs="Times New Roman"/>
          <w:sz w:val="28"/>
          <w:szCs w:val="28"/>
        </w:rPr>
        <w:t>Учеб. Пособие для студентов вузов, обучающихся по специальности «Педагогика и методика начального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75">
        <w:rPr>
          <w:rFonts w:ascii="Times New Roman" w:hAnsi="Times New Roman" w:cs="Times New Roman"/>
          <w:sz w:val="28"/>
          <w:szCs w:val="28"/>
        </w:rPr>
        <w:t>– М.: ВЛАДОС, 2008. – 253 с.</w:t>
      </w:r>
    </w:p>
    <w:p w:rsidR="00D54BF8" w:rsidRDefault="00D54BF8" w:rsidP="00A32E03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Козина</w:t>
      </w:r>
      <w:r w:rsidRPr="003F40EA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0EA">
        <w:rPr>
          <w:rFonts w:ascii="Times New Roman" w:hAnsi="Times New Roman" w:cs="Times New Roman"/>
          <w:sz w:val="28"/>
          <w:szCs w:val="28"/>
        </w:rPr>
        <w:t xml:space="preserve">Ф. Методика преподавания естествознания: учебное пособия для </w:t>
      </w:r>
      <w:proofErr w:type="spellStart"/>
      <w:proofErr w:type="gramStart"/>
      <w:r w:rsidRPr="003F40EA">
        <w:rPr>
          <w:rFonts w:ascii="Times New Roman" w:hAnsi="Times New Roman" w:cs="Times New Roman"/>
          <w:sz w:val="28"/>
          <w:szCs w:val="28"/>
        </w:rPr>
        <w:t>студ.высш</w:t>
      </w:r>
      <w:proofErr w:type="gramEnd"/>
      <w:r w:rsidRPr="003F40EA">
        <w:rPr>
          <w:rFonts w:ascii="Times New Roman" w:hAnsi="Times New Roman" w:cs="Times New Roman"/>
          <w:sz w:val="28"/>
          <w:szCs w:val="28"/>
        </w:rPr>
        <w:t>.пед.учеб.заведений</w:t>
      </w:r>
      <w:proofErr w:type="spellEnd"/>
      <w:r w:rsidRPr="003F40EA">
        <w:rPr>
          <w:rFonts w:ascii="Times New Roman" w:hAnsi="Times New Roman" w:cs="Times New Roman"/>
          <w:sz w:val="28"/>
          <w:szCs w:val="28"/>
        </w:rPr>
        <w:t xml:space="preserve"> / Е.Н. Степанян. – М.: Издательский цент «Академия», 2004. С. 104-123.</w:t>
      </w:r>
    </w:p>
    <w:p w:rsidR="00D54BF8" w:rsidRDefault="00D54BF8" w:rsidP="003F40EA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B4">
        <w:rPr>
          <w:rFonts w:ascii="Times New Roman" w:hAnsi="Times New Roman" w:cs="Times New Roman"/>
          <w:sz w:val="28"/>
          <w:szCs w:val="28"/>
        </w:rPr>
        <w:t xml:space="preserve">Курапова И. И. Окружающий мир. Мои первые опыты: 1 и 2 </w:t>
      </w:r>
      <w:proofErr w:type="spellStart"/>
      <w:r w:rsidRPr="008848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48B4">
        <w:rPr>
          <w:rFonts w:ascii="Times New Roman" w:hAnsi="Times New Roman" w:cs="Times New Roman"/>
          <w:sz w:val="28"/>
          <w:szCs w:val="28"/>
        </w:rPr>
        <w:t xml:space="preserve">. / И. И. Курапова. – М.: </w:t>
      </w:r>
      <w:proofErr w:type="spellStart"/>
      <w:r w:rsidRPr="008848B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848B4">
        <w:rPr>
          <w:rFonts w:ascii="Times New Roman" w:hAnsi="Times New Roman" w:cs="Times New Roman"/>
          <w:sz w:val="28"/>
          <w:szCs w:val="28"/>
        </w:rPr>
        <w:t>, 2003. — 48 с.</w:t>
      </w:r>
    </w:p>
    <w:p w:rsidR="00D54BF8" w:rsidRPr="008848B4" w:rsidRDefault="00D54BF8" w:rsidP="009C1280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B4">
        <w:rPr>
          <w:rFonts w:ascii="Times New Roman" w:hAnsi="Times New Roman" w:cs="Times New Roman"/>
          <w:sz w:val="28"/>
          <w:szCs w:val="28"/>
        </w:rPr>
        <w:t>Миронов А. В. Приобщение школьников к постановке опытов, экспериментированию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8B4">
        <w:rPr>
          <w:rFonts w:ascii="Times New Roman" w:hAnsi="Times New Roman" w:cs="Times New Roman"/>
          <w:sz w:val="28"/>
          <w:szCs w:val="28"/>
        </w:rPr>
        <w:t>«Окружающий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8B4">
        <w:rPr>
          <w:rFonts w:ascii="Times New Roman" w:hAnsi="Times New Roman" w:cs="Times New Roman"/>
          <w:sz w:val="28"/>
          <w:szCs w:val="28"/>
        </w:rPr>
        <w:t xml:space="preserve">мир» в начальной школе как реализовать ФГОС. – М.: Издательство </w:t>
      </w:r>
      <w:proofErr w:type="spellStart"/>
      <w:r w:rsidRPr="008848B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848B4">
        <w:rPr>
          <w:rFonts w:ascii="Times New Roman" w:hAnsi="Times New Roman" w:cs="Times New Roman"/>
          <w:sz w:val="28"/>
          <w:szCs w:val="28"/>
        </w:rPr>
        <w:t>, 2011. – 17 с.</w:t>
      </w:r>
    </w:p>
    <w:p w:rsidR="00D54BF8" w:rsidRPr="003F40EA" w:rsidRDefault="00D54BF8" w:rsidP="00020A90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A90">
        <w:rPr>
          <w:rFonts w:ascii="Times New Roman" w:hAnsi="Times New Roman" w:cs="Times New Roman"/>
          <w:sz w:val="28"/>
          <w:szCs w:val="28"/>
        </w:rPr>
        <w:t xml:space="preserve">Смирнова Е. А. </w:t>
      </w:r>
      <w:r w:rsidRPr="00020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исследовательских умений младших школьников на уроках окружающего мира.  Методические рекомендации. </w:t>
      </w:r>
      <w:r w:rsidRPr="00020A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3F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F40EA">
        <w:t xml:space="preserve"> </w:t>
      </w:r>
      <w:hyperlink r:id="rId6" w:history="1">
        <w:r w:rsidRPr="00020A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020A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school</w:t>
        </w:r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196.</w:t>
        </w:r>
        <w:proofErr w:type="spellStart"/>
        <w:r w:rsidRPr="00020A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tomsk</w:t>
        </w:r>
        <w:proofErr w:type="spellEnd"/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20A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020A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files</w:t>
        </w:r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BB16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методслужба</w:t>
        </w:r>
        <w:proofErr w:type="spellEnd"/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BB16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</w:t>
        </w:r>
        <w:proofErr w:type="spellEnd"/>
        <w:r w:rsidRPr="00020A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</w:t>
        </w:r>
        <w:proofErr w:type="spellStart"/>
        <w:r w:rsidRPr="00BB16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кая</w:t>
        </w:r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BB16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разработка</w:t>
        </w:r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BB16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Смирнова</w:t>
        </w:r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BB16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B16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proofErr w:type="spellEnd"/>
        <w:r w:rsidRPr="003F40E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020A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pdf</w:t>
        </w:r>
      </w:hyperlink>
      <w:r w:rsidRPr="003F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4BF8" w:rsidRPr="00E647A5" w:rsidRDefault="00D54BF8" w:rsidP="00E647A5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45E9">
        <w:rPr>
          <w:rFonts w:ascii="Times New Roman" w:hAnsi="Times New Roman" w:cs="Times New Roman"/>
          <w:sz w:val="28"/>
          <w:szCs w:val="28"/>
        </w:rPr>
        <w:t>Сысолятина</w:t>
      </w:r>
      <w:proofErr w:type="spellEnd"/>
      <w:r w:rsidRPr="00B045E9">
        <w:rPr>
          <w:rFonts w:ascii="Times New Roman" w:hAnsi="Times New Roman" w:cs="Times New Roman"/>
          <w:sz w:val="28"/>
          <w:szCs w:val="28"/>
        </w:rPr>
        <w:t xml:space="preserve"> Т. В. Формирование универсальных учебных действий методом «моделирование» на уроках ознакомления с окружающим миром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5E9">
        <w:rPr>
          <w:rFonts w:ascii="Times New Roman" w:hAnsi="Times New Roman" w:cs="Times New Roman"/>
          <w:sz w:val="28"/>
          <w:szCs w:val="28"/>
        </w:rPr>
        <w:t xml:space="preserve"> </w:t>
      </w:r>
      <w:r w:rsidRPr="00B045E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647A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formirovanie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universalnyh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uchebnyh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deystviy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metodom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modelirovanie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urokah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oznakomleniya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okruzhayuschim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mirom</w:t>
        </w:r>
        <w:r w:rsidRPr="00E64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viewer</w:t>
        </w:r>
      </w:hyperlink>
    </w:p>
    <w:p w:rsidR="00D54BF8" w:rsidRDefault="00D54BF8" w:rsidP="0046367C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7C9">
        <w:rPr>
          <w:rFonts w:ascii="Times New Roman" w:hAnsi="Times New Roman" w:cs="Times New Roman"/>
          <w:sz w:val="28"/>
          <w:szCs w:val="28"/>
        </w:rPr>
        <w:t>Тимошкина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C9">
        <w:rPr>
          <w:rFonts w:ascii="Times New Roman" w:hAnsi="Times New Roman" w:cs="Times New Roman"/>
          <w:sz w:val="28"/>
          <w:szCs w:val="28"/>
        </w:rPr>
        <w:t xml:space="preserve">В., </w:t>
      </w:r>
      <w:proofErr w:type="spellStart"/>
      <w:r w:rsidRPr="00F827C9">
        <w:rPr>
          <w:rFonts w:ascii="Times New Roman" w:hAnsi="Times New Roman" w:cs="Times New Roman"/>
          <w:sz w:val="28"/>
          <w:szCs w:val="28"/>
        </w:rPr>
        <w:t>Черткоева</w:t>
      </w:r>
      <w:proofErr w:type="spellEnd"/>
      <w:r w:rsidRPr="00F827C9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C9">
        <w:rPr>
          <w:rFonts w:ascii="Times New Roman" w:hAnsi="Times New Roman" w:cs="Times New Roman"/>
          <w:sz w:val="28"/>
          <w:szCs w:val="28"/>
        </w:rPr>
        <w:t>Г. Наблюдение как метод изучения окружающего мира в начальной школе // Международный студенческий научный вестник. – 2016. – 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C9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8" w:history="1">
        <w:r w:rsidRPr="00BB1689">
          <w:rPr>
            <w:rStyle w:val="a3"/>
            <w:rFonts w:ascii="Times New Roman" w:hAnsi="Times New Roman" w:cs="Times New Roman"/>
            <w:sz w:val="28"/>
            <w:szCs w:val="28"/>
          </w:rPr>
          <w:t>http://eduherald.ru/ru/article/view?id=14338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C9">
        <w:rPr>
          <w:rFonts w:ascii="Times New Roman" w:hAnsi="Times New Roman" w:cs="Times New Roman"/>
          <w:sz w:val="28"/>
          <w:szCs w:val="28"/>
        </w:rPr>
        <w:t>(дата обращения: 23.03.2020).</w:t>
      </w:r>
    </w:p>
    <w:p w:rsidR="00D54BF8" w:rsidRPr="003F40EA" w:rsidRDefault="00D54BF8" w:rsidP="003F40EA">
      <w:pPr>
        <w:pStyle w:val="a5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47A5">
        <w:rPr>
          <w:rFonts w:ascii="Times New Roman" w:hAnsi="Times New Roman" w:cs="Times New Roman"/>
          <w:sz w:val="28"/>
          <w:szCs w:val="28"/>
        </w:rPr>
        <w:t xml:space="preserve">Фролова Ю. В. Приёмы работы с географической картой на уроках окружающего мира. </w:t>
      </w:r>
      <w:r w:rsidRPr="00E647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F40E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pedportal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nachalnye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klassy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okruzhayuschiy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statya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quot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priemy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raboty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geograficheskoy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kartoy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urokah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okruzhayuschego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mira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BB16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quot</w:t>
        </w:r>
        <w:r w:rsidRPr="003F4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-845672</w:t>
        </w:r>
      </w:hyperlink>
      <w:r w:rsidRPr="00E64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D54BF8" w:rsidRPr="003F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7166"/>
    <w:multiLevelType w:val="multilevel"/>
    <w:tmpl w:val="A87085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7BEE2038"/>
    <w:multiLevelType w:val="hybridMultilevel"/>
    <w:tmpl w:val="8D043B6E"/>
    <w:lvl w:ilvl="0" w:tplc="93B4F9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63"/>
    <w:rsid w:val="000164C9"/>
    <w:rsid w:val="00020A90"/>
    <w:rsid w:val="000C522E"/>
    <w:rsid w:val="0019578B"/>
    <w:rsid w:val="001B40BC"/>
    <w:rsid w:val="001E4E68"/>
    <w:rsid w:val="001E7147"/>
    <w:rsid w:val="00220D55"/>
    <w:rsid w:val="0023790F"/>
    <w:rsid w:val="00303504"/>
    <w:rsid w:val="0032756F"/>
    <w:rsid w:val="003760B1"/>
    <w:rsid w:val="003D0FDE"/>
    <w:rsid w:val="003F40EA"/>
    <w:rsid w:val="004055C5"/>
    <w:rsid w:val="00422375"/>
    <w:rsid w:val="00433A3F"/>
    <w:rsid w:val="00453D56"/>
    <w:rsid w:val="0046367C"/>
    <w:rsid w:val="004B7BA2"/>
    <w:rsid w:val="005263DB"/>
    <w:rsid w:val="00526763"/>
    <w:rsid w:val="005A0900"/>
    <w:rsid w:val="0065078C"/>
    <w:rsid w:val="00656213"/>
    <w:rsid w:val="0066509E"/>
    <w:rsid w:val="00672340"/>
    <w:rsid w:val="00774274"/>
    <w:rsid w:val="008848B4"/>
    <w:rsid w:val="008A1259"/>
    <w:rsid w:val="008D3ADD"/>
    <w:rsid w:val="008E09BE"/>
    <w:rsid w:val="00901A33"/>
    <w:rsid w:val="00961655"/>
    <w:rsid w:val="009B07F8"/>
    <w:rsid w:val="009F3E4F"/>
    <w:rsid w:val="00A15071"/>
    <w:rsid w:val="00A47EA4"/>
    <w:rsid w:val="00A73481"/>
    <w:rsid w:val="00AA3B41"/>
    <w:rsid w:val="00AC18F7"/>
    <w:rsid w:val="00B045E9"/>
    <w:rsid w:val="00B244EA"/>
    <w:rsid w:val="00B938C3"/>
    <w:rsid w:val="00BB1E0B"/>
    <w:rsid w:val="00BC4301"/>
    <w:rsid w:val="00C04B9E"/>
    <w:rsid w:val="00C170FB"/>
    <w:rsid w:val="00C5294C"/>
    <w:rsid w:val="00CD67F5"/>
    <w:rsid w:val="00D46E45"/>
    <w:rsid w:val="00D54BF8"/>
    <w:rsid w:val="00D61990"/>
    <w:rsid w:val="00D750A5"/>
    <w:rsid w:val="00DA0491"/>
    <w:rsid w:val="00E647A5"/>
    <w:rsid w:val="00E85507"/>
    <w:rsid w:val="00F827C9"/>
    <w:rsid w:val="00FC3132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C028"/>
  <w15:chartTrackingRefBased/>
  <w15:docId w15:val="{DDC4B757-71C1-4DE7-A220-F85B972E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6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9578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7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herald.ru/ru/article/view?id=14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formirovanie-universalnyh-uchebnyh-deystviy-metodom-modelirovanie-na-urokah-oznakomleniya-s-okruzhayuschim-mirom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196.tomsk.ru/files/&#1084;&#1077;&#1090;&#1086;&#1076;&#1089;&#1083;&#1091;&#1078;&#1073;&#1072;/&#1052;&#1077;&#1090;&#1086;&#1076;&#1080;&#1095;&#1077;c&#1082;&#1072;&#1103;_&#1088;&#1072;&#1079;&#1088;&#1072;&#1073;&#1086;&#1090;&#1082;&#1072;_&#1057;&#1084;&#1080;&#1088;&#1085;&#1086;&#1074;&#1072;_&#1045;.&#1040;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-shkola.ruarchi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dportal.net/nachalnye-klassy/okruzhayuschiy-mir/statya-quot-priemy-raboty-s-geograficheskoy-kartoy-na-urokah-okruzhayuschego-mira-quot-845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2020-03-23T11:53:00Z</dcterms:created>
  <dcterms:modified xsi:type="dcterms:W3CDTF">2020-03-23T13:32:00Z</dcterms:modified>
</cp:coreProperties>
</file>