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C5" w:rsidRPr="001465D5" w:rsidRDefault="00021BC5" w:rsidP="001465D5">
      <w:pPr>
        <w:spacing w:after="0" w:line="36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1465D5">
        <w:rPr>
          <w:rFonts w:ascii="Times New Roman" w:hAnsi="Times New Roman"/>
          <w:b/>
          <w:sz w:val="28"/>
          <w:szCs w:val="28"/>
        </w:rPr>
        <w:t>Практическое</w:t>
      </w:r>
      <w:r w:rsidRPr="001465D5">
        <w:rPr>
          <w:rFonts w:ascii="Times New Roman" w:hAnsi="Times New Roman"/>
          <w:b/>
          <w:w w:val="99"/>
          <w:sz w:val="28"/>
          <w:szCs w:val="28"/>
        </w:rPr>
        <w:t xml:space="preserve"> </w:t>
      </w:r>
      <w:r w:rsidRPr="001465D5">
        <w:rPr>
          <w:rFonts w:ascii="Times New Roman" w:hAnsi="Times New Roman"/>
          <w:b/>
          <w:spacing w:val="-1"/>
          <w:sz w:val="28"/>
          <w:szCs w:val="28"/>
        </w:rPr>
        <w:t>(</w:t>
      </w:r>
      <w:proofErr w:type="spellStart"/>
      <w:r w:rsidRPr="001465D5">
        <w:rPr>
          <w:rFonts w:ascii="Times New Roman" w:hAnsi="Times New Roman"/>
          <w:b/>
          <w:spacing w:val="-1"/>
          <w:sz w:val="28"/>
          <w:szCs w:val="28"/>
        </w:rPr>
        <w:t>деятельностное</w:t>
      </w:r>
      <w:proofErr w:type="spellEnd"/>
      <w:r w:rsidRPr="001465D5">
        <w:rPr>
          <w:rFonts w:ascii="Times New Roman" w:hAnsi="Times New Roman"/>
          <w:b/>
          <w:spacing w:val="-1"/>
          <w:sz w:val="28"/>
          <w:szCs w:val="28"/>
        </w:rPr>
        <w:t>)</w:t>
      </w:r>
      <w:r w:rsidRPr="001465D5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1465D5">
        <w:rPr>
          <w:rFonts w:ascii="Times New Roman" w:hAnsi="Times New Roman"/>
          <w:b/>
          <w:sz w:val="28"/>
          <w:szCs w:val="28"/>
        </w:rPr>
        <w:t>задание:</w:t>
      </w:r>
    </w:p>
    <w:p w:rsidR="00021BC5" w:rsidRPr="001465D5" w:rsidRDefault="00021BC5" w:rsidP="001465D5">
      <w:pPr>
        <w:spacing w:after="0"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1465D5">
        <w:rPr>
          <w:rFonts w:ascii="Times New Roman" w:hAnsi="Times New Roman"/>
          <w:iCs/>
          <w:sz w:val="28"/>
          <w:szCs w:val="28"/>
        </w:rPr>
        <w:t xml:space="preserve">Описать психологические методики, использованные  для проведения констатирующего этапа опытно-экспериментальной работы выпускной квалификационной работы, обосновать выбор этих методик. </w:t>
      </w:r>
    </w:p>
    <w:p w:rsidR="009076A1" w:rsidRPr="001465D5" w:rsidRDefault="00021BC5" w:rsidP="001465D5">
      <w:pPr>
        <w:spacing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1465D5">
        <w:rPr>
          <w:rFonts w:ascii="Times New Roman" w:hAnsi="Times New Roman"/>
          <w:iCs/>
          <w:sz w:val="28"/>
          <w:szCs w:val="28"/>
        </w:rPr>
        <w:t>Документ оформляется в соответствии с требованиями, предъявляемыми к оформлению. ВКР, объем не менее 8 страниц, ссылки на литературные источники обязательны.</w:t>
      </w:r>
    </w:p>
    <w:p w:rsidR="00021BC5" w:rsidRPr="001465D5" w:rsidRDefault="00021BC5" w:rsidP="001465D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465D5" w:rsidRPr="001465D5" w:rsidRDefault="001465D5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1465D5" w:rsidRPr="001465D5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BC5"/>
    <w:rsid w:val="00021BC5"/>
    <w:rsid w:val="001331B2"/>
    <w:rsid w:val="001465D5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8B18A1"/>
    <w:rsid w:val="009076A1"/>
    <w:rsid w:val="009675C2"/>
    <w:rsid w:val="009F3C08"/>
    <w:rsid w:val="00AD582C"/>
    <w:rsid w:val="00B1317B"/>
    <w:rsid w:val="00B315D4"/>
    <w:rsid w:val="00B55685"/>
    <w:rsid w:val="00BF103A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>DG Win&amp;Soft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2020-04-07T06:51:00Z</dcterms:created>
  <dcterms:modified xsi:type="dcterms:W3CDTF">2020-04-07T07:05:00Z</dcterms:modified>
</cp:coreProperties>
</file>