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2C2" w:rsidRPr="00C8794E" w:rsidRDefault="003802C2" w:rsidP="003802C2">
      <w:pPr>
        <w:spacing w:after="0" w:line="240" w:lineRule="auto"/>
        <w:ind w:firstLine="709"/>
        <w:jc w:val="center"/>
      </w:pPr>
      <w:r w:rsidRPr="00C8794E">
        <w:rPr>
          <w:rFonts w:ascii="Times New Roman" w:hAnsi="Times New Roman"/>
          <w:spacing w:val="-1"/>
          <w:sz w:val="24"/>
          <w:szCs w:val="24"/>
        </w:rPr>
        <w:t>П</w:t>
      </w:r>
      <w:r w:rsidRPr="00C8794E">
        <w:rPr>
          <w:rFonts w:ascii="Times New Roman" w:hAnsi="Times New Roman"/>
          <w:sz w:val="24"/>
          <w:szCs w:val="24"/>
        </w:rPr>
        <w:t>рактическое</w:t>
      </w:r>
      <w:r w:rsidRPr="00C8794E">
        <w:rPr>
          <w:rFonts w:ascii="Times New Roman" w:hAnsi="Times New Roman"/>
          <w:w w:val="99"/>
          <w:sz w:val="24"/>
          <w:szCs w:val="24"/>
        </w:rPr>
        <w:t xml:space="preserve"> </w:t>
      </w:r>
      <w:r w:rsidRPr="00C8794E">
        <w:rPr>
          <w:rFonts w:ascii="Times New Roman" w:hAnsi="Times New Roman"/>
          <w:spacing w:val="-1"/>
          <w:sz w:val="24"/>
          <w:szCs w:val="24"/>
        </w:rPr>
        <w:t>(проектное)</w:t>
      </w:r>
      <w:r w:rsidRPr="00C8794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8794E">
        <w:rPr>
          <w:rFonts w:ascii="Times New Roman" w:hAnsi="Times New Roman"/>
          <w:sz w:val="24"/>
          <w:szCs w:val="24"/>
        </w:rPr>
        <w:t>задание</w:t>
      </w:r>
    </w:p>
    <w:p w:rsidR="003802C2" w:rsidRPr="00C8794E" w:rsidRDefault="003802C2" w:rsidP="003802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8794E">
        <w:rPr>
          <w:rFonts w:ascii="Times New Roman" w:hAnsi="Times New Roman"/>
          <w:sz w:val="24"/>
          <w:szCs w:val="28"/>
        </w:rPr>
        <w:t>Разработайте урок на основе технологии интерактивного обучения (являющейся технологией учебного взаимодействия) на основе таблицы, представленной ниже.</w:t>
      </w:r>
    </w:p>
    <w:p w:rsidR="003802C2" w:rsidRPr="00C8794E" w:rsidRDefault="003802C2" w:rsidP="003802C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8"/>
        </w:rPr>
      </w:pPr>
      <w:r w:rsidRPr="00C8794E">
        <w:rPr>
          <w:rFonts w:ascii="Times New Roman" w:hAnsi="Times New Roman"/>
          <w:sz w:val="24"/>
          <w:szCs w:val="28"/>
        </w:rPr>
        <w:t>Технология интерактивного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338"/>
        <w:gridCol w:w="2338"/>
        <w:gridCol w:w="2338"/>
        <w:gridCol w:w="2338"/>
      </w:tblGrid>
      <w:tr w:rsidR="003802C2" w:rsidRPr="00C8794E" w:rsidTr="007A0BA6">
        <w:trPr>
          <w:trHeight w:val="1270"/>
        </w:trPr>
        <w:tc>
          <w:tcPr>
            <w:tcW w:w="2338" w:type="dxa"/>
          </w:tcPr>
          <w:p w:rsidR="003802C2" w:rsidRPr="00C8794E" w:rsidRDefault="003802C2" w:rsidP="007A0BA6">
            <w:pPr>
              <w:pStyle w:val="Default"/>
              <w:ind w:firstLine="709"/>
              <w:rPr>
                <w:sz w:val="20"/>
                <w:szCs w:val="26"/>
              </w:rPr>
            </w:pPr>
            <w:r w:rsidRPr="00C8794E">
              <w:rPr>
                <w:i/>
                <w:iCs/>
                <w:sz w:val="20"/>
                <w:szCs w:val="26"/>
              </w:rPr>
              <w:t xml:space="preserve">Этап занятия </w:t>
            </w:r>
          </w:p>
        </w:tc>
        <w:tc>
          <w:tcPr>
            <w:tcW w:w="2338" w:type="dxa"/>
          </w:tcPr>
          <w:p w:rsidR="003802C2" w:rsidRPr="00C8794E" w:rsidRDefault="003802C2" w:rsidP="007A0BA6">
            <w:pPr>
              <w:pStyle w:val="Default"/>
              <w:ind w:firstLine="709"/>
              <w:rPr>
                <w:sz w:val="20"/>
                <w:szCs w:val="26"/>
              </w:rPr>
            </w:pPr>
            <w:r w:rsidRPr="00C8794E">
              <w:rPr>
                <w:i/>
                <w:iCs/>
                <w:sz w:val="20"/>
                <w:szCs w:val="26"/>
              </w:rPr>
              <w:t xml:space="preserve">Задача учителя </w:t>
            </w:r>
          </w:p>
        </w:tc>
        <w:tc>
          <w:tcPr>
            <w:tcW w:w="2338" w:type="dxa"/>
          </w:tcPr>
          <w:p w:rsidR="003802C2" w:rsidRPr="00C8794E" w:rsidRDefault="003802C2" w:rsidP="007A0BA6">
            <w:pPr>
              <w:pStyle w:val="Default"/>
              <w:rPr>
                <w:sz w:val="20"/>
                <w:szCs w:val="26"/>
              </w:rPr>
            </w:pPr>
            <w:r w:rsidRPr="00C8794E">
              <w:rPr>
                <w:i/>
                <w:iCs/>
                <w:sz w:val="20"/>
                <w:szCs w:val="26"/>
              </w:rPr>
              <w:t xml:space="preserve">Задача учащихся </w:t>
            </w:r>
          </w:p>
        </w:tc>
        <w:tc>
          <w:tcPr>
            <w:tcW w:w="2338" w:type="dxa"/>
          </w:tcPr>
          <w:p w:rsidR="003802C2" w:rsidRPr="00C8794E" w:rsidRDefault="003802C2" w:rsidP="007A0BA6">
            <w:pPr>
              <w:pStyle w:val="Default"/>
              <w:rPr>
                <w:sz w:val="20"/>
                <w:szCs w:val="26"/>
              </w:rPr>
            </w:pPr>
            <w:r w:rsidRPr="00C8794E">
              <w:rPr>
                <w:i/>
                <w:iCs/>
                <w:sz w:val="20"/>
                <w:szCs w:val="26"/>
              </w:rPr>
              <w:t xml:space="preserve">Результат этапа </w:t>
            </w:r>
          </w:p>
        </w:tc>
      </w:tr>
      <w:tr w:rsidR="003802C2" w:rsidRPr="00C8794E" w:rsidTr="007A0BA6">
        <w:trPr>
          <w:trHeight w:val="1448"/>
        </w:trPr>
        <w:tc>
          <w:tcPr>
            <w:tcW w:w="2338" w:type="dxa"/>
          </w:tcPr>
          <w:p w:rsidR="003802C2" w:rsidRPr="00C8794E" w:rsidRDefault="003802C2" w:rsidP="007A0BA6">
            <w:pPr>
              <w:pStyle w:val="Default"/>
              <w:rPr>
                <w:sz w:val="20"/>
                <w:szCs w:val="26"/>
              </w:rPr>
            </w:pPr>
            <w:r w:rsidRPr="00C8794E">
              <w:rPr>
                <w:sz w:val="20"/>
                <w:szCs w:val="26"/>
              </w:rPr>
              <w:t xml:space="preserve">Подготовительный </w:t>
            </w:r>
          </w:p>
        </w:tc>
        <w:tc>
          <w:tcPr>
            <w:tcW w:w="2338" w:type="dxa"/>
          </w:tcPr>
          <w:p w:rsidR="003802C2" w:rsidRPr="00C8794E" w:rsidRDefault="003802C2" w:rsidP="007A0BA6">
            <w:pPr>
              <w:pStyle w:val="Default"/>
              <w:jc w:val="both"/>
              <w:rPr>
                <w:sz w:val="20"/>
                <w:szCs w:val="26"/>
              </w:rPr>
            </w:pPr>
            <w:r w:rsidRPr="00C8794E">
              <w:rPr>
                <w:sz w:val="20"/>
                <w:szCs w:val="26"/>
              </w:rPr>
              <w:t xml:space="preserve">Методическая проработка занятия; подготовка пространства, располагающего к активному диалогу; предъявление задач, побуждающих учащихся к интеграции усилий </w:t>
            </w:r>
          </w:p>
        </w:tc>
        <w:tc>
          <w:tcPr>
            <w:tcW w:w="2338" w:type="dxa"/>
          </w:tcPr>
          <w:p w:rsidR="003802C2" w:rsidRPr="00C8794E" w:rsidRDefault="003802C2" w:rsidP="007A0BA6">
            <w:pPr>
              <w:pStyle w:val="Default"/>
              <w:jc w:val="both"/>
              <w:rPr>
                <w:sz w:val="20"/>
                <w:szCs w:val="26"/>
              </w:rPr>
            </w:pPr>
            <w:r w:rsidRPr="00C8794E">
              <w:rPr>
                <w:sz w:val="20"/>
                <w:szCs w:val="26"/>
              </w:rPr>
              <w:t xml:space="preserve">Принятие по форме и по и содержанию ситуации обучения и предъявленной учебной задачи </w:t>
            </w:r>
          </w:p>
        </w:tc>
        <w:tc>
          <w:tcPr>
            <w:tcW w:w="2338" w:type="dxa"/>
          </w:tcPr>
          <w:p w:rsidR="003802C2" w:rsidRPr="00C8794E" w:rsidRDefault="003802C2" w:rsidP="007A0BA6">
            <w:pPr>
              <w:pStyle w:val="Default"/>
              <w:jc w:val="both"/>
              <w:rPr>
                <w:sz w:val="20"/>
                <w:szCs w:val="26"/>
              </w:rPr>
            </w:pPr>
            <w:r w:rsidRPr="00C8794E">
              <w:rPr>
                <w:sz w:val="20"/>
                <w:szCs w:val="26"/>
              </w:rPr>
              <w:t xml:space="preserve">Быстрое включение в ситуацию нестандартного обучения, осознание поставленной учебной задачи, готовность к ее решению </w:t>
            </w:r>
          </w:p>
        </w:tc>
      </w:tr>
      <w:tr w:rsidR="003802C2" w:rsidRPr="00C8794E" w:rsidTr="007A0BA6">
        <w:trPr>
          <w:trHeight w:val="1448"/>
        </w:trPr>
        <w:tc>
          <w:tcPr>
            <w:tcW w:w="2338" w:type="dxa"/>
          </w:tcPr>
          <w:p w:rsidR="003802C2" w:rsidRPr="00C8794E" w:rsidRDefault="003802C2" w:rsidP="007A0BA6">
            <w:pPr>
              <w:pStyle w:val="Default"/>
              <w:rPr>
                <w:sz w:val="20"/>
                <w:szCs w:val="26"/>
              </w:rPr>
            </w:pPr>
            <w:proofErr w:type="spellStart"/>
            <w:r w:rsidRPr="00C8794E">
              <w:rPr>
                <w:sz w:val="20"/>
                <w:szCs w:val="26"/>
              </w:rPr>
              <w:t>Интраактивное</w:t>
            </w:r>
            <w:proofErr w:type="spellEnd"/>
            <w:r w:rsidRPr="00C8794E">
              <w:rPr>
                <w:sz w:val="20"/>
                <w:szCs w:val="26"/>
              </w:rPr>
              <w:t xml:space="preserve"> общение </w:t>
            </w:r>
          </w:p>
        </w:tc>
        <w:tc>
          <w:tcPr>
            <w:tcW w:w="2338" w:type="dxa"/>
          </w:tcPr>
          <w:p w:rsidR="003802C2" w:rsidRPr="00C8794E" w:rsidRDefault="003802C2" w:rsidP="007A0BA6">
            <w:pPr>
              <w:pStyle w:val="Default"/>
              <w:jc w:val="both"/>
              <w:rPr>
                <w:sz w:val="20"/>
                <w:szCs w:val="26"/>
              </w:rPr>
            </w:pPr>
            <w:r w:rsidRPr="00C8794E">
              <w:rPr>
                <w:sz w:val="20"/>
                <w:szCs w:val="26"/>
              </w:rPr>
              <w:t xml:space="preserve">Осуществление </w:t>
            </w:r>
            <w:proofErr w:type="spellStart"/>
            <w:proofErr w:type="gramStart"/>
            <w:r w:rsidRPr="00C8794E">
              <w:rPr>
                <w:sz w:val="20"/>
                <w:szCs w:val="26"/>
              </w:rPr>
              <w:t>тайм-менеджмента</w:t>
            </w:r>
            <w:proofErr w:type="spellEnd"/>
            <w:proofErr w:type="gramEnd"/>
            <w:r w:rsidRPr="00C8794E">
              <w:rPr>
                <w:sz w:val="20"/>
                <w:szCs w:val="26"/>
              </w:rPr>
              <w:t xml:space="preserve">; </w:t>
            </w:r>
            <w:proofErr w:type="spellStart"/>
            <w:r w:rsidRPr="00C8794E">
              <w:rPr>
                <w:sz w:val="20"/>
                <w:szCs w:val="26"/>
              </w:rPr>
              <w:t>недоминантная</w:t>
            </w:r>
            <w:proofErr w:type="spellEnd"/>
            <w:r w:rsidRPr="00C8794E">
              <w:rPr>
                <w:sz w:val="20"/>
                <w:szCs w:val="26"/>
              </w:rPr>
              <w:t xml:space="preserve"> коррекция коммуникативного процесса во время групповой работы </w:t>
            </w:r>
          </w:p>
        </w:tc>
        <w:tc>
          <w:tcPr>
            <w:tcW w:w="2338" w:type="dxa"/>
          </w:tcPr>
          <w:p w:rsidR="003802C2" w:rsidRPr="00C8794E" w:rsidRDefault="003802C2" w:rsidP="007A0BA6">
            <w:pPr>
              <w:pStyle w:val="Default"/>
              <w:jc w:val="both"/>
              <w:rPr>
                <w:sz w:val="20"/>
                <w:szCs w:val="26"/>
              </w:rPr>
            </w:pPr>
            <w:r w:rsidRPr="00C8794E">
              <w:rPr>
                <w:sz w:val="20"/>
                <w:szCs w:val="26"/>
              </w:rPr>
              <w:t xml:space="preserve">Поиск решения учебной задачи внутри </w:t>
            </w:r>
            <w:proofErr w:type="spellStart"/>
            <w:r w:rsidRPr="00C8794E">
              <w:rPr>
                <w:sz w:val="20"/>
                <w:szCs w:val="26"/>
              </w:rPr>
              <w:t>микрогруппы</w:t>
            </w:r>
            <w:proofErr w:type="spellEnd"/>
            <w:r w:rsidRPr="00C8794E">
              <w:rPr>
                <w:sz w:val="20"/>
                <w:szCs w:val="26"/>
              </w:rPr>
              <w:t xml:space="preserve">; освоение правил учебного сотрудничества; включение </w:t>
            </w:r>
            <w:proofErr w:type="gramStart"/>
            <w:r w:rsidRPr="00C8794E">
              <w:rPr>
                <w:sz w:val="20"/>
                <w:szCs w:val="26"/>
              </w:rPr>
              <w:t>в</w:t>
            </w:r>
            <w:proofErr w:type="gramEnd"/>
            <w:r w:rsidRPr="00C8794E">
              <w:rPr>
                <w:sz w:val="20"/>
                <w:szCs w:val="26"/>
              </w:rPr>
              <w:t xml:space="preserve"> ролевое взаимодействием </w:t>
            </w:r>
          </w:p>
        </w:tc>
        <w:tc>
          <w:tcPr>
            <w:tcW w:w="2338" w:type="dxa"/>
          </w:tcPr>
          <w:p w:rsidR="003802C2" w:rsidRPr="00C8794E" w:rsidRDefault="003802C2" w:rsidP="007A0BA6">
            <w:pPr>
              <w:pStyle w:val="Default"/>
              <w:jc w:val="both"/>
              <w:rPr>
                <w:sz w:val="20"/>
                <w:szCs w:val="26"/>
              </w:rPr>
            </w:pPr>
            <w:r w:rsidRPr="00C8794E">
              <w:rPr>
                <w:sz w:val="20"/>
                <w:szCs w:val="26"/>
              </w:rPr>
              <w:t xml:space="preserve">Подготовка внутригруппового решения; выбор варианта его предъявления и защиты; принятие </w:t>
            </w:r>
            <w:proofErr w:type="spellStart"/>
            <w:r w:rsidRPr="00C8794E">
              <w:rPr>
                <w:sz w:val="20"/>
                <w:szCs w:val="26"/>
              </w:rPr>
              <w:t>полиролевой</w:t>
            </w:r>
            <w:proofErr w:type="spellEnd"/>
            <w:r w:rsidRPr="00C8794E">
              <w:rPr>
                <w:sz w:val="20"/>
                <w:szCs w:val="26"/>
              </w:rPr>
              <w:t xml:space="preserve"> основы взаимодействия </w:t>
            </w:r>
          </w:p>
        </w:tc>
      </w:tr>
      <w:tr w:rsidR="003802C2" w:rsidRPr="00C8794E" w:rsidTr="007A0BA6">
        <w:trPr>
          <w:trHeight w:val="1163"/>
        </w:trPr>
        <w:tc>
          <w:tcPr>
            <w:tcW w:w="2338" w:type="dxa"/>
          </w:tcPr>
          <w:p w:rsidR="003802C2" w:rsidRPr="00C8794E" w:rsidRDefault="003802C2" w:rsidP="007A0BA6">
            <w:pPr>
              <w:pStyle w:val="Default"/>
              <w:rPr>
                <w:sz w:val="20"/>
                <w:szCs w:val="26"/>
              </w:rPr>
            </w:pPr>
            <w:r w:rsidRPr="00C8794E">
              <w:rPr>
                <w:sz w:val="20"/>
                <w:szCs w:val="26"/>
              </w:rPr>
              <w:t xml:space="preserve">Интерактивное общение </w:t>
            </w:r>
          </w:p>
        </w:tc>
        <w:tc>
          <w:tcPr>
            <w:tcW w:w="2338" w:type="dxa"/>
          </w:tcPr>
          <w:p w:rsidR="003802C2" w:rsidRPr="00C8794E" w:rsidRDefault="003802C2" w:rsidP="007A0BA6">
            <w:pPr>
              <w:pStyle w:val="Default"/>
              <w:jc w:val="both"/>
              <w:rPr>
                <w:sz w:val="20"/>
                <w:szCs w:val="26"/>
              </w:rPr>
            </w:pPr>
            <w:r w:rsidRPr="00C8794E">
              <w:rPr>
                <w:sz w:val="20"/>
                <w:szCs w:val="26"/>
              </w:rPr>
              <w:t xml:space="preserve">Организация «тендера решений» с включением всех участников в процесс поиска оптимального варианта разрешения поставленной задачи </w:t>
            </w:r>
          </w:p>
        </w:tc>
        <w:tc>
          <w:tcPr>
            <w:tcW w:w="2338" w:type="dxa"/>
          </w:tcPr>
          <w:p w:rsidR="003802C2" w:rsidRPr="00C8794E" w:rsidRDefault="003802C2" w:rsidP="007A0BA6">
            <w:pPr>
              <w:pStyle w:val="Default"/>
              <w:jc w:val="both"/>
              <w:rPr>
                <w:sz w:val="20"/>
                <w:szCs w:val="26"/>
              </w:rPr>
            </w:pPr>
            <w:r w:rsidRPr="00C8794E">
              <w:rPr>
                <w:sz w:val="20"/>
                <w:szCs w:val="26"/>
              </w:rPr>
              <w:t xml:space="preserve">Предъявление групповых решений; их сравнение и оценка, т.е. объективация представленных вариантов </w:t>
            </w:r>
          </w:p>
        </w:tc>
        <w:tc>
          <w:tcPr>
            <w:tcW w:w="2338" w:type="dxa"/>
          </w:tcPr>
          <w:p w:rsidR="003802C2" w:rsidRPr="00C8794E" w:rsidRDefault="003802C2" w:rsidP="007A0BA6">
            <w:pPr>
              <w:pStyle w:val="Default"/>
              <w:jc w:val="both"/>
              <w:rPr>
                <w:sz w:val="20"/>
                <w:szCs w:val="26"/>
              </w:rPr>
            </w:pPr>
            <w:r w:rsidRPr="00C8794E">
              <w:rPr>
                <w:sz w:val="20"/>
                <w:szCs w:val="26"/>
              </w:rPr>
              <w:t xml:space="preserve">Развитие аналитического, критического и </w:t>
            </w:r>
            <w:proofErr w:type="spellStart"/>
            <w:r w:rsidRPr="00C8794E">
              <w:rPr>
                <w:sz w:val="20"/>
                <w:szCs w:val="26"/>
              </w:rPr>
              <w:t>креативного</w:t>
            </w:r>
            <w:proofErr w:type="spellEnd"/>
            <w:r w:rsidRPr="00C8794E">
              <w:rPr>
                <w:sz w:val="20"/>
                <w:szCs w:val="26"/>
              </w:rPr>
              <w:t xml:space="preserve"> подходов в ситуации учебного сотрудничества </w:t>
            </w:r>
          </w:p>
        </w:tc>
      </w:tr>
      <w:tr w:rsidR="003802C2" w:rsidRPr="00A54D8D" w:rsidTr="007A0BA6">
        <w:trPr>
          <w:trHeight w:val="1306"/>
        </w:trPr>
        <w:tc>
          <w:tcPr>
            <w:tcW w:w="2338" w:type="dxa"/>
          </w:tcPr>
          <w:p w:rsidR="003802C2" w:rsidRPr="00A54D8D" w:rsidRDefault="003802C2" w:rsidP="007A0BA6">
            <w:pPr>
              <w:pStyle w:val="Default"/>
              <w:ind w:firstLine="709"/>
              <w:rPr>
                <w:sz w:val="20"/>
                <w:szCs w:val="26"/>
              </w:rPr>
            </w:pPr>
            <w:r w:rsidRPr="00A54D8D">
              <w:rPr>
                <w:sz w:val="20"/>
                <w:szCs w:val="26"/>
              </w:rPr>
              <w:t xml:space="preserve">Рефлексивный </w:t>
            </w:r>
          </w:p>
        </w:tc>
        <w:tc>
          <w:tcPr>
            <w:tcW w:w="2338" w:type="dxa"/>
          </w:tcPr>
          <w:p w:rsidR="003802C2" w:rsidRPr="00A54D8D" w:rsidRDefault="003802C2" w:rsidP="007A0BA6">
            <w:pPr>
              <w:pStyle w:val="Default"/>
              <w:rPr>
                <w:sz w:val="20"/>
                <w:szCs w:val="26"/>
              </w:rPr>
            </w:pPr>
            <w:r w:rsidRPr="00A54D8D">
              <w:rPr>
                <w:sz w:val="20"/>
                <w:szCs w:val="26"/>
              </w:rPr>
              <w:t xml:space="preserve">Обеспечение возможности представить мнение по поводу учебной и коммуникативной задач занятия </w:t>
            </w:r>
          </w:p>
        </w:tc>
        <w:tc>
          <w:tcPr>
            <w:tcW w:w="2338" w:type="dxa"/>
          </w:tcPr>
          <w:p w:rsidR="003802C2" w:rsidRPr="00A54D8D" w:rsidRDefault="003802C2" w:rsidP="007A0BA6">
            <w:pPr>
              <w:pStyle w:val="Default"/>
              <w:rPr>
                <w:sz w:val="20"/>
                <w:szCs w:val="26"/>
              </w:rPr>
            </w:pPr>
            <w:r w:rsidRPr="00A54D8D">
              <w:rPr>
                <w:sz w:val="20"/>
                <w:szCs w:val="26"/>
              </w:rPr>
              <w:t xml:space="preserve">Конструктивная актуализация мнения по поводу формы и содержания проведенного занятия </w:t>
            </w:r>
          </w:p>
        </w:tc>
        <w:tc>
          <w:tcPr>
            <w:tcW w:w="2338" w:type="dxa"/>
          </w:tcPr>
          <w:p w:rsidR="003802C2" w:rsidRPr="00A54D8D" w:rsidRDefault="003802C2" w:rsidP="007A0BA6">
            <w:pPr>
              <w:pStyle w:val="Default"/>
              <w:rPr>
                <w:sz w:val="20"/>
                <w:szCs w:val="26"/>
              </w:rPr>
            </w:pPr>
            <w:r w:rsidRPr="00A54D8D">
              <w:rPr>
                <w:sz w:val="20"/>
                <w:szCs w:val="26"/>
              </w:rPr>
              <w:t>Развитие групповых и личностных навыков рефлексии, формирование позитивных групповых процессов</w:t>
            </w:r>
          </w:p>
        </w:tc>
      </w:tr>
    </w:tbl>
    <w:p w:rsidR="003802C2" w:rsidRPr="00A54D8D" w:rsidRDefault="003802C2" w:rsidP="003802C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  <w:r w:rsidRPr="00A54D8D">
        <w:rPr>
          <w:rFonts w:ascii="Times New Roman" w:hAnsi="Times New Roman"/>
          <w:b/>
          <w:sz w:val="24"/>
          <w:szCs w:val="28"/>
        </w:rPr>
        <w:t>Методические материалы:</w:t>
      </w:r>
    </w:p>
    <w:p w:rsidR="003802C2" w:rsidRPr="00A54D8D" w:rsidRDefault="003802C2" w:rsidP="003802C2">
      <w:pPr>
        <w:numPr>
          <w:ilvl w:val="0"/>
          <w:numId w:val="1"/>
        </w:numPr>
        <w:tabs>
          <w:tab w:val="clear" w:pos="16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8"/>
        </w:rPr>
      </w:pPr>
      <w:proofErr w:type="spellStart"/>
      <w:r w:rsidRPr="00A54D8D">
        <w:rPr>
          <w:rFonts w:ascii="Times New Roman" w:hAnsi="Times New Roman"/>
          <w:sz w:val="24"/>
          <w:szCs w:val="28"/>
        </w:rPr>
        <w:t>Коротаева</w:t>
      </w:r>
      <w:proofErr w:type="spellEnd"/>
      <w:r w:rsidRPr="00A54D8D">
        <w:rPr>
          <w:rFonts w:ascii="Times New Roman" w:hAnsi="Times New Roman"/>
          <w:sz w:val="24"/>
          <w:szCs w:val="28"/>
        </w:rPr>
        <w:t xml:space="preserve"> Е.В. Основы педагогики взаимодействий: теория и практика: монография. – Екатеринбург: Изд. </w:t>
      </w:r>
      <w:proofErr w:type="spellStart"/>
      <w:r w:rsidRPr="00A54D8D">
        <w:rPr>
          <w:rFonts w:ascii="Times New Roman" w:hAnsi="Times New Roman"/>
          <w:sz w:val="24"/>
          <w:szCs w:val="28"/>
        </w:rPr>
        <w:t>УрГПУ</w:t>
      </w:r>
      <w:proofErr w:type="spellEnd"/>
      <w:r w:rsidRPr="00A54D8D">
        <w:rPr>
          <w:rFonts w:ascii="Times New Roman" w:hAnsi="Times New Roman"/>
          <w:sz w:val="24"/>
          <w:szCs w:val="28"/>
        </w:rPr>
        <w:t xml:space="preserve">, 2013. – 203 с. </w:t>
      </w:r>
      <w:hyperlink r:id="rId5" w:history="1">
        <w:r w:rsidRPr="00A54D8D">
          <w:rPr>
            <w:rStyle w:val="a3"/>
            <w:rFonts w:ascii="Times New Roman" w:hAnsi="Times New Roman"/>
            <w:sz w:val="24"/>
            <w:szCs w:val="28"/>
          </w:rPr>
          <w:t>http://elar.uspu.ru/bitstream/uspu/4149/1/uch00050.pdf</w:t>
        </w:r>
      </w:hyperlink>
    </w:p>
    <w:p w:rsidR="003802C2" w:rsidRPr="00A54D8D" w:rsidRDefault="003802C2" w:rsidP="003802C2">
      <w:pPr>
        <w:pStyle w:val="1"/>
        <w:keepNext w:val="0"/>
        <w:keepLines w:val="0"/>
        <w:numPr>
          <w:ilvl w:val="0"/>
          <w:numId w:val="1"/>
        </w:numPr>
        <w:tabs>
          <w:tab w:val="clear" w:pos="1620"/>
          <w:tab w:val="num" w:pos="0"/>
        </w:tabs>
        <w:spacing w:before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b w:val="0"/>
          <w:sz w:val="24"/>
        </w:rPr>
      </w:pPr>
      <w:proofErr w:type="spellStart"/>
      <w:r w:rsidRPr="00A54D8D">
        <w:rPr>
          <w:rFonts w:ascii="Times New Roman" w:hAnsi="Times New Roman" w:cs="Times New Roman"/>
          <w:b w:val="0"/>
          <w:sz w:val="24"/>
        </w:rPr>
        <w:t>Тигунцева</w:t>
      </w:r>
      <w:proofErr w:type="spellEnd"/>
      <w:r w:rsidRPr="00A54D8D">
        <w:rPr>
          <w:rFonts w:ascii="Times New Roman" w:hAnsi="Times New Roman" w:cs="Times New Roman"/>
          <w:b w:val="0"/>
          <w:sz w:val="24"/>
        </w:rPr>
        <w:t xml:space="preserve"> Г. Н.. Педагогическое взаимодействие школы и семьи: Учебно-методическое пособие. Иркутск. 2001. 160 с. </w:t>
      </w:r>
      <w:hyperlink r:id="rId6" w:history="1">
        <w:r w:rsidRPr="00A54D8D">
          <w:rPr>
            <w:rStyle w:val="a3"/>
            <w:rFonts w:ascii="Times New Roman" w:hAnsi="Times New Roman" w:cs="Times New Roman"/>
            <w:b w:val="0"/>
            <w:sz w:val="24"/>
          </w:rPr>
          <w:t>https://nashol.com/2016083090779/pedagogicheskoe-vzaimodeistvie-shkoli-i-semi-tigunceva-g-n-2001.html</w:t>
        </w:r>
      </w:hyperlink>
    </w:p>
    <w:p w:rsidR="009076A1" w:rsidRPr="003802C2" w:rsidRDefault="003802C2" w:rsidP="003802C2">
      <w:pPr>
        <w:rPr>
          <w:szCs w:val="28"/>
        </w:rPr>
      </w:pPr>
      <w:r w:rsidRPr="00A54D8D">
        <w:rPr>
          <w:bCs/>
          <w:szCs w:val="28"/>
        </w:rPr>
        <w:t>Организация эффективного педагогического взаимодействия</w:t>
      </w:r>
      <w:r w:rsidRPr="00A54D8D">
        <w:rPr>
          <w:szCs w:val="28"/>
        </w:rPr>
        <w:t xml:space="preserve">: </w:t>
      </w:r>
      <w:proofErr w:type="spellStart"/>
      <w:r w:rsidRPr="00A54D8D">
        <w:rPr>
          <w:szCs w:val="28"/>
        </w:rPr>
        <w:t>практ</w:t>
      </w:r>
      <w:proofErr w:type="spellEnd"/>
      <w:r w:rsidRPr="00A54D8D">
        <w:rPr>
          <w:szCs w:val="28"/>
        </w:rPr>
        <w:t xml:space="preserve">. пособие для студентов </w:t>
      </w:r>
      <w:proofErr w:type="spellStart"/>
      <w:r w:rsidRPr="00A54D8D">
        <w:rPr>
          <w:szCs w:val="28"/>
        </w:rPr>
        <w:t>пед</w:t>
      </w:r>
      <w:proofErr w:type="spellEnd"/>
      <w:r w:rsidRPr="00A54D8D">
        <w:rPr>
          <w:szCs w:val="28"/>
        </w:rPr>
        <w:t>. специальностей / сост. Н. В. Романчук. Барановичи</w:t>
      </w:r>
      <w:proofErr w:type="gramStart"/>
      <w:r w:rsidRPr="00A54D8D">
        <w:rPr>
          <w:szCs w:val="28"/>
        </w:rPr>
        <w:t xml:space="preserve"> :</w:t>
      </w:r>
      <w:proofErr w:type="gramEnd"/>
      <w:r w:rsidRPr="00A54D8D">
        <w:rPr>
          <w:szCs w:val="28"/>
        </w:rPr>
        <w:t xml:space="preserve"> РИО </w:t>
      </w:r>
      <w:proofErr w:type="spellStart"/>
      <w:r w:rsidRPr="00A54D8D">
        <w:rPr>
          <w:szCs w:val="28"/>
        </w:rPr>
        <w:t>БарГУ</w:t>
      </w:r>
      <w:proofErr w:type="spellEnd"/>
      <w:r w:rsidRPr="00A54D8D">
        <w:rPr>
          <w:szCs w:val="28"/>
        </w:rPr>
        <w:t xml:space="preserve">, 2014. 136 с. </w:t>
      </w:r>
      <w:hyperlink r:id="rId7" w:history="1">
        <w:r w:rsidRPr="00A54D8D">
          <w:rPr>
            <w:rStyle w:val="a3"/>
            <w:szCs w:val="28"/>
          </w:rPr>
          <w:t>http://rep.barsu.by/bitstream/handle/handle/484/Organizacija%20jeffektivnogo%20pedagogicheskogo%20vzaimodejstvija.pdf?sequence=1&amp;isAllowed=y</w:t>
        </w:r>
      </w:hyperlink>
    </w:p>
    <w:sectPr w:rsidR="009076A1" w:rsidRPr="003802C2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20B14"/>
    <w:multiLevelType w:val="hybridMultilevel"/>
    <w:tmpl w:val="A6F6CBBC"/>
    <w:lvl w:ilvl="0" w:tplc="A8904C3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40A1"/>
    <w:rsid w:val="001331B2"/>
    <w:rsid w:val="00166C92"/>
    <w:rsid w:val="00262D11"/>
    <w:rsid w:val="002A354C"/>
    <w:rsid w:val="002C43DB"/>
    <w:rsid w:val="002D3CE1"/>
    <w:rsid w:val="003802C2"/>
    <w:rsid w:val="00422D96"/>
    <w:rsid w:val="0053680E"/>
    <w:rsid w:val="005B5C8C"/>
    <w:rsid w:val="005B7CF4"/>
    <w:rsid w:val="006E1F05"/>
    <w:rsid w:val="007E3D67"/>
    <w:rsid w:val="008157CA"/>
    <w:rsid w:val="008A1CE5"/>
    <w:rsid w:val="009040A1"/>
    <w:rsid w:val="009076A1"/>
    <w:rsid w:val="009675C2"/>
    <w:rsid w:val="009F3C08"/>
    <w:rsid w:val="00AD582C"/>
    <w:rsid w:val="00B1317B"/>
    <w:rsid w:val="00B315D4"/>
    <w:rsid w:val="00B55685"/>
    <w:rsid w:val="00BF103A"/>
    <w:rsid w:val="00D00F1D"/>
    <w:rsid w:val="00DD2FB0"/>
    <w:rsid w:val="00E17504"/>
    <w:rsid w:val="00EC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0A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802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2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nhideWhenUsed/>
    <w:rsid w:val="003802C2"/>
    <w:rPr>
      <w:color w:val="0000FF"/>
      <w:u w:val="single"/>
    </w:rPr>
  </w:style>
  <w:style w:type="paragraph" w:customStyle="1" w:styleId="Default">
    <w:name w:val="Default"/>
    <w:rsid w:val="003802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p.barsu.by/bitstream/handle/handle/484/Organizacija%20jeffektivnogo%20pedagogicheskogo%20vzaimodejstvija.pdf?sequence=1&amp;isAllowed=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shol.com/2016083090779/pedagogicheskoe-vzaimodeistvie-shkoli-i-semi-tigunceva-g-n-2001.html" TargetMode="External"/><Relationship Id="rId5" Type="http://schemas.openxmlformats.org/officeDocument/2006/relationships/hyperlink" Target="http://elar.uspu.ru/bitstream/uspu/4149/1/uch00050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2342</Characters>
  <Application>Microsoft Office Word</Application>
  <DocSecurity>0</DocSecurity>
  <Lines>19</Lines>
  <Paragraphs>5</Paragraphs>
  <ScaleCrop>false</ScaleCrop>
  <Company>DG Win&amp;Soft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4</cp:revision>
  <dcterms:created xsi:type="dcterms:W3CDTF">2020-04-07T07:02:00Z</dcterms:created>
  <dcterms:modified xsi:type="dcterms:W3CDTF">2020-04-13T06:18:00Z</dcterms:modified>
</cp:coreProperties>
</file>