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DC0" w:rsidRDefault="003D0DC0" w:rsidP="003D0DC0">
      <w:pPr>
        <w:widowControl w:val="0"/>
        <w:spacing w:after="0" w:line="240" w:lineRule="auto"/>
        <w:jc w:val="center"/>
        <w:rPr>
          <w:rFonts w:ascii="Times New Roman" w:hAnsi="Times New Roman"/>
          <w:b/>
          <w:sz w:val="28"/>
          <w:szCs w:val="28"/>
        </w:rPr>
      </w:pPr>
      <w:r>
        <w:rPr>
          <w:rFonts w:ascii="Times New Roman" w:hAnsi="Times New Roman"/>
          <w:b/>
          <w:sz w:val="28"/>
          <w:szCs w:val="28"/>
        </w:rPr>
        <w:t>Лабораторная работа №</w:t>
      </w:r>
      <w:r w:rsidRPr="000213FF">
        <w:rPr>
          <w:rFonts w:ascii="Times New Roman" w:hAnsi="Times New Roman"/>
          <w:b/>
          <w:sz w:val="28"/>
          <w:szCs w:val="28"/>
        </w:rPr>
        <w:t>1</w:t>
      </w:r>
      <w:r>
        <w:rPr>
          <w:rFonts w:ascii="Times New Roman" w:hAnsi="Times New Roman"/>
          <w:b/>
          <w:sz w:val="28"/>
          <w:szCs w:val="28"/>
        </w:rPr>
        <w:t>1.</w:t>
      </w:r>
    </w:p>
    <w:p w:rsidR="00655A30" w:rsidRPr="00C17BB7" w:rsidRDefault="00655A30" w:rsidP="003D0DC0">
      <w:pPr>
        <w:widowControl w:val="0"/>
        <w:spacing w:after="0" w:line="240" w:lineRule="auto"/>
        <w:jc w:val="center"/>
        <w:rPr>
          <w:rFonts w:ascii="Times New Roman" w:hAnsi="Times New Roman"/>
          <w:b/>
          <w:sz w:val="28"/>
          <w:szCs w:val="28"/>
        </w:rPr>
      </w:pPr>
      <w:bookmarkStart w:id="0" w:name="_GoBack"/>
      <w:bookmarkEnd w:id="0"/>
      <w:r>
        <w:rPr>
          <w:rFonts w:ascii="Times New Roman" w:hAnsi="Times New Roman"/>
          <w:b/>
          <w:sz w:val="28"/>
          <w:szCs w:val="28"/>
        </w:rPr>
        <w:t>Предложение, его строение. Виды предложений.</w:t>
      </w:r>
    </w:p>
    <w:p w:rsidR="003D0DC0" w:rsidRPr="005412F4" w:rsidRDefault="003D0DC0" w:rsidP="005412F4">
      <w:pPr>
        <w:widowControl w:val="0"/>
        <w:spacing w:after="0" w:line="240" w:lineRule="auto"/>
        <w:ind w:firstLine="567"/>
        <w:jc w:val="both"/>
        <w:rPr>
          <w:rFonts w:ascii="Times New Roman" w:hAnsi="Times New Roman"/>
          <w:i/>
          <w:sz w:val="28"/>
          <w:szCs w:val="28"/>
        </w:rPr>
      </w:pPr>
      <w:r w:rsidRPr="005412F4">
        <w:rPr>
          <w:rFonts w:ascii="Times New Roman" w:hAnsi="Times New Roman"/>
          <w:i/>
          <w:sz w:val="28"/>
          <w:szCs w:val="28"/>
        </w:rPr>
        <w:t>Теоретические вопросы:</w:t>
      </w:r>
    </w:p>
    <w:p w:rsidR="001F677C" w:rsidRPr="005412F4" w:rsidRDefault="003D0DC0" w:rsidP="005412F4">
      <w:pPr>
        <w:spacing w:after="0"/>
        <w:ind w:firstLine="567"/>
        <w:jc w:val="both"/>
        <w:rPr>
          <w:rFonts w:ascii="Times New Roman" w:hAnsi="Times New Roman"/>
          <w:sz w:val="28"/>
          <w:szCs w:val="28"/>
        </w:rPr>
      </w:pPr>
      <w:r w:rsidRPr="005412F4">
        <w:rPr>
          <w:rFonts w:ascii="Times New Roman" w:hAnsi="Times New Roman"/>
          <w:sz w:val="28"/>
          <w:szCs w:val="28"/>
        </w:rPr>
        <w:t>1. Предложение как основная синтаксическая единица. Признаки предложения. Типы предложения по цели высказывания.</w:t>
      </w:r>
    </w:p>
    <w:p w:rsidR="003D0DC0"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2</w:t>
      </w:r>
      <w:r w:rsidR="003D0DC0" w:rsidRPr="005412F4">
        <w:rPr>
          <w:rFonts w:ascii="Times New Roman" w:hAnsi="Times New Roman"/>
          <w:sz w:val="28"/>
          <w:szCs w:val="28"/>
        </w:rPr>
        <w:t>. Грамматическая основа предложения. Какими частями речи может быть выражено подлежащее в предложении.</w:t>
      </w:r>
    </w:p>
    <w:p w:rsidR="003D0DC0"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3</w:t>
      </w:r>
      <w:r w:rsidR="003D0DC0" w:rsidRPr="005412F4">
        <w:rPr>
          <w:rFonts w:ascii="Times New Roman" w:hAnsi="Times New Roman"/>
          <w:sz w:val="28"/>
          <w:szCs w:val="28"/>
        </w:rPr>
        <w:t>. Простое глагольное сказуемое, со</w:t>
      </w:r>
      <w:r w:rsidRPr="005412F4">
        <w:rPr>
          <w:rFonts w:ascii="Times New Roman" w:hAnsi="Times New Roman"/>
          <w:sz w:val="28"/>
          <w:szCs w:val="28"/>
        </w:rPr>
        <w:t>ставное глагольное сказуемое, составное именное сказуемое</w:t>
      </w:r>
      <w:r w:rsidR="00F04DDE">
        <w:rPr>
          <w:rFonts w:ascii="Times New Roman" w:hAnsi="Times New Roman"/>
          <w:sz w:val="28"/>
          <w:szCs w:val="28"/>
        </w:rPr>
        <w:t>.</w:t>
      </w:r>
    </w:p>
    <w:p w:rsidR="005412F4"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4. Второстепенные члены предложения: дополнение, определение, обстоятельство.</w:t>
      </w:r>
    </w:p>
    <w:p w:rsidR="005412F4"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5. Двусоставные и односоставные предложения. Виды односоставных предложений (определённо-личные, неопределённо-личные, обобщённо-личные, безличные).</w:t>
      </w:r>
    </w:p>
    <w:p w:rsidR="005412F4" w:rsidRPr="005412F4" w:rsidRDefault="005412F4" w:rsidP="005412F4">
      <w:pPr>
        <w:widowControl w:val="0"/>
        <w:spacing w:after="0" w:line="240" w:lineRule="auto"/>
        <w:ind w:firstLine="567"/>
        <w:jc w:val="both"/>
        <w:rPr>
          <w:rFonts w:ascii="Times New Roman" w:hAnsi="Times New Roman"/>
          <w:i/>
          <w:sz w:val="28"/>
          <w:szCs w:val="28"/>
        </w:rPr>
      </w:pPr>
      <w:r w:rsidRPr="005412F4">
        <w:rPr>
          <w:rFonts w:ascii="Times New Roman" w:hAnsi="Times New Roman"/>
          <w:i/>
          <w:sz w:val="28"/>
          <w:szCs w:val="28"/>
        </w:rPr>
        <w:t>Практические задания:</w:t>
      </w:r>
    </w:p>
    <w:p w:rsidR="005412F4"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1.</w:t>
      </w:r>
      <w:r w:rsidRPr="005412F4">
        <w:rPr>
          <w:sz w:val="28"/>
          <w:szCs w:val="28"/>
        </w:rPr>
        <w:t xml:space="preserve"> </w:t>
      </w:r>
      <w:r w:rsidRPr="005412F4">
        <w:rPr>
          <w:rFonts w:ascii="Times New Roman" w:hAnsi="Times New Roman"/>
          <w:sz w:val="28"/>
          <w:szCs w:val="28"/>
        </w:rPr>
        <w:t>Найдите односоставные предложения</w:t>
      </w:r>
      <w:r w:rsidR="00F04DDE">
        <w:rPr>
          <w:rFonts w:ascii="Times New Roman" w:hAnsi="Times New Roman"/>
          <w:sz w:val="28"/>
          <w:szCs w:val="28"/>
        </w:rPr>
        <w:t>, подчеркните их грамматическую основу</w:t>
      </w:r>
      <w:r w:rsidRPr="005412F4">
        <w:rPr>
          <w:rFonts w:ascii="Times New Roman" w:hAnsi="Times New Roman"/>
          <w:sz w:val="28"/>
          <w:szCs w:val="28"/>
        </w:rPr>
        <w:t>. Определите типы</w:t>
      </w:r>
      <w:r w:rsidR="00F04DDE">
        <w:rPr>
          <w:rFonts w:ascii="Times New Roman" w:hAnsi="Times New Roman"/>
          <w:sz w:val="28"/>
          <w:szCs w:val="28"/>
        </w:rPr>
        <w:t xml:space="preserve"> данных односоставных предложений</w:t>
      </w:r>
      <w:r w:rsidRPr="005412F4">
        <w:rPr>
          <w:rFonts w:ascii="Times New Roman" w:hAnsi="Times New Roman"/>
          <w:sz w:val="28"/>
          <w:szCs w:val="28"/>
        </w:rPr>
        <w:t>.</w:t>
      </w:r>
    </w:p>
    <w:p w:rsidR="005412F4" w:rsidRPr="005412F4" w:rsidRDefault="005412F4" w:rsidP="005412F4">
      <w:pPr>
        <w:spacing w:after="0"/>
        <w:ind w:firstLine="567"/>
        <w:jc w:val="both"/>
        <w:rPr>
          <w:rFonts w:ascii="Times New Roman" w:hAnsi="Times New Roman"/>
          <w:sz w:val="28"/>
          <w:szCs w:val="28"/>
        </w:rPr>
      </w:pPr>
      <w:r w:rsidRPr="005412F4">
        <w:rPr>
          <w:rFonts w:ascii="Times New Roman" w:hAnsi="Times New Roman"/>
          <w:sz w:val="28"/>
          <w:szCs w:val="28"/>
        </w:rPr>
        <w:t>1. Наскучило идти – берёшь извозчика и сидишь себе, как барин (Гоголь). 2. Который сейчас может быть час? Вероятно, уже больше двенадцати. А темнеет только в шесть. Ещё шесть часов лежать. Шесть часов – целая вечность (В. Некрасов). 3. Ну да ведь как угадать? Впрочем, и некогда было угадывать (Достоевский). 4. А то велишь заложить беговые дорожки и поедешь в лес на рябчиков. Весело пробираться по узкой дорожке между двумя стенами высокой ржи. Колосья тихо бьют вас по лицу, васильки цепляются за ноги, перепела кричат кругом, лошадь бежит ленивой рысью. Вот и лес. Тень и тишина (Тургенев). 5. Денег в нынешний год у старого графа было достаточно (Л. Толстой). 6. Ночь тёмная. Звёзд не видно. Кое-где только мутные, расплывчатые пятна. Кругом тихо. Слегка постреливают на бугре (В. Некрасов). 7. Ни луны, ни звезд</w:t>
      </w:r>
      <w:proofErr w:type="gramStart"/>
      <w:r w:rsidRPr="005412F4">
        <w:rPr>
          <w:rFonts w:ascii="Times New Roman" w:hAnsi="Times New Roman"/>
          <w:sz w:val="28"/>
          <w:szCs w:val="28"/>
        </w:rPr>
        <w:t>… Н</w:t>
      </w:r>
      <w:proofErr w:type="gramEnd"/>
      <w:r w:rsidRPr="005412F4">
        <w:rPr>
          <w:rFonts w:ascii="Times New Roman" w:hAnsi="Times New Roman"/>
          <w:sz w:val="28"/>
          <w:szCs w:val="28"/>
        </w:rPr>
        <w:t xml:space="preserve">и контуров, ни силуэтов, ни одной мало-мальски светлой точки… Всё утонуло в сплошном, непроницаемом мраке. Глядишь, глядишь и ничего не видишь, точно тебе глаза </w:t>
      </w:r>
      <w:proofErr w:type="gramStart"/>
      <w:r w:rsidRPr="005412F4">
        <w:rPr>
          <w:rFonts w:ascii="Times New Roman" w:hAnsi="Times New Roman"/>
          <w:sz w:val="28"/>
          <w:szCs w:val="28"/>
        </w:rPr>
        <w:t>выкололи… Дождь жарит</w:t>
      </w:r>
      <w:proofErr w:type="gramEnd"/>
      <w:r w:rsidRPr="005412F4">
        <w:rPr>
          <w:rFonts w:ascii="Times New Roman" w:hAnsi="Times New Roman"/>
          <w:sz w:val="28"/>
          <w:szCs w:val="28"/>
        </w:rPr>
        <w:t xml:space="preserve"> как из ведра… Грязь страшная… (Чехов). 8. Среди ночи графу </w:t>
      </w:r>
      <w:proofErr w:type="spellStart"/>
      <w:r w:rsidRPr="005412F4">
        <w:rPr>
          <w:rFonts w:ascii="Times New Roman" w:hAnsi="Times New Roman"/>
          <w:sz w:val="28"/>
          <w:szCs w:val="28"/>
        </w:rPr>
        <w:t>Невзорову</w:t>
      </w:r>
      <w:proofErr w:type="spellEnd"/>
      <w:r w:rsidRPr="005412F4">
        <w:rPr>
          <w:rFonts w:ascii="Times New Roman" w:hAnsi="Times New Roman"/>
          <w:sz w:val="28"/>
          <w:szCs w:val="28"/>
        </w:rPr>
        <w:t xml:space="preserve"> было предложено дежурить на дворе (А. Толстой). 9. Утро было тихое, светлое, морозное</w:t>
      </w:r>
      <w:proofErr w:type="gramStart"/>
      <w:r w:rsidRPr="005412F4">
        <w:rPr>
          <w:rFonts w:ascii="Times New Roman" w:hAnsi="Times New Roman"/>
          <w:sz w:val="28"/>
          <w:szCs w:val="28"/>
        </w:rPr>
        <w:t>… В</w:t>
      </w:r>
      <w:proofErr w:type="gramEnd"/>
      <w:r w:rsidRPr="005412F4">
        <w:rPr>
          <w:rFonts w:ascii="Times New Roman" w:hAnsi="Times New Roman"/>
          <w:sz w:val="28"/>
          <w:szCs w:val="28"/>
        </w:rPr>
        <w:t xml:space="preserve"> комнатах было тепло, уютно… На столе стоял стакан чая и слегка дымил… Не стучали, не кричали, не лезли с разговорами… Отлично писать при такой обстановке! Бери перо в руки, да и валяй себе! (Чехов).</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Pr>
          <w:rStyle w:val="s16"/>
          <w:color w:val="000000"/>
          <w:sz w:val="28"/>
          <w:szCs w:val="28"/>
        </w:rPr>
        <w:t>2</w:t>
      </w:r>
      <w:r w:rsidRPr="005412F4">
        <w:rPr>
          <w:rStyle w:val="s16"/>
          <w:color w:val="000000"/>
          <w:sz w:val="28"/>
          <w:szCs w:val="28"/>
        </w:rPr>
        <w:t>.​ </w:t>
      </w:r>
      <w:r w:rsidRPr="005412F4">
        <w:rPr>
          <w:rStyle w:val="s1"/>
          <w:bCs/>
          <w:color w:val="000000"/>
          <w:sz w:val="28"/>
          <w:szCs w:val="28"/>
        </w:rPr>
        <w:t>Запишите предложения. Подчеркните главные члены предложения. Укажите форму выражения сказуемого.</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lastRenderedPageBreak/>
        <w:t>1.​ </w:t>
      </w:r>
      <w:r w:rsidRPr="005412F4">
        <w:rPr>
          <w:color w:val="000000"/>
          <w:sz w:val="28"/>
          <w:szCs w:val="28"/>
        </w:rPr>
        <w:t>Мама заботливо укрыла меня тёплым пледом.</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t>2.​ </w:t>
      </w:r>
      <w:r w:rsidRPr="005412F4">
        <w:rPr>
          <w:color w:val="000000"/>
          <w:sz w:val="28"/>
          <w:szCs w:val="28"/>
        </w:rPr>
        <w:t>Под утро землю укрыло теплым одеялом.</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t>3.​ </w:t>
      </w:r>
      <w:r w:rsidRPr="005412F4">
        <w:rPr>
          <w:color w:val="000000"/>
          <w:sz w:val="28"/>
          <w:szCs w:val="28"/>
        </w:rPr>
        <w:t>Нападающий забил гол на второй минуте матча.</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t>4.​ </w:t>
      </w:r>
      <w:r w:rsidRPr="005412F4">
        <w:rPr>
          <w:color w:val="000000"/>
          <w:sz w:val="28"/>
          <w:szCs w:val="28"/>
        </w:rPr>
        <w:t>Трубу забило снегом.</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t>5.​ </w:t>
      </w:r>
      <w:r w:rsidRPr="005412F4">
        <w:rPr>
          <w:color w:val="000000"/>
          <w:sz w:val="28"/>
          <w:szCs w:val="28"/>
        </w:rPr>
        <w:t>Я вышла погулять и подышать свежим воздухом.</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rStyle w:val="s16"/>
          <w:color w:val="000000"/>
          <w:sz w:val="28"/>
          <w:szCs w:val="28"/>
        </w:rPr>
        <w:t>6.​ </w:t>
      </w:r>
      <w:r w:rsidRPr="005412F4">
        <w:rPr>
          <w:color w:val="000000"/>
          <w:sz w:val="28"/>
          <w:szCs w:val="28"/>
        </w:rPr>
        <w:t>Перед сном нужно погулять и подышать свежим воздухом.</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Pr>
          <w:rStyle w:val="s16"/>
          <w:color w:val="000000"/>
          <w:sz w:val="28"/>
          <w:szCs w:val="28"/>
        </w:rPr>
        <w:t>3</w:t>
      </w:r>
      <w:r w:rsidRPr="005412F4">
        <w:rPr>
          <w:rStyle w:val="s16"/>
          <w:color w:val="000000"/>
          <w:sz w:val="28"/>
          <w:szCs w:val="28"/>
        </w:rPr>
        <w:t>.​ </w:t>
      </w:r>
      <w:r w:rsidRPr="005412F4">
        <w:rPr>
          <w:rStyle w:val="s1"/>
          <w:bCs/>
          <w:color w:val="000000"/>
          <w:sz w:val="28"/>
          <w:szCs w:val="28"/>
        </w:rPr>
        <w:t>Запишите предложения и определите их вид по наличию и количеству грамматических основ</w:t>
      </w:r>
      <w:r w:rsidR="00F04DDE">
        <w:rPr>
          <w:rStyle w:val="s1"/>
          <w:bCs/>
          <w:color w:val="000000"/>
          <w:sz w:val="28"/>
          <w:szCs w:val="28"/>
        </w:rPr>
        <w:t xml:space="preserve"> (односоставные, двусоставные)</w:t>
      </w:r>
      <w:r w:rsidRPr="005412F4">
        <w:rPr>
          <w:rStyle w:val="s1"/>
          <w:bCs/>
          <w:color w:val="000000"/>
          <w:sz w:val="28"/>
          <w:szCs w:val="28"/>
        </w:rPr>
        <w:t xml:space="preserve">, по цели высказывания </w:t>
      </w:r>
      <w:r w:rsidR="00F04DDE">
        <w:rPr>
          <w:rStyle w:val="s1"/>
          <w:bCs/>
          <w:color w:val="000000"/>
          <w:sz w:val="28"/>
          <w:szCs w:val="28"/>
        </w:rPr>
        <w:t xml:space="preserve">(повествовательные, побудительные, вопросительные) </w:t>
      </w:r>
      <w:r w:rsidRPr="005412F4">
        <w:rPr>
          <w:rStyle w:val="s1"/>
          <w:bCs/>
          <w:color w:val="000000"/>
          <w:sz w:val="28"/>
          <w:szCs w:val="28"/>
        </w:rPr>
        <w:t>и эмоциональной окраске</w:t>
      </w:r>
      <w:r w:rsidR="00F04DDE">
        <w:rPr>
          <w:rStyle w:val="s1"/>
          <w:bCs/>
          <w:color w:val="000000"/>
          <w:sz w:val="28"/>
          <w:szCs w:val="28"/>
        </w:rPr>
        <w:t xml:space="preserve"> (восклицательные, невосклицательные)</w:t>
      </w:r>
      <w:r w:rsidRPr="005412F4">
        <w:rPr>
          <w:rStyle w:val="s1"/>
          <w:bCs/>
          <w:color w:val="000000"/>
          <w:sz w:val="28"/>
          <w:szCs w:val="28"/>
        </w:rPr>
        <w:t>.</w:t>
      </w:r>
    </w:p>
    <w:p w:rsidR="005412F4" w:rsidRPr="005412F4" w:rsidRDefault="005412F4" w:rsidP="005412F4">
      <w:pPr>
        <w:pStyle w:val="p54"/>
        <w:shd w:val="clear" w:color="auto" w:fill="FFFFFF"/>
        <w:spacing w:before="0" w:beforeAutospacing="0" w:after="0" w:afterAutospacing="0"/>
        <w:ind w:firstLine="567"/>
        <w:jc w:val="both"/>
        <w:rPr>
          <w:color w:val="000000"/>
          <w:sz w:val="28"/>
          <w:szCs w:val="28"/>
        </w:rPr>
      </w:pPr>
      <w:r w:rsidRPr="005412F4">
        <w:rPr>
          <w:color w:val="000000"/>
          <w:sz w:val="28"/>
          <w:szCs w:val="28"/>
        </w:rPr>
        <w:t xml:space="preserve">1) Ты с басом, </w:t>
      </w:r>
      <w:proofErr w:type="spellStart"/>
      <w:r w:rsidRPr="005412F4">
        <w:rPr>
          <w:color w:val="000000"/>
          <w:sz w:val="28"/>
          <w:szCs w:val="28"/>
        </w:rPr>
        <w:t>Мишенька</w:t>
      </w:r>
      <w:proofErr w:type="spellEnd"/>
      <w:r w:rsidRPr="005412F4">
        <w:rPr>
          <w:color w:val="000000"/>
          <w:sz w:val="28"/>
          <w:szCs w:val="28"/>
        </w:rPr>
        <w:t xml:space="preserve">, садись против альта… (И. Крылов.) 2) Мы с вами попутчики, кажется? (М. Лермонтов.) 3) </w:t>
      </w:r>
      <w:proofErr w:type="gramStart"/>
      <w:r w:rsidRPr="005412F4">
        <w:rPr>
          <w:color w:val="000000"/>
          <w:sz w:val="28"/>
          <w:szCs w:val="28"/>
        </w:rPr>
        <w:t>Уж</w:t>
      </w:r>
      <w:proofErr w:type="gramEnd"/>
      <w:r w:rsidRPr="005412F4">
        <w:rPr>
          <w:color w:val="000000"/>
          <w:sz w:val="28"/>
          <w:szCs w:val="28"/>
        </w:rPr>
        <w:t xml:space="preserve"> за чем ты, заря алая, </w:t>
      </w:r>
      <w:proofErr w:type="spellStart"/>
      <w:r w:rsidRPr="005412F4">
        <w:rPr>
          <w:color w:val="000000"/>
          <w:sz w:val="28"/>
          <w:szCs w:val="28"/>
        </w:rPr>
        <w:t>просыпалася</w:t>
      </w:r>
      <w:proofErr w:type="spellEnd"/>
      <w:r w:rsidRPr="005412F4">
        <w:rPr>
          <w:color w:val="000000"/>
          <w:sz w:val="28"/>
          <w:szCs w:val="28"/>
        </w:rPr>
        <w:t xml:space="preserve">? (М. Лермонтов.) 4) Пусть бежит в полях поземка белою змеею. (С. Маршак.) 5) В гранит </w:t>
      </w:r>
      <w:proofErr w:type="spellStart"/>
      <w:r w:rsidRPr="005412F4">
        <w:rPr>
          <w:color w:val="000000"/>
          <w:sz w:val="28"/>
          <w:szCs w:val="28"/>
        </w:rPr>
        <w:t>оделася</w:t>
      </w:r>
      <w:proofErr w:type="spellEnd"/>
      <w:r w:rsidRPr="005412F4">
        <w:rPr>
          <w:color w:val="000000"/>
          <w:sz w:val="28"/>
          <w:szCs w:val="28"/>
        </w:rPr>
        <w:t xml:space="preserve"> Нева, мосты повисли над водами... (А. Пушкин.) 6) Как Днепр широк! Как даль ясна! (А. Сурков.) 7) Память моя, сотвори еще раз чудо, сними с души тревогу. (В. Астафьев.)</w:t>
      </w:r>
    </w:p>
    <w:p w:rsidR="005412F4" w:rsidRPr="005412F4" w:rsidRDefault="005412F4" w:rsidP="005412F4">
      <w:pPr>
        <w:spacing w:after="0"/>
        <w:ind w:firstLine="567"/>
        <w:jc w:val="both"/>
        <w:rPr>
          <w:sz w:val="28"/>
          <w:szCs w:val="28"/>
        </w:rPr>
      </w:pPr>
    </w:p>
    <w:sectPr w:rsidR="005412F4" w:rsidRPr="005412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C0"/>
    <w:rsid w:val="001F677C"/>
    <w:rsid w:val="003D0DC0"/>
    <w:rsid w:val="005412F4"/>
    <w:rsid w:val="00655A30"/>
    <w:rsid w:val="00F04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D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4">
    <w:name w:val="p54"/>
    <w:basedOn w:val="a"/>
    <w:rsid w:val="005412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6">
    <w:name w:val="s16"/>
    <w:basedOn w:val="a0"/>
    <w:rsid w:val="005412F4"/>
  </w:style>
  <w:style w:type="character" w:customStyle="1" w:styleId="s1">
    <w:name w:val="s1"/>
    <w:basedOn w:val="a0"/>
    <w:rsid w:val="005412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D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54">
    <w:name w:val="p54"/>
    <w:basedOn w:val="a"/>
    <w:rsid w:val="005412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6">
    <w:name w:val="s16"/>
    <w:basedOn w:val="a0"/>
    <w:rsid w:val="005412F4"/>
  </w:style>
  <w:style w:type="character" w:customStyle="1" w:styleId="s1">
    <w:name w:val="s1"/>
    <w:basedOn w:val="a0"/>
    <w:rsid w:val="005412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908289">
      <w:bodyDiv w:val="1"/>
      <w:marLeft w:val="0"/>
      <w:marRight w:val="0"/>
      <w:marTop w:val="0"/>
      <w:marBottom w:val="0"/>
      <w:divBdr>
        <w:top w:val="none" w:sz="0" w:space="0" w:color="auto"/>
        <w:left w:val="none" w:sz="0" w:space="0" w:color="auto"/>
        <w:bottom w:val="none" w:sz="0" w:space="0" w:color="auto"/>
        <w:right w:val="none" w:sz="0" w:space="0" w:color="auto"/>
      </w:divBdr>
    </w:div>
    <w:div w:id="19662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474</Words>
  <Characters>2702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jk</cp:lastModifiedBy>
  <cp:revision>2</cp:revision>
  <cp:lastPrinted>2017-04-29T05:31:00Z</cp:lastPrinted>
  <dcterms:created xsi:type="dcterms:W3CDTF">2017-04-21T11:26:00Z</dcterms:created>
  <dcterms:modified xsi:type="dcterms:W3CDTF">2017-04-29T05:32:00Z</dcterms:modified>
</cp:coreProperties>
</file>