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CC8" w:rsidRDefault="003D2FB9">
      <w:pPr>
        <w:rPr>
          <w:rFonts w:ascii="Times New Roman" w:hAnsi="Times New Roman" w:cs="Times New Roman"/>
          <w:b/>
          <w:sz w:val="28"/>
          <w:szCs w:val="28"/>
        </w:rPr>
      </w:pPr>
      <w:r w:rsidRPr="003D2FB9">
        <w:rPr>
          <w:rFonts w:ascii="Times New Roman" w:hAnsi="Times New Roman" w:cs="Times New Roman"/>
          <w:b/>
          <w:sz w:val="28"/>
          <w:szCs w:val="28"/>
        </w:rPr>
        <w:t>Практическое занятие 2</w:t>
      </w:r>
    </w:p>
    <w:p w:rsidR="003D2FB9" w:rsidRDefault="003D2F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Обучение решению простых задач</w:t>
      </w:r>
    </w:p>
    <w:p w:rsidR="003D2FB9" w:rsidRDefault="003D2FB9" w:rsidP="003D2FB9">
      <w:pPr>
        <w:rPr>
          <w:rFonts w:ascii="Times New Roman" w:hAnsi="Times New Roman" w:cs="Times New Roman"/>
          <w:sz w:val="28"/>
          <w:szCs w:val="28"/>
        </w:rPr>
      </w:pPr>
      <w:r w:rsidRPr="0093126B"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3D2FB9" w:rsidRDefault="003D2FB9" w:rsidP="003D2FB9">
      <w:pPr>
        <w:rPr>
          <w:rFonts w:ascii="Times New Roman" w:hAnsi="Times New Roman" w:cs="Times New Roman"/>
          <w:sz w:val="28"/>
          <w:szCs w:val="28"/>
        </w:rPr>
      </w:pPr>
      <w:r w:rsidRPr="0093126B">
        <w:rPr>
          <w:rFonts w:ascii="Times New Roman" w:hAnsi="Times New Roman" w:cs="Times New Roman"/>
          <w:sz w:val="28"/>
          <w:szCs w:val="28"/>
        </w:rPr>
        <w:t xml:space="preserve">Работа проводится по учебнику </w:t>
      </w:r>
      <w:r>
        <w:rPr>
          <w:rFonts w:ascii="Times New Roman" w:hAnsi="Times New Roman" w:cs="Times New Roman"/>
          <w:sz w:val="28"/>
          <w:szCs w:val="28"/>
        </w:rPr>
        <w:t>Бантовой М.А. и др. Методика преподавания    ма</w:t>
      </w:r>
      <w:r w:rsidRPr="0093126B">
        <w:rPr>
          <w:rFonts w:ascii="Times New Roman" w:hAnsi="Times New Roman" w:cs="Times New Roman"/>
          <w:sz w:val="28"/>
          <w:szCs w:val="28"/>
        </w:rPr>
        <w:t>тематик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3126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126B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пособие</w:t>
      </w:r>
      <w:r w:rsidRPr="0093126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93126B">
        <w:rPr>
          <w:rFonts w:ascii="Times New Roman" w:hAnsi="Times New Roman" w:cs="Times New Roman"/>
          <w:sz w:val="28"/>
          <w:szCs w:val="28"/>
        </w:rPr>
        <w:t>студентов  отделений</w:t>
      </w:r>
      <w:proofErr w:type="gramEnd"/>
      <w:r w:rsidRPr="0093126B">
        <w:rPr>
          <w:rFonts w:ascii="Times New Roman" w:hAnsi="Times New Roman" w:cs="Times New Roman"/>
          <w:sz w:val="28"/>
          <w:szCs w:val="28"/>
        </w:rPr>
        <w:t xml:space="preserve"> начальных классов. – </w:t>
      </w:r>
      <w:proofErr w:type="gramStart"/>
      <w:r w:rsidRPr="0093126B">
        <w:rPr>
          <w:rFonts w:ascii="Times New Roman" w:hAnsi="Times New Roman" w:cs="Times New Roman"/>
          <w:sz w:val="28"/>
          <w:szCs w:val="28"/>
        </w:rPr>
        <w:t>Москва:  «</w:t>
      </w:r>
      <w:proofErr w:type="gramEnd"/>
      <w:r>
        <w:rPr>
          <w:rFonts w:ascii="Times New Roman" w:hAnsi="Times New Roman" w:cs="Times New Roman"/>
          <w:sz w:val="28"/>
          <w:szCs w:val="28"/>
        </w:rPr>
        <w:t>Просвещение</w:t>
      </w:r>
      <w:r w:rsidRPr="0093126B">
        <w:rPr>
          <w:rFonts w:ascii="Times New Roman" w:hAnsi="Times New Roman" w:cs="Times New Roman"/>
          <w:sz w:val="28"/>
          <w:szCs w:val="28"/>
        </w:rPr>
        <w:t>», 19</w:t>
      </w:r>
      <w:r>
        <w:rPr>
          <w:rFonts w:ascii="Times New Roman" w:hAnsi="Times New Roman" w:cs="Times New Roman"/>
          <w:sz w:val="28"/>
          <w:szCs w:val="28"/>
        </w:rPr>
        <w:t>84</w:t>
      </w:r>
      <w:r w:rsidRPr="0093126B">
        <w:rPr>
          <w:rFonts w:ascii="Times New Roman" w:hAnsi="Times New Roman" w:cs="Times New Roman"/>
          <w:sz w:val="28"/>
          <w:szCs w:val="28"/>
        </w:rPr>
        <w:t>.</w:t>
      </w:r>
    </w:p>
    <w:p w:rsidR="003D2FB9" w:rsidRPr="00FF4236" w:rsidRDefault="003D2FB9" w:rsidP="00FF423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F4236">
        <w:rPr>
          <w:rFonts w:ascii="Times New Roman" w:hAnsi="Times New Roman" w:cs="Times New Roman"/>
          <w:sz w:val="28"/>
          <w:szCs w:val="28"/>
        </w:rPr>
        <w:t>Изучить главу 3, параграф 2,</w:t>
      </w:r>
      <w:r w:rsidR="00FF4236" w:rsidRPr="00FF4236">
        <w:rPr>
          <w:rFonts w:ascii="Times New Roman" w:hAnsi="Times New Roman" w:cs="Times New Roman"/>
          <w:sz w:val="28"/>
          <w:szCs w:val="28"/>
        </w:rPr>
        <w:t xml:space="preserve"> с.197 -218.</w:t>
      </w:r>
      <w:r w:rsidRPr="00FF4236">
        <w:rPr>
          <w:rFonts w:ascii="Times New Roman" w:hAnsi="Times New Roman" w:cs="Times New Roman"/>
          <w:sz w:val="28"/>
          <w:szCs w:val="28"/>
        </w:rPr>
        <w:t xml:space="preserve"> </w:t>
      </w:r>
      <w:r w:rsidR="00FF4236" w:rsidRPr="00FF4236">
        <w:rPr>
          <w:rFonts w:ascii="Times New Roman" w:hAnsi="Times New Roman" w:cs="Times New Roman"/>
          <w:sz w:val="28"/>
          <w:szCs w:val="28"/>
        </w:rPr>
        <w:t>состави</w:t>
      </w:r>
      <w:r w:rsidRPr="00FF4236">
        <w:rPr>
          <w:rFonts w:ascii="Times New Roman" w:hAnsi="Times New Roman" w:cs="Times New Roman"/>
          <w:sz w:val="28"/>
          <w:szCs w:val="28"/>
        </w:rPr>
        <w:t>ть в рабоч</w:t>
      </w:r>
      <w:r w:rsidR="00FF4236" w:rsidRPr="00FF4236">
        <w:rPr>
          <w:rFonts w:ascii="Times New Roman" w:hAnsi="Times New Roman" w:cs="Times New Roman"/>
          <w:sz w:val="28"/>
          <w:szCs w:val="28"/>
        </w:rPr>
        <w:t>ей</w:t>
      </w:r>
      <w:r w:rsidRPr="00FF4236">
        <w:rPr>
          <w:rFonts w:ascii="Times New Roman" w:hAnsi="Times New Roman" w:cs="Times New Roman"/>
          <w:sz w:val="28"/>
          <w:szCs w:val="28"/>
        </w:rPr>
        <w:t xml:space="preserve"> тетрад</w:t>
      </w:r>
      <w:r w:rsidR="00FF4236" w:rsidRPr="00FF4236">
        <w:rPr>
          <w:rFonts w:ascii="Times New Roman" w:hAnsi="Times New Roman" w:cs="Times New Roman"/>
          <w:sz w:val="28"/>
          <w:szCs w:val="28"/>
        </w:rPr>
        <w:t>и</w:t>
      </w:r>
      <w:r w:rsidR="00FF4236">
        <w:rPr>
          <w:rFonts w:ascii="Times New Roman" w:hAnsi="Times New Roman" w:cs="Times New Roman"/>
          <w:sz w:val="28"/>
          <w:szCs w:val="28"/>
        </w:rPr>
        <w:t xml:space="preserve"> таблицу: Классификация простых задач</w:t>
      </w:r>
    </w:p>
    <w:p w:rsidR="00FF4236" w:rsidRPr="00FF4236" w:rsidRDefault="00FF4236" w:rsidP="00FF4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01"/>
        <w:gridCol w:w="3157"/>
        <w:gridCol w:w="3267"/>
      </w:tblGrid>
      <w:tr w:rsidR="00FF4236" w:rsidTr="00FF4236">
        <w:tc>
          <w:tcPr>
            <w:tcW w:w="1827" w:type="dxa"/>
          </w:tcPr>
          <w:p w:rsidR="00FF4236" w:rsidRP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23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</w:t>
            </w:r>
          </w:p>
        </w:tc>
        <w:tc>
          <w:tcPr>
            <w:tcW w:w="3260" w:type="dxa"/>
          </w:tcPr>
          <w:p w:rsidR="00FF4236" w:rsidRP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236">
              <w:rPr>
                <w:rFonts w:ascii="Times New Roman" w:hAnsi="Times New Roman" w:cs="Times New Roman"/>
                <w:sz w:val="28"/>
                <w:szCs w:val="28"/>
              </w:rPr>
              <w:t>Виды задач</w:t>
            </w:r>
          </w:p>
        </w:tc>
        <w:tc>
          <w:tcPr>
            <w:tcW w:w="3538" w:type="dxa"/>
          </w:tcPr>
          <w:p w:rsidR="00FF4236" w:rsidRP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236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FF4236" w:rsidTr="00FF4236">
        <w:tc>
          <w:tcPr>
            <w:tcW w:w="1827" w:type="dxa"/>
          </w:tcPr>
          <w:p w:rsid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FF4236" w:rsidRP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236">
              <w:rPr>
                <w:rFonts w:ascii="Times New Roman" w:hAnsi="Times New Roman" w:cs="Times New Roman"/>
                <w:sz w:val="28"/>
                <w:szCs w:val="28"/>
              </w:rPr>
              <w:t>Задачи, раскрывающие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конкретный смысл арифметических действий</w:t>
            </w:r>
          </w:p>
        </w:tc>
        <w:tc>
          <w:tcPr>
            <w:tcW w:w="3260" w:type="dxa"/>
          </w:tcPr>
          <w:p w:rsidR="00FF4236" w:rsidRDefault="00FF4236" w:rsidP="00FF423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B3812">
              <w:rPr>
                <w:rFonts w:ascii="Times New Roman" w:hAnsi="Times New Roman" w:cs="Times New Roman"/>
                <w:sz w:val="28"/>
                <w:szCs w:val="28"/>
              </w:rPr>
              <w:t>Нахождение суммы двух чисел</w:t>
            </w:r>
          </w:p>
          <w:p w:rsidR="002B3812" w:rsidRPr="002B3812" w:rsidRDefault="002B3812" w:rsidP="00FF423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538" w:type="dxa"/>
          </w:tcPr>
          <w:p w:rsid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236" w:rsidTr="00FF4236">
        <w:tc>
          <w:tcPr>
            <w:tcW w:w="1827" w:type="dxa"/>
          </w:tcPr>
          <w:p w:rsid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8" w:type="dxa"/>
          </w:tcPr>
          <w:p w:rsid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236" w:rsidTr="00FF4236">
        <w:tc>
          <w:tcPr>
            <w:tcW w:w="1827" w:type="dxa"/>
          </w:tcPr>
          <w:p w:rsid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8" w:type="dxa"/>
          </w:tcPr>
          <w:p w:rsid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236" w:rsidTr="00FF4236">
        <w:tc>
          <w:tcPr>
            <w:tcW w:w="1827" w:type="dxa"/>
          </w:tcPr>
          <w:p w:rsid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8" w:type="dxa"/>
          </w:tcPr>
          <w:p w:rsidR="00FF4236" w:rsidRDefault="00FF4236" w:rsidP="00FF423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F4236" w:rsidRDefault="00FF4236" w:rsidP="00FF4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B3812" w:rsidRPr="002B3812" w:rsidRDefault="002B3812" w:rsidP="00FF4236">
      <w:pPr>
        <w:pStyle w:val="a3"/>
        <w:rPr>
          <w:rFonts w:ascii="Times New Roman" w:hAnsi="Times New Roman" w:cs="Times New Roman"/>
          <w:sz w:val="28"/>
          <w:szCs w:val="28"/>
        </w:rPr>
      </w:pPr>
      <w:r w:rsidRPr="002B3812">
        <w:rPr>
          <w:rFonts w:ascii="Times New Roman" w:hAnsi="Times New Roman" w:cs="Times New Roman"/>
          <w:sz w:val="28"/>
          <w:szCs w:val="28"/>
        </w:rPr>
        <w:t xml:space="preserve">Выполнить к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86E0A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sectPr w:rsidR="002B3812" w:rsidRPr="002B3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2FD6"/>
    <w:multiLevelType w:val="hybridMultilevel"/>
    <w:tmpl w:val="20B89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F3D9E"/>
    <w:multiLevelType w:val="hybridMultilevel"/>
    <w:tmpl w:val="7D80F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64"/>
    <w:rsid w:val="002B3812"/>
    <w:rsid w:val="003D2FB9"/>
    <w:rsid w:val="00807864"/>
    <w:rsid w:val="00B01CC8"/>
    <w:rsid w:val="00E86E0A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9FBA"/>
  <w15:chartTrackingRefBased/>
  <w15:docId w15:val="{1E74D497-3929-40EB-BE96-7B4C573A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236"/>
    <w:pPr>
      <w:ind w:left="720"/>
      <w:contextualSpacing/>
    </w:pPr>
  </w:style>
  <w:style w:type="table" w:styleId="a4">
    <w:name w:val="Table Grid"/>
    <w:basedOn w:val="a1"/>
    <w:uiPriority w:val="39"/>
    <w:rsid w:val="00FF4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2020-04-08T03:47:00Z</dcterms:created>
  <dcterms:modified xsi:type="dcterms:W3CDTF">2020-04-08T05:35:00Z</dcterms:modified>
</cp:coreProperties>
</file>