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27" w:rsidRDefault="002D7827" w:rsidP="002D78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2D7827" w:rsidRDefault="002D7827" w:rsidP="002D78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73F">
        <w:rPr>
          <w:rFonts w:ascii="Times New Roman" w:hAnsi="Times New Roman" w:cs="Times New Roman"/>
          <w:b/>
          <w:sz w:val="28"/>
          <w:szCs w:val="28"/>
        </w:rPr>
        <w:t>Комбинаторные задачи и 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ешени</w:t>
      </w:r>
      <w:r w:rsidR="0042073F">
        <w:rPr>
          <w:rFonts w:ascii="Times New Roman" w:hAnsi="Times New Roman" w:cs="Times New Roman"/>
          <w:b/>
          <w:sz w:val="28"/>
          <w:szCs w:val="28"/>
        </w:rPr>
        <w:t xml:space="preserve">е </w:t>
      </w:r>
    </w:p>
    <w:p w:rsidR="002D7827" w:rsidRDefault="002D7827" w:rsidP="002D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2D7827" w:rsidRDefault="002D7827" w:rsidP="002D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 Математика: учебник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студентов  отделений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начальных классов. – Москва: Издательский центр «Академия», 1997.</w:t>
      </w:r>
    </w:p>
    <w:p w:rsidR="0042073F" w:rsidRDefault="0042073F" w:rsidP="0042073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257F9">
        <w:rPr>
          <w:rFonts w:ascii="Times New Roman" w:hAnsi="Times New Roman" w:cs="Times New Roman"/>
          <w:sz w:val="28"/>
          <w:szCs w:val="28"/>
        </w:rPr>
        <w:t>Изучить  текст</w:t>
      </w:r>
      <w:proofErr w:type="gramEnd"/>
      <w:r w:rsidRPr="007257F9">
        <w:rPr>
          <w:rFonts w:ascii="Times New Roman" w:hAnsi="Times New Roman" w:cs="Times New Roman"/>
          <w:sz w:val="28"/>
          <w:szCs w:val="28"/>
        </w:rPr>
        <w:t xml:space="preserve"> на стр.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57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57F9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7257F9">
        <w:rPr>
          <w:rFonts w:ascii="Times New Roman" w:hAnsi="Times New Roman" w:cs="Times New Roman"/>
          <w:sz w:val="28"/>
          <w:szCs w:val="28"/>
        </w:rPr>
        <w:t xml:space="preserve">, сделать подробный конспект материала. </w:t>
      </w:r>
      <w:r>
        <w:rPr>
          <w:rFonts w:ascii="Times New Roman" w:hAnsi="Times New Roman" w:cs="Times New Roman"/>
          <w:sz w:val="28"/>
          <w:szCs w:val="28"/>
        </w:rPr>
        <w:t>Выучить все определения.</w:t>
      </w:r>
    </w:p>
    <w:p w:rsidR="0042073F" w:rsidRDefault="0042073F" w:rsidP="0042073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упр.№№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 w:rsidR="00AC2A8F">
        <w:rPr>
          <w:rFonts w:ascii="Times New Roman" w:hAnsi="Times New Roman" w:cs="Times New Roman"/>
          <w:sz w:val="28"/>
          <w:szCs w:val="28"/>
        </w:rPr>
        <w:t>с. 149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827" w:rsidRDefault="002D7827" w:rsidP="002D78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7827" w:rsidRPr="00D7082A" w:rsidRDefault="002D7827" w:rsidP="002D782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7082A">
        <w:rPr>
          <w:rFonts w:ascii="Times New Roman" w:hAnsi="Times New Roman" w:cs="Times New Roman"/>
          <w:b/>
          <w:sz w:val="28"/>
          <w:szCs w:val="28"/>
        </w:rPr>
        <w:t xml:space="preserve">Задание выполнить к </w:t>
      </w:r>
      <w:r w:rsidR="00AC2A8F">
        <w:rPr>
          <w:rFonts w:ascii="Times New Roman" w:hAnsi="Times New Roman" w:cs="Times New Roman"/>
          <w:b/>
          <w:sz w:val="28"/>
          <w:szCs w:val="28"/>
        </w:rPr>
        <w:t xml:space="preserve"> 25</w:t>
      </w:r>
      <w:bookmarkStart w:id="0" w:name="_GoBack"/>
      <w:bookmarkEnd w:id="0"/>
      <w:r w:rsidRPr="00D708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7082A">
        <w:rPr>
          <w:rFonts w:ascii="Times New Roman" w:hAnsi="Times New Roman" w:cs="Times New Roman"/>
          <w:b/>
          <w:sz w:val="28"/>
          <w:szCs w:val="28"/>
        </w:rPr>
        <w:t>ая.</w:t>
      </w:r>
    </w:p>
    <w:p w:rsidR="00BA23E3" w:rsidRDefault="00BA23E3"/>
    <w:sectPr w:rsidR="00BA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1020F"/>
    <w:multiLevelType w:val="hybridMultilevel"/>
    <w:tmpl w:val="6628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0A"/>
    <w:rsid w:val="002D7827"/>
    <w:rsid w:val="0042073F"/>
    <w:rsid w:val="00AC2A8F"/>
    <w:rsid w:val="00BA23E3"/>
    <w:rsid w:val="00F5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1DFE"/>
  <w15:chartTrackingRefBased/>
  <w15:docId w15:val="{BED7D5E0-4CDB-4215-B623-3AA9C40E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7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2020-05-17T18:10:00Z</dcterms:created>
  <dcterms:modified xsi:type="dcterms:W3CDTF">2020-05-17T18:31:00Z</dcterms:modified>
</cp:coreProperties>
</file>