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6AC2" w:rsidP="00166AC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66AC2">
        <w:rPr>
          <w:rFonts w:ascii="Times New Roman" w:hAnsi="Times New Roman"/>
          <w:b/>
          <w:sz w:val="24"/>
          <w:szCs w:val="24"/>
          <w:u w:val="single"/>
        </w:rPr>
        <w:t>Вопросы и задания для самостоятельной работы</w:t>
      </w:r>
    </w:p>
    <w:p w:rsidR="007F53F6" w:rsidRPr="00166AC2" w:rsidRDefault="007F53F6" w:rsidP="00166AC2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66AC2" w:rsidRDefault="007F53F6" w:rsidP="00166AC2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 w:rsidR="00166AC2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166AC2">
        <w:rPr>
          <w:rFonts w:ascii="Times New Roman" w:hAnsi="Times New Roman"/>
          <w:b/>
          <w:sz w:val="24"/>
          <w:szCs w:val="24"/>
        </w:rPr>
        <w:t>ущность</w:t>
      </w:r>
      <w:proofErr w:type="spellEnd"/>
      <w:r w:rsidR="00166AC2">
        <w:rPr>
          <w:rFonts w:ascii="Times New Roman" w:hAnsi="Times New Roman"/>
          <w:b/>
          <w:sz w:val="24"/>
          <w:szCs w:val="24"/>
        </w:rPr>
        <w:t xml:space="preserve"> формирования школьной зрелости дошкольников</w:t>
      </w:r>
    </w:p>
    <w:p w:rsidR="00166AC2" w:rsidRDefault="00166AC2" w:rsidP="00166AC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Понятие о школьной зрелости дошкольников:</w:t>
      </w:r>
    </w:p>
    <w:p w:rsidR="00166AC2" w:rsidRPr="00166AC2" w:rsidRDefault="00166AC2" w:rsidP="00166AC2">
      <w:pPr>
        <w:jc w:val="center"/>
        <w:rPr>
          <w:rFonts w:ascii="Times New Roman" w:hAnsi="Times New Roman"/>
          <w:sz w:val="24"/>
          <w:szCs w:val="24"/>
        </w:rPr>
      </w:pPr>
      <w:r w:rsidRPr="00166AC2">
        <w:rPr>
          <w:rFonts w:ascii="Times New Roman" w:hAnsi="Times New Roman"/>
          <w:sz w:val="24"/>
          <w:szCs w:val="24"/>
        </w:rPr>
        <w:t>а) Физическая готовность как значимый компонент школьной зрелости</w:t>
      </w:r>
    </w:p>
    <w:p w:rsidR="00166AC2" w:rsidRPr="00166AC2" w:rsidRDefault="00166AC2" w:rsidP="00166AC2">
      <w:pPr>
        <w:jc w:val="center"/>
        <w:rPr>
          <w:rFonts w:ascii="Times New Roman" w:hAnsi="Times New Roman"/>
          <w:sz w:val="24"/>
          <w:szCs w:val="24"/>
        </w:rPr>
      </w:pPr>
      <w:r w:rsidRPr="00166AC2">
        <w:rPr>
          <w:rFonts w:ascii="Times New Roman" w:hAnsi="Times New Roman"/>
          <w:sz w:val="24"/>
          <w:szCs w:val="24"/>
        </w:rPr>
        <w:t>б</w:t>
      </w:r>
      <w:proofErr w:type="gramStart"/>
      <w:r w:rsidRPr="00166AC2">
        <w:rPr>
          <w:rFonts w:ascii="Times New Roman" w:hAnsi="Times New Roman"/>
          <w:sz w:val="24"/>
          <w:szCs w:val="24"/>
        </w:rPr>
        <w:t>)П</w:t>
      </w:r>
      <w:proofErr w:type="gramEnd"/>
      <w:r w:rsidRPr="00166AC2">
        <w:rPr>
          <w:rFonts w:ascii="Times New Roman" w:hAnsi="Times New Roman"/>
          <w:sz w:val="24"/>
          <w:szCs w:val="24"/>
        </w:rPr>
        <w:t>сихолого-педагогическая готовность как необходимый компонент школьной зрелости.</w:t>
      </w:r>
    </w:p>
    <w:p w:rsidR="00166AC2" w:rsidRDefault="00166AC2" w:rsidP="00166AC2">
      <w:pPr>
        <w:jc w:val="center"/>
        <w:rPr>
          <w:rFonts w:ascii="Times New Roman" w:hAnsi="Times New Roman" w:cs="Times New Roman"/>
          <w:sz w:val="24"/>
          <w:szCs w:val="24"/>
        </w:rPr>
      </w:pPr>
      <w:r w:rsidRPr="00166AC2">
        <w:rPr>
          <w:rFonts w:ascii="Times New Roman" w:hAnsi="Times New Roman" w:cs="Times New Roman"/>
          <w:sz w:val="24"/>
          <w:szCs w:val="24"/>
        </w:rPr>
        <w:t xml:space="preserve">В) Индивидуальное познавательное общение </w:t>
      </w:r>
      <w:proofErr w:type="gramStart"/>
      <w:r w:rsidRPr="00166AC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66AC2">
        <w:rPr>
          <w:rFonts w:ascii="Times New Roman" w:hAnsi="Times New Roman" w:cs="Times New Roman"/>
          <w:sz w:val="24"/>
          <w:szCs w:val="24"/>
        </w:rPr>
        <w:t xml:space="preserve"> взрослыми как средство формирования школьной зрелости дошкольников</w:t>
      </w:r>
    </w:p>
    <w:p w:rsidR="007F53F6" w:rsidRDefault="007F53F6" w:rsidP="00166A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конспекты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sz w:val="24"/>
          <w:szCs w:val="24"/>
        </w:rPr>
        <w:t>!!!! Каждый делает сам!!!!!!!!!!!!!!</w:t>
      </w:r>
    </w:p>
    <w:p w:rsidR="00166AC2" w:rsidRDefault="00166AC2" w:rsidP="00166A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166AC2" w:rsidRPr="00166AC2" w:rsidRDefault="00166AC2" w:rsidP="00166AC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Стожарова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образование: модели и реальность6учебное пособие</w:t>
      </w:r>
    </w:p>
    <w:sectPr w:rsidR="00166AC2" w:rsidRPr="00166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66AC2"/>
    <w:rsid w:val="00166AC2"/>
    <w:rsid w:val="007F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469</Characters>
  <Application>Microsoft Office Word</Application>
  <DocSecurity>0</DocSecurity>
  <Lines>3</Lines>
  <Paragraphs>1</Paragraphs>
  <ScaleCrop>false</ScaleCrop>
  <Company>SPecialiST RePack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GarmaevaIS</dc:creator>
  <cp:keywords/>
  <dc:description/>
  <cp:lastModifiedBy>GarmaevaIS</cp:lastModifiedBy>
  <cp:revision>3</cp:revision>
  <dcterms:created xsi:type="dcterms:W3CDTF">2021-11-08T06:40:00Z</dcterms:created>
  <dcterms:modified xsi:type="dcterms:W3CDTF">2021-11-08T06:47:00Z</dcterms:modified>
</cp:coreProperties>
</file>