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30E3D" w14:textId="471480FA" w:rsidR="00A108A4" w:rsidRDefault="00152BB2" w:rsidP="00152B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2BB2">
        <w:rPr>
          <w:rFonts w:ascii="Times New Roman" w:hAnsi="Times New Roman" w:cs="Times New Roman"/>
          <w:b/>
          <w:bCs/>
          <w:sz w:val="28"/>
          <w:szCs w:val="28"/>
        </w:rPr>
        <w:t>Методика художественно-эстетического и технологического образования в начальной школе</w:t>
      </w:r>
    </w:p>
    <w:p w14:paraId="140578B8" w14:textId="77777777" w:rsidR="00152BB2" w:rsidRDefault="00152BB2" w:rsidP="00152B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НО-19</w:t>
      </w:r>
    </w:p>
    <w:p w14:paraId="78A4D959" w14:textId="07690D67" w:rsidR="00152BB2" w:rsidRDefault="00152BB2" w:rsidP="00152B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23.11.2020</w:t>
      </w:r>
    </w:p>
    <w:p w14:paraId="43F575BF" w14:textId="77777777" w:rsidR="00152BB2" w:rsidRPr="00B90387" w:rsidRDefault="00152BB2" w:rsidP="00152B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0387">
        <w:rPr>
          <w:rFonts w:ascii="Times New Roman" w:hAnsi="Times New Roman" w:cs="Times New Roman"/>
          <w:sz w:val="28"/>
          <w:szCs w:val="28"/>
        </w:rPr>
        <w:t>практикум</w:t>
      </w:r>
    </w:p>
    <w:p w14:paraId="4FAD0F89" w14:textId="77777777" w:rsidR="00152BB2" w:rsidRDefault="00152BB2" w:rsidP="00152B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AB30205" w14:textId="1A15C180" w:rsidR="00152BB2" w:rsidRDefault="00152BB2" w:rsidP="00152B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Цель занятия: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овладение техникой рисования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предметами быта (животных), знакомство с методикой обучения рисования нетрадиционной техники </w:t>
      </w:r>
      <w:r>
        <w:rPr>
          <w:rFonts w:ascii="Times New Roman" w:hAnsi="Times New Roman" w:cs="Times New Roman"/>
          <w:sz w:val="28"/>
          <w:szCs w:val="28"/>
        </w:rPr>
        <w:t>обучающихся в начальной школе.</w:t>
      </w:r>
    </w:p>
    <w:p w14:paraId="0061474C" w14:textId="77777777" w:rsidR="00152BB2" w:rsidRDefault="00152BB2" w:rsidP="00152BB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Содержание работы </w:t>
      </w:r>
    </w:p>
    <w:p w14:paraId="2EF8DB0B" w14:textId="4F61E9C7" w:rsidR="00152BB2" w:rsidRDefault="00152BB2" w:rsidP="00152BB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Подготовить беседу об использовании предметов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живой и неживой природы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декоративном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>рисовании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младших школьников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печатный доклад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электронный вариант).</w:t>
      </w:r>
    </w:p>
    <w:p w14:paraId="1BF803D3" w14:textId="5D528B4D" w:rsidR="00152BB2" w:rsidRDefault="00152BB2" w:rsidP="00152BB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Раскрыть особ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нности работы с </w:t>
      </w:r>
      <w:r>
        <w:rPr>
          <w:rFonts w:ascii="Times New Roman" w:hAnsi="Times New Roman" w:cs="Times New Roman"/>
          <w:sz w:val="28"/>
          <w:szCs w:val="28"/>
        </w:rPr>
        <w:t xml:space="preserve">детьми обучающихся в начальной школе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технике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пальцеграфия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4B77AD0" w14:textId="77777777" w:rsidR="00152BB2" w:rsidRDefault="00152BB2" w:rsidP="00152BB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Оформить презентацию. </w:t>
      </w:r>
    </w:p>
    <w:p w14:paraId="5DEF4A23" w14:textId="77777777" w:rsidR="00152BB2" w:rsidRDefault="00152BB2" w:rsidP="00152BB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Форма отчетности: </w:t>
      </w:r>
    </w:p>
    <w:p w14:paraId="3FFC12FB" w14:textId="6DEDE613" w:rsidR="00152BB2" w:rsidRDefault="00152BB2" w:rsidP="00152BB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Электронные варианты докладов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презентацию. </w:t>
      </w:r>
    </w:p>
    <w:p w14:paraId="44710119" w14:textId="71FAD153" w:rsidR="00152BB2" w:rsidRDefault="00152BB2" w:rsidP="00152BB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Выполнить рисунок с использованием нетрадиционной техники рисования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пальцеграфия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Показать по этапное выполнение работы. В процессе выполнения работы четко соблюдать ритм цветных пятен.</w:t>
      </w:r>
    </w:p>
    <w:p w14:paraId="6433D8BF" w14:textId="7A52455D" w:rsidR="00152BB2" w:rsidRDefault="00152BB2" w:rsidP="00152B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3312F8" w14:textId="77777777" w:rsidR="00BB7168" w:rsidRDefault="00BB7168" w:rsidP="00BB71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168">
        <w:rPr>
          <w:rFonts w:ascii="Times New Roman" w:hAnsi="Times New Roman" w:cs="Times New Roman"/>
          <w:sz w:val="28"/>
          <w:szCs w:val="28"/>
        </w:rPr>
        <w:t>Литература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81EE525" w14:textId="77777777" w:rsidR="00EE353F" w:rsidRPr="00EE353F" w:rsidRDefault="00BB7168" w:rsidP="00EE353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hyperlink r:id="rId5" w:history="1">
        <w:r w:rsidRPr="00EE353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Белова Ирина Викторовна</w:t>
        </w:r>
      </w:hyperlink>
      <w:r w:rsidRPr="00EE3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353F">
        <w:rPr>
          <w:rFonts w:ascii="Times New Roman" w:hAnsi="Times New Roman" w:cs="Times New Roman"/>
          <w:sz w:val="28"/>
          <w:szCs w:val="28"/>
        </w:rPr>
        <w:t>Нетрадиционные техники рисования на уроках изобразительного искусства в начальной школе</w:t>
      </w:r>
      <w:r w:rsidR="00EE353F" w:rsidRPr="00EE3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history="1">
        <w:r w:rsidR="00EE353F" w:rsidRPr="00EE353F">
          <w:rPr>
            <w:rStyle w:val="a4"/>
            <w:rFonts w:ascii="Times New Roman" w:hAnsi="Times New Roman" w:cs="Times New Roman"/>
            <w:sz w:val="28"/>
            <w:szCs w:val="28"/>
          </w:rPr>
          <w:t>https://urok.1sept.ru/articles/598140</w:t>
        </w:r>
      </w:hyperlink>
      <w:r w:rsidR="00EE353F" w:rsidRPr="00EE353F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</w:t>
      </w:r>
    </w:p>
    <w:p w14:paraId="2100F8D8" w14:textId="046D287E" w:rsidR="00EE353F" w:rsidRPr="00EE353F" w:rsidRDefault="00EE353F" w:rsidP="00EE353F">
      <w:pPr>
        <w:pStyle w:val="1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 w:val="0"/>
          <w:bCs w:val="0"/>
          <w:color w:val="212121"/>
          <w:sz w:val="28"/>
          <w:szCs w:val="28"/>
        </w:rPr>
      </w:pPr>
      <w:r w:rsidRPr="00EE353F">
        <w:rPr>
          <w:b w:val="0"/>
          <w:bCs w:val="0"/>
          <w:color w:val="000000"/>
          <w:sz w:val="28"/>
          <w:szCs w:val="28"/>
          <w:shd w:val="clear" w:color="auto" w:fill="F9FAFA"/>
        </w:rPr>
        <w:t>Использование нетрадиционной техники рисования в организации внеурочных занятий в начальной школе в условиях введения ФГОС</w:t>
      </w:r>
    </w:p>
    <w:p w14:paraId="67E0FC45" w14:textId="24134248" w:rsidR="00EE353F" w:rsidRPr="00EE353F" w:rsidRDefault="00EE353F" w:rsidP="00EE353F">
      <w:pPr>
        <w:pStyle w:val="1"/>
        <w:shd w:val="clear" w:color="auto" w:fill="FFFFFF"/>
        <w:spacing w:before="0" w:beforeAutospacing="0" w:after="0" w:afterAutospacing="0"/>
        <w:ind w:left="720"/>
        <w:rPr>
          <w:b w:val="0"/>
          <w:bCs w:val="0"/>
          <w:color w:val="212121"/>
          <w:sz w:val="28"/>
          <w:szCs w:val="28"/>
        </w:rPr>
      </w:pPr>
      <w:hyperlink r:id="rId7" w:history="1">
        <w:r w:rsidRPr="009A747A">
          <w:rPr>
            <w:rStyle w:val="a4"/>
            <w:b w:val="0"/>
            <w:bCs w:val="0"/>
            <w:sz w:val="28"/>
            <w:szCs w:val="28"/>
          </w:rPr>
          <w:t>https://www.prodlenka.org/metodicheskie-razrabotki/351408-ispolzovanie-netradicionnoj-tehniki-risovanij</w:t>
        </w:r>
      </w:hyperlink>
    </w:p>
    <w:p w14:paraId="20B2F217" w14:textId="07429955" w:rsidR="00EE353F" w:rsidRPr="00EE353F" w:rsidRDefault="00EE353F" w:rsidP="00EE353F">
      <w:pPr>
        <w:pStyle w:val="1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 w:val="0"/>
          <w:bCs w:val="0"/>
          <w:color w:val="212121"/>
          <w:sz w:val="28"/>
          <w:szCs w:val="28"/>
        </w:rPr>
      </w:pPr>
      <w:r w:rsidRPr="00EE353F">
        <w:rPr>
          <w:b w:val="0"/>
          <w:bCs w:val="0"/>
          <w:color w:val="212121"/>
          <w:sz w:val="28"/>
          <w:szCs w:val="28"/>
        </w:rPr>
        <w:t xml:space="preserve">Методическая разработка </w:t>
      </w:r>
      <w:r>
        <w:rPr>
          <w:b w:val="0"/>
          <w:bCs w:val="0"/>
          <w:color w:val="212121"/>
          <w:sz w:val="28"/>
          <w:szCs w:val="28"/>
        </w:rPr>
        <w:t>Н</w:t>
      </w:r>
      <w:r w:rsidRPr="00EE353F">
        <w:rPr>
          <w:b w:val="0"/>
          <w:bCs w:val="0"/>
          <w:color w:val="212121"/>
          <w:sz w:val="28"/>
          <w:szCs w:val="28"/>
        </w:rPr>
        <w:t>етрадиционные техники рисования</w:t>
      </w:r>
    </w:p>
    <w:p w14:paraId="33CA2463" w14:textId="59646805" w:rsidR="00BB7168" w:rsidRDefault="00EE353F" w:rsidP="00EE353F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hyperlink r:id="rId8" w:history="1">
        <w:r w:rsidRPr="009A747A">
          <w:rPr>
            <w:rStyle w:val="a4"/>
            <w:rFonts w:ascii="Times New Roman" w:hAnsi="Times New Roman" w:cs="Times New Roman"/>
            <w:sz w:val="28"/>
            <w:szCs w:val="28"/>
          </w:rPr>
          <w:t>https://mega-talant.com/biblioteka/metodicheskaya-razrabotka-netradicionnye-tehniki-risovaniya-102120.html</w:t>
        </w:r>
      </w:hyperlink>
    </w:p>
    <w:p w14:paraId="2D57C29A" w14:textId="77777777" w:rsidR="00EE353F" w:rsidRPr="00EE353F" w:rsidRDefault="00EE353F" w:rsidP="00EE353F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</w:p>
    <w:p w14:paraId="0DA70926" w14:textId="77777777" w:rsidR="00EE353F" w:rsidRPr="00EE353F" w:rsidRDefault="00EE353F" w:rsidP="00EE3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E353F" w:rsidRPr="00EE3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E2FBC"/>
    <w:multiLevelType w:val="hybridMultilevel"/>
    <w:tmpl w:val="0EE82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23C60"/>
    <w:multiLevelType w:val="multilevel"/>
    <w:tmpl w:val="EFB48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1D79C3"/>
    <w:multiLevelType w:val="hybridMultilevel"/>
    <w:tmpl w:val="1BD898DA"/>
    <w:lvl w:ilvl="0" w:tplc="FD729AAA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6908D9"/>
    <w:multiLevelType w:val="hybridMultilevel"/>
    <w:tmpl w:val="5EBCDC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56A"/>
    <w:rsid w:val="00152BB2"/>
    <w:rsid w:val="00A108A4"/>
    <w:rsid w:val="00BB7168"/>
    <w:rsid w:val="00D5256A"/>
    <w:rsid w:val="00EE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726B3"/>
  <w15:chartTrackingRefBased/>
  <w15:docId w15:val="{890D0E91-41D6-4689-A256-9A489BB69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71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BB2"/>
    <w:pPr>
      <w:spacing w:line="25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B71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BB7168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EE35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74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95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0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ga-talant.com/biblioteka/metodicheskaya-razrabotka-netradicionnye-tehniki-risovaniya-102120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rodlenka.org/metodicheskie-razrabotki/351408-ispolzovanie-netradicionnoj-tehniki-risovani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articles/598140" TargetMode="External"/><Relationship Id="rId5" Type="http://schemas.openxmlformats.org/officeDocument/2006/relationships/hyperlink" Target="https://urok.1sept.ru/persons/232-490-87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 dns</dc:creator>
  <cp:keywords/>
  <dc:description/>
  <cp:lastModifiedBy>dns dns</cp:lastModifiedBy>
  <cp:revision>2</cp:revision>
  <dcterms:created xsi:type="dcterms:W3CDTF">2020-11-26T04:57:00Z</dcterms:created>
  <dcterms:modified xsi:type="dcterms:W3CDTF">2020-11-26T04:57:00Z</dcterms:modified>
</cp:coreProperties>
</file>