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D95" w:rsidRPr="007B6716" w:rsidRDefault="00CC7070" w:rsidP="007B6716">
      <w:pPr>
        <w:shd w:val="clear" w:color="auto" w:fill="FFFFFF"/>
        <w:spacing w:line="312" w:lineRule="auto"/>
        <w:jc w:val="center"/>
        <w:rPr>
          <w:sz w:val="28"/>
          <w:szCs w:val="28"/>
        </w:rPr>
      </w:pPr>
      <w:r w:rsidRPr="007B6716">
        <w:rPr>
          <w:rFonts w:eastAsia="Times New Roman"/>
          <w:bCs/>
          <w:color w:val="000000"/>
          <w:sz w:val="28"/>
          <w:szCs w:val="28"/>
        </w:rPr>
        <w:t>ФИЗИЧЕСКАЯ КАРТИНА МИРА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История науки свидетельствует, что естествознание, воз</w:t>
      </w:r>
      <w:r w:rsidRPr="007B6716">
        <w:rPr>
          <w:rFonts w:eastAsia="Times New Roman"/>
          <w:color w:val="000000"/>
          <w:sz w:val="28"/>
          <w:szCs w:val="28"/>
        </w:rPr>
        <w:softHyphen/>
        <w:t xml:space="preserve">никшее в ходе научной революции </w:t>
      </w:r>
      <w:r w:rsidRPr="007B6716">
        <w:rPr>
          <w:rFonts w:eastAsia="Times New Roman"/>
          <w:color w:val="000000"/>
          <w:sz w:val="28"/>
          <w:szCs w:val="28"/>
          <w:lang w:val="en-US"/>
        </w:rPr>
        <w:t>XVI</w:t>
      </w:r>
      <w:r w:rsidRPr="007B6716">
        <w:rPr>
          <w:rFonts w:eastAsia="Times New Roman"/>
          <w:color w:val="000000"/>
          <w:sz w:val="28"/>
          <w:szCs w:val="28"/>
        </w:rPr>
        <w:t xml:space="preserve"> - </w:t>
      </w:r>
      <w:r w:rsidRPr="007B6716">
        <w:rPr>
          <w:rFonts w:eastAsia="Times New Roman"/>
          <w:color w:val="000000"/>
          <w:sz w:val="28"/>
          <w:szCs w:val="28"/>
          <w:lang w:val="en-US"/>
        </w:rPr>
        <w:t>XVII</w:t>
      </w:r>
      <w:r w:rsidRPr="007B6716">
        <w:rPr>
          <w:rFonts w:eastAsia="Times New Roman"/>
          <w:color w:val="000000"/>
          <w:sz w:val="28"/>
          <w:szCs w:val="28"/>
        </w:rPr>
        <w:t xml:space="preserve"> вв., было связа</w:t>
      </w:r>
      <w:r w:rsidRPr="007B6716">
        <w:rPr>
          <w:rFonts w:eastAsia="Times New Roman"/>
          <w:color w:val="000000"/>
          <w:sz w:val="28"/>
          <w:szCs w:val="28"/>
        </w:rPr>
        <w:softHyphen/>
        <w:t>но долгое время с развитием физики. Именно физика была и остается сегодня наиболее развитой и систематизированной естественной наукой. Поэтому, когда возникло мировоззрение европейской цивилизации Нового времени, складывалась классическая картина мира, естественным было обращение к физике, ее концепциям и аргументам, во многом определив</w:t>
      </w:r>
      <w:r w:rsidRPr="007B6716">
        <w:rPr>
          <w:rFonts w:eastAsia="Times New Roman"/>
          <w:color w:val="000000"/>
          <w:sz w:val="28"/>
          <w:szCs w:val="28"/>
        </w:rPr>
        <w:softHyphen/>
        <w:t>шим эту картину. Степень разработанности физики была на</w:t>
      </w:r>
      <w:r w:rsidRPr="007B6716">
        <w:rPr>
          <w:rFonts w:eastAsia="Times New Roman"/>
          <w:color w:val="000000"/>
          <w:sz w:val="28"/>
          <w:szCs w:val="28"/>
        </w:rPr>
        <w:softHyphen/>
        <w:t>столько велика, что она могла создать собственную физиче</w:t>
      </w:r>
      <w:r w:rsidRPr="007B6716">
        <w:rPr>
          <w:rFonts w:eastAsia="Times New Roman"/>
          <w:color w:val="000000"/>
          <w:sz w:val="28"/>
          <w:szCs w:val="28"/>
        </w:rPr>
        <w:softHyphen/>
        <w:t xml:space="preserve">скую картину мира, в отличие от других естественных наук, которые лишь в </w:t>
      </w:r>
      <w:r w:rsidRPr="007B6716">
        <w:rPr>
          <w:rFonts w:eastAsia="Times New Roman"/>
          <w:color w:val="000000"/>
          <w:sz w:val="28"/>
          <w:szCs w:val="28"/>
          <w:lang w:val="en-US"/>
        </w:rPr>
        <w:t>XX</w:t>
      </w:r>
      <w:r w:rsidRPr="007B6716">
        <w:rPr>
          <w:rFonts w:eastAsia="Times New Roman"/>
          <w:color w:val="000000"/>
          <w:sz w:val="28"/>
          <w:szCs w:val="28"/>
        </w:rPr>
        <w:t xml:space="preserve"> веке смогли поставить перед собой эту за</w:t>
      </w:r>
      <w:r w:rsidRPr="007B6716">
        <w:rPr>
          <w:rFonts w:eastAsia="Times New Roman"/>
          <w:color w:val="000000"/>
          <w:sz w:val="28"/>
          <w:szCs w:val="28"/>
        </w:rPr>
        <w:softHyphen/>
        <w:t>дачу (создание химической и биологической картин мира).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Поэтому, начиная разговор о конкретных достижениях ес</w:t>
      </w:r>
      <w:r w:rsidRPr="007B6716">
        <w:rPr>
          <w:rFonts w:eastAsia="Times New Roman"/>
          <w:color w:val="000000"/>
          <w:sz w:val="28"/>
          <w:szCs w:val="28"/>
        </w:rPr>
        <w:softHyphen/>
        <w:t>тествознания, мы начнем его с физики, с картины мира, соз</w:t>
      </w:r>
      <w:r w:rsidRPr="007B6716">
        <w:rPr>
          <w:rFonts w:eastAsia="Times New Roman"/>
          <w:color w:val="000000"/>
          <w:sz w:val="28"/>
          <w:szCs w:val="28"/>
        </w:rPr>
        <w:softHyphen/>
        <w:t>данной этой наукой.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Понятие «физическая картина мира» употребляется давно, но лишь в последнее время оно стало рассматриваться не толь</w:t>
      </w:r>
      <w:r w:rsidRPr="007B6716">
        <w:rPr>
          <w:rFonts w:eastAsia="Times New Roman"/>
          <w:color w:val="000000"/>
          <w:sz w:val="28"/>
          <w:szCs w:val="28"/>
        </w:rPr>
        <w:softHyphen/>
        <w:t>ко как итог развития физического знания, но и как особый са</w:t>
      </w:r>
      <w:r w:rsidRPr="007B6716">
        <w:rPr>
          <w:rFonts w:eastAsia="Times New Roman"/>
          <w:color w:val="000000"/>
          <w:sz w:val="28"/>
          <w:szCs w:val="28"/>
        </w:rPr>
        <w:softHyphen/>
        <w:t xml:space="preserve">мостоятельный вид знания - самое общее теоретическое знание в физике (система понятий, принципов и гипотез), служащее исходной основой для построения теорий. </w:t>
      </w:r>
      <w:proofErr w:type="gramStart"/>
      <w:r w:rsidRPr="007B6716">
        <w:rPr>
          <w:rFonts w:eastAsia="Times New Roman"/>
          <w:color w:val="000000"/>
          <w:sz w:val="28"/>
          <w:szCs w:val="28"/>
        </w:rPr>
        <w:t>Физическая картина мира, с одной стороны, обобщает все ранее полученные знания о природе, а с другой - вводит в физику новые философские идеи и обусловленные ими понятия, принципы и гипотезы, ко</w:t>
      </w:r>
      <w:r w:rsidRPr="007B6716">
        <w:rPr>
          <w:rFonts w:eastAsia="Times New Roman"/>
          <w:color w:val="000000"/>
          <w:sz w:val="28"/>
          <w:szCs w:val="28"/>
        </w:rPr>
        <w:softHyphen/>
        <w:t>торых до этого не было и которые коренным образом меняют основы физического теоретического знания: старые физиче</w:t>
      </w:r>
      <w:r w:rsidRPr="007B6716">
        <w:rPr>
          <w:rFonts w:eastAsia="Times New Roman"/>
          <w:color w:val="000000"/>
          <w:sz w:val="28"/>
          <w:szCs w:val="28"/>
        </w:rPr>
        <w:softHyphen/>
        <w:t>ские понятия и принципы ломаются, новые возникают, карти</w:t>
      </w:r>
      <w:r w:rsidRPr="007B6716">
        <w:rPr>
          <w:rFonts w:eastAsia="Times New Roman"/>
          <w:color w:val="000000"/>
          <w:sz w:val="28"/>
          <w:szCs w:val="28"/>
        </w:rPr>
        <w:softHyphen/>
        <w:t>на мира меняется.</w:t>
      </w:r>
      <w:proofErr w:type="gramEnd"/>
    </w:p>
    <w:p w:rsidR="000F5D95" w:rsidRPr="007B6716" w:rsidRDefault="00CC7070" w:rsidP="00CC455D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Развитие самой физики непосредственно связано с физиче</w:t>
      </w:r>
      <w:r w:rsidRPr="007B6716">
        <w:rPr>
          <w:rFonts w:eastAsia="Times New Roman"/>
          <w:color w:val="000000"/>
          <w:sz w:val="28"/>
          <w:szCs w:val="28"/>
        </w:rPr>
        <w:softHyphen/>
        <w:t>ской картиной мира. При постоянном возрастании количества опытных данных картина мира весьма длительное время оста</w:t>
      </w:r>
      <w:r w:rsidRPr="007B6716">
        <w:rPr>
          <w:rFonts w:eastAsia="Times New Roman"/>
          <w:color w:val="000000"/>
          <w:sz w:val="28"/>
          <w:szCs w:val="28"/>
        </w:rPr>
        <w:softHyphen/>
        <w:t>ется относительно неизменной. С изменением физической кар</w:t>
      </w:r>
      <w:r w:rsidRPr="007B6716">
        <w:rPr>
          <w:rFonts w:eastAsia="Times New Roman"/>
          <w:color w:val="000000"/>
          <w:sz w:val="28"/>
          <w:szCs w:val="28"/>
        </w:rPr>
        <w:softHyphen/>
        <w:t>тины мира начинается новый этап в развитии физики с иной системой исходных понятий, принципов, гипотез и стиля мышления. Переход от одного этапа к другому знаменует ка</w:t>
      </w:r>
      <w:r w:rsidRPr="007B6716">
        <w:rPr>
          <w:rFonts w:eastAsia="Times New Roman"/>
          <w:color w:val="000000"/>
          <w:sz w:val="28"/>
          <w:szCs w:val="28"/>
        </w:rPr>
        <w:softHyphen/>
        <w:t>чественный скачок, революцию в физике, состоящую в круше</w:t>
      </w:r>
      <w:r w:rsidRPr="007B6716">
        <w:rPr>
          <w:rFonts w:eastAsia="Times New Roman"/>
          <w:color w:val="000000"/>
          <w:sz w:val="28"/>
          <w:szCs w:val="28"/>
        </w:rPr>
        <w:softHyphen/>
        <w:t>нии старой картины мира и в появлении новой.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В пределах данного этапа развитие физики идет эволюци</w:t>
      </w:r>
      <w:r w:rsidRPr="007B6716">
        <w:rPr>
          <w:rFonts w:eastAsia="Times New Roman"/>
          <w:color w:val="000000"/>
          <w:sz w:val="28"/>
          <w:szCs w:val="28"/>
        </w:rPr>
        <w:softHyphen/>
        <w:t xml:space="preserve">онным путем, без изменения основ картины мира. Оно состоит в реализации возможностей </w:t>
      </w:r>
      <w:r w:rsidRPr="007B6716">
        <w:rPr>
          <w:rFonts w:eastAsia="Times New Roman"/>
          <w:color w:val="000000"/>
          <w:sz w:val="28"/>
          <w:szCs w:val="28"/>
        </w:rPr>
        <w:lastRenderedPageBreak/>
        <w:t>построения новых теорий, зало</w:t>
      </w:r>
      <w:r w:rsidRPr="007B6716">
        <w:rPr>
          <w:rFonts w:eastAsia="Times New Roman"/>
          <w:color w:val="000000"/>
          <w:sz w:val="28"/>
          <w:szCs w:val="28"/>
        </w:rPr>
        <w:softHyphen/>
        <w:t>женных в данной картине мира. При этом она может эволю</w:t>
      </w:r>
      <w:r w:rsidRPr="007B6716">
        <w:rPr>
          <w:rFonts w:eastAsia="Times New Roman"/>
          <w:color w:val="000000"/>
          <w:sz w:val="28"/>
          <w:szCs w:val="28"/>
        </w:rPr>
        <w:softHyphen/>
        <w:t>ционировать, достраиваться, оставаясь в рамках определенных конкретно-физических представлений о мире.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Ключевым в физической картине мира служит понятие «материя», на которое выходят важнейшие проблемы физиче</w:t>
      </w:r>
      <w:r w:rsidRPr="007B6716">
        <w:rPr>
          <w:rFonts w:eastAsia="Times New Roman"/>
          <w:color w:val="000000"/>
          <w:sz w:val="28"/>
          <w:szCs w:val="28"/>
        </w:rPr>
        <w:softHyphen/>
        <w:t>ской науки. Поэтому смена физической картины мира связана со сменой представлений о материи. В истории физики это происходило два раза. Сначала был совершен переход от ато</w:t>
      </w:r>
      <w:r w:rsidRPr="007B6716">
        <w:rPr>
          <w:rFonts w:eastAsia="Times New Roman"/>
          <w:color w:val="000000"/>
          <w:sz w:val="28"/>
          <w:szCs w:val="28"/>
        </w:rPr>
        <w:softHyphen/>
        <w:t xml:space="preserve">мистических, корпускулярных представлений о материи </w:t>
      </w:r>
      <w:proofErr w:type="gramStart"/>
      <w:r w:rsidRPr="007B6716">
        <w:rPr>
          <w:rFonts w:eastAsia="Times New Roman"/>
          <w:color w:val="000000"/>
          <w:sz w:val="28"/>
          <w:szCs w:val="28"/>
        </w:rPr>
        <w:t>к</w:t>
      </w:r>
      <w:proofErr w:type="gramEnd"/>
      <w:r w:rsidRPr="007B6716">
        <w:rPr>
          <w:rFonts w:eastAsia="Times New Roman"/>
          <w:color w:val="000000"/>
          <w:sz w:val="28"/>
          <w:szCs w:val="28"/>
        </w:rPr>
        <w:t xml:space="preserve"> по</w:t>
      </w:r>
      <w:r w:rsidRPr="007B6716">
        <w:rPr>
          <w:rFonts w:eastAsia="Times New Roman"/>
          <w:color w:val="000000"/>
          <w:sz w:val="28"/>
          <w:szCs w:val="28"/>
        </w:rPr>
        <w:softHyphen/>
        <w:t xml:space="preserve">левым - континуальным. Затем, в </w:t>
      </w:r>
      <w:r w:rsidRPr="007B6716">
        <w:rPr>
          <w:rFonts w:eastAsia="Times New Roman"/>
          <w:color w:val="000000"/>
          <w:sz w:val="28"/>
          <w:szCs w:val="28"/>
          <w:lang w:val="en-US"/>
        </w:rPr>
        <w:t>XX</w:t>
      </w:r>
      <w:r w:rsidRPr="007B6716">
        <w:rPr>
          <w:rFonts w:eastAsia="Times New Roman"/>
          <w:color w:val="000000"/>
          <w:sz w:val="28"/>
          <w:szCs w:val="28"/>
        </w:rPr>
        <w:t xml:space="preserve"> веке, континуальные представления были заменены современными квантовыми. Поэтому можно говорить о трех последовательно сменявших друг друга физических картинах мира.</w:t>
      </w:r>
    </w:p>
    <w:p w:rsidR="000F5D95" w:rsidRPr="007B6716" w:rsidRDefault="00CC7070" w:rsidP="007B6716">
      <w:pPr>
        <w:shd w:val="clear" w:color="auto" w:fill="FFFFFF"/>
        <w:spacing w:line="312" w:lineRule="auto"/>
        <w:jc w:val="center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МЕХАНИЧЕСКАЯ КАРТИНА МИРА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 xml:space="preserve">Она складывается в результате научной революции </w:t>
      </w:r>
      <w:r w:rsidRPr="007B6716">
        <w:rPr>
          <w:rFonts w:eastAsia="Times New Roman"/>
          <w:color w:val="000000"/>
          <w:sz w:val="28"/>
          <w:szCs w:val="28"/>
          <w:lang w:val="en-US"/>
        </w:rPr>
        <w:t>XVI</w:t>
      </w:r>
      <w:r w:rsidRPr="007B6716">
        <w:rPr>
          <w:rFonts w:eastAsia="Times New Roman"/>
          <w:color w:val="000000"/>
          <w:sz w:val="28"/>
          <w:szCs w:val="28"/>
        </w:rPr>
        <w:t xml:space="preserve"> -</w:t>
      </w:r>
      <w:r w:rsidRPr="007B6716">
        <w:rPr>
          <w:rFonts w:eastAsia="Times New Roman"/>
          <w:color w:val="000000"/>
          <w:sz w:val="28"/>
          <w:szCs w:val="28"/>
          <w:lang w:val="en-US"/>
        </w:rPr>
        <w:t>XVII</w:t>
      </w:r>
      <w:r w:rsidRPr="007B6716">
        <w:rPr>
          <w:rFonts w:eastAsia="Times New Roman"/>
          <w:color w:val="000000"/>
          <w:sz w:val="28"/>
          <w:szCs w:val="28"/>
        </w:rPr>
        <w:t xml:space="preserve"> вв. на основе работ Г. Галилея и П. Гассенди, восстано</w:t>
      </w:r>
      <w:r w:rsidRPr="007B6716">
        <w:rPr>
          <w:rFonts w:eastAsia="Times New Roman"/>
          <w:color w:val="000000"/>
          <w:sz w:val="28"/>
          <w:szCs w:val="28"/>
        </w:rPr>
        <w:softHyphen/>
        <w:t>вивших атомизм древних философов, исследований Декарта и Ньютона, завершивших построение новой картины мира, сформулировавших основные идеи, понятия и принципы, со</w:t>
      </w:r>
      <w:r w:rsidRPr="007B6716">
        <w:rPr>
          <w:rFonts w:eastAsia="Times New Roman"/>
          <w:color w:val="000000"/>
          <w:sz w:val="28"/>
          <w:szCs w:val="28"/>
        </w:rPr>
        <w:softHyphen/>
        <w:t>ставившие механическую картину мира.</w:t>
      </w:r>
    </w:p>
    <w:p w:rsidR="000F5D95" w:rsidRPr="007B6716" w:rsidRDefault="00CC7070" w:rsidP="007B6716">
      <w:pPr>
        <w:shd w:val="clear" w:color="auto" w:fill="FFFFFF"/>
        <w:spacing w:line="312" w:lineRule="auto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Основу механической картины мира составил атомизм, ко</w:t>
      </w:r>
      <w:r w:rsidRPr="007B6716">
        <w:rPr>
          <w:rFonts w:eastAsia="Times New Roman"/>
          <w:color w:val="000000"/>
          <w:sz w:val="28"/>
          <w:szCs w:val="28"/>
        </w:rPr>
        <w:softHyphen/>
        <w:t>торый весь мир, включая и человека, понимал как совокуп</w:t>
      </w:r>
      <w:r w:rsidRPr="007B6716">
        <w:rPr>
          <w:rFonts w:eastAsia="Times New Roman"/>
          <w:color w:val="000000"/>
          <w:sz w:val="28"/>
          <w:szCs w:val="28"/>
        </w:rPr>
        <w:softHyphen/>
        <w:t>ность огромного числа неделимых частиц - атомов, переме</w:t>
      </w:r>
      <w:r w:rsidRPr="007B6716">
        <w:rPr>
          <w:rFonts w:eastAsia="Times New Roman"/>
          <w:color w:val="000000"/>
          <w:sz w:val="28"/>
          <w:szCs w:val="28"/>
        </w:rPr>
        <w:softHyphen/>
        <w:t>щающихся в пространстве и времени.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Ключевым понятием механической картины мира было понятие движения. Именно законы движения Ньютон считал фундаментальными законами мироздания. Тела обладают внутренним врожденным свойством двигаться равномерно и прямолинейно, а отклонения от этого движения связаны с дей</w:t>
      </w:r>
      <w:r w:rsidRPr="007B6716">
        <w:rPr>
          <w:rFonts w:eastAsia="Times New Roman"/>
          <w:color w:val="000000"/>
          <w:sz w:val="28"/>
          <w:szCs w:val="28"/>
        </w:rPr>
        <w:softHyphen/>
        <w:t>ствием на тело внешней силы (инерции). Мерой инертности является масса, другое важнейшее понятие классической меха</w:t>
      </w:r>
      <w:r w:rsidRPr="007B6716">
        <w:rPr>
          <w:rFonts w:eastAsia="Times New Roman"/>
          <w:color w:val="000000"/>
          <w:sz w:val="28"/>
          <w:szCs w:val="28"/>
        </w:rPr>
        <w:softHyphen/>
        <w:t>ники. Универсальным свойством тел является тяготение.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 xml:space="preserve">Решая проблемы взаимодействия тел, Ньютон предложил принцип </w:t>
      </w:r>
      <w:proofErr w:type="spellStart"/>
      <w:r w:rsidRPr="007B6716">
        <w:rPr>
          <w:rFonts w:eastAsia="Times New Roman"/>
          <w:color w:val="000000"/>
          <w:sz w:val="28"/>
          <w:szCs w:val="28"/>
        </w:rPr>
        <w:t>дальнодействия</w:t>
      </w:r>
      <w:proofErr w:type="spellEnd"/>
      <w:r w:rsidRPr="007B6716">
        <w:rPr>
          <w:rFonts w:eastAsia="Times New Roman"/>
          <w:color w:val="000000"/>
          <w:sz w:val="28"/>
          <w:szCs w:val="28"/>
        </w:rPr>
        <w:t>. Согласно этому принципу взаимо</w:t>
      </w:r>
      <w:r w:rsidRPr="007B6716">
        <w:rPr>
          <w:rFonts w:eastAsia="Times New Roman"/>
          <w:color w:val="000000"/>
          <w:sz w:val="28"/>
          <w:szCs w:val="28"/>
        </w:rPr>
        <w:softHyphen/>
        <w:t>действие между телами происходит мгновенно на любом рас</w:t>
      </w:r>
      <w:r w:rsidRPr="007B6716">
        <w:rPr>
          <w:rFonts w:eastAsia="Times New Roman"/>
          <w:color w:val="000000"/>
          <w:sz w:val="28"/>
          <w:szCs w:val="28"/>
        </w:rPr>
        <w:softHyphen/>
        <w:t>стоянии, без каких-либо материальных посредников.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 xml:space="preserve">Концепция </w:t>
      </w:r>
      <w:proofErr w:type="spellStart"/>
      <w:r w:rsidRPr="007B6716">
        <w:rPr>
          <w:rFonts w:eastAsia="Times New Roman"/>
          <w:color w:val="000000"/>
          <w:sz w:val="28"/>
          <w:szCs w:val="28"/>
        </w:rPr>
        <w:t>дальнодействия</w:t>
      </w:r>
      <w:proofErr w:type="spellEnd"/>
      <w:r w:rsidRPr="007B6716">
        <w:rPr>
          <w:rFonts w:eastAsia="Times New Roman"/>
          <w:color w:val="000000"/>
          <w:sz w:val="28"/>
          <w:szCs w:val="28"/>
        </w:rPr>
        <w:t xml:space="preserve"> тесно связана с пониманием пространства и времени как особых сред, вмещающих взаи</w:t>
      </w:r>
      <w:r w:rsidRPr="007B6716">
        <w:rPr>
          <w:rFonts w:eastAsia="Times New Roman"/>
          <w:color w:val="000000"/>
          <w:sz w:val="28"/>
          <w:szCs w:val="28"/>
        </w:rPr>
        <w:softHyphen/>
        <w:t>модействующие тела. Ньютон предложил концепцию абсо</w:t>
      </w:r>
      <w:r w:rsidRPr="007B6716">
        <w:rPr>
          <w:rFonts w:eastAsia="Times New Roman"/>
          <w:color w:val="000000"/>
          <w:sz w:val="28"/>
          <w:szCs w:val="28"/>
        </w:rPr>
        <w:softHyphen/>
        <w:t>лютного пространства и времени. Пространство представля</w:t>
      </w:r>
      <w:r w:rsidRPr="007B6716">
        <w:rPr>
          <w:rFonts w:eastAsia="Times New Roman"/>
          <w:color w:val="000000"/>
          <w:sz w:val="28"/>
          <w:szCs w:val="28"/>
        </w:rPr>
        <w:softHyphen/>
        <w:t>лось большим «черным ящиком», вмещающим все тела в ми</w:t>
      </w:r>
      <w:r w:rsidRPr="007B6716">
        <w:rPr>
          <w:rFonts w:eastAsia="Times New Roman"/>
          <w:color w:val="000000"/>
          <w:sz w:val="28"/>
          <w:szCs w:val="28"/>
        </w:rPr>
        <w:softHyphen/>
        <w:t xml:space="preserve">ре, но </w:t>
      </w:r>
      <w:r w:rsidRPr="007B6716">
        <w:rPr>
          <w:rFonts w:eastAsia="Times New Roman"/>
          <w:color w:val="000000"/>
          <w:sz w:val="28"/>
          <w:szCs w:val="28"/>
        </w:rPr>
        <w:lastRenderedPageBreak/>
        <w:t>если бы эти тела вдруг исчезли, пространство все равно бы осталось. Аналогично, в образе текущей реки, представ</w:t>
      </w:r>
      <w:r w:rsidRPr="007B6716">
        <w:rPr>
          <w:rFonts w:eastAsia="Times New Roman"/>
          <w:color w:val="000000"/>
          <w:sz w:val="28"/>
          <w:szCs w:val="28"/>
        </w:rPr>
        <w:softHyphen/>
        <w:t>лялось и время, также существующее абсолютно независимо от материи.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В механической картине мира любые события жестко пре</w:t>
      </w:r>
      <w:r w:rsidRPr="007B6716">
        <w:rPr>
          <w:rFonts w:eastAsia="Times New Roman"/>
          <w:color w:val="000000"/>
          <w:sz w:val="28"/>
          <w:szCs w:val="28"/>
        </w:rPr>
        <w:softHyphen/>
        <w:t>допределялись законами механики. Случайность в принципе исключалась из картины мира. Как говорил П. Лаплас, если бы нашелся гигантский ум, способный объять мир (знание о координатах всех тел в мире, а также силах, действующих на них), то он однозначно мог бы предсказать будущее этого мира.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Жизнь и разум в механической картине мира не обладали никакой качественной спецификой. Поэтому присутствие че</w:t>
      </w:r>
      <w:r w:rsidRPr="007B6716">
        <w:rPr>
          <w:rFonts w:eastAsia="Times New Roman"/>
          <w:color w:val="000000"/>
          <w:sz w:val="28"/>
          <w:szCs w:val="28"/>
        </w:rPr>
        <w:softHyphen/>
        <w:t>ловека в мире не меняло ничего. Если бы человек однажды ис</w:t>
      </w:r>
      <w:r w:rsidRPr="007B6716">
        <w:rPr>
          <w:rFonts w:eastAsia="Times New Roman"/>
          <w:color w:val="000000"/>
          <w:sz w:val="28"/>
          <w:szCs w:val="28"/>
        </w:rPr>
        <w:softHyphen/>
        <w:t xml:space="preserve">чез с лица земли, мир продолжал бы </w:t>
      </w:r>
      <w:proofErr w:type="gramStart"/>
      <w:r w:rsidRPr="007B6716">
        <w:rPr>
          <w:rFonts w:eastAsia="Times New Roman"/>
          <w:color w:val="000000"/>
          <w:sz w:val="28"/>
          <w:szCs w:val="28"/>
        </w:rPr>
        <w:t>существовать</w:t>
      </w:r>
      <w:proofErr w:type="gramEnd"/>
      <w:r w:rsidRPr="007B6716">
        <w:rPr>
          <w:rFonts w:eastAsia="Times New Roman"/>
          <w:color w:val="000000"/>
          <w:sz w:val="28"/>
          <w:szCs w:val="28"/>
        </w:rPr>
        <w:t xml:space="preserve"> как ни в чем не бывало.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 xml:space="preserve">На основе механической картины мира в </w:t>
      </w:r>
      <w:r w:rsidRPr="007B6716">
        <w:rPr>
          <w:rFonts w:eastAsia="Times New Roman"/>
          <w:color w:val="000000"/>
          <w:sz w:val="28"/>
          <w:szCs w:val="28"/>
          <w:lang w:val="en-US"/>
        </w:rPr>
        <w:t>XVIII</w:t>
      </w:r>
      <w:r w:rsidRPr="007B6716">
        <w:rPr>
          <w:rFonts w:eastAsia="Times New Roman"/>
          <w:color w:val="000000"/>
          <w:sz w:val="28"/>
          <w:szCs w:val="28"/>
        </w:rPr>
        <w:t xml:space="preserve"> - начале </w:t>
      </w:r>
      <w:r w:rsidRPr="007B6716">
        <w:rPr>
          <w:rFonts w:eastAsia="Times New Roman"/>
          <w:color w:val="000000"/>
          <w:sz w:val="28"/>
          <w:szCs w:val="28"/>
          <w:lang w:val="en-US"/>
        </w:rPr>
        <w:t>XIX</w:t>
      </w:r>
      <w:r w:rsidRPr="007B6716">
        <w:rPr>
          <w:rFonts w:eastAsia="Times New Roman"/>
          <w:color w:val="000000"/>
          <w:sz w:val="28"/>
          <w:szCs w:val="28"/>
        </w:rPr>
        <w:t xml:space="preserve"> вв. была разработана земная, небесная и молекулярная механика. Быстрыми темпами шло развитие техники. Это при</w:t>
      </w:r>
      <w:r w:rsidRPr="007B6716">
        <w:rPr>
          <w:rFonts w:eastAsia="Times New Roman"/>
          <w:color w:val="000000"/>
          <w:sz w:val="28"/>
          <w:szCs w:val="28"/>
        </w:rPr>
        <w:softHyphen/>
        <w:t>вело к абсолютизации механической картины мира, к тому, что она стала рассматриваться в качестве универсальной.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В это же время в физике начали накапливаться эмпириче</w:t>
      </w:r>
      <w:r w:rsidRPr="007B6716">
        <w:rPr>
          <w:rFonts w:eastAsia="Times New Roman"/>
          <w:color w:val="000000"/>
          <w:sz w:val="28"/>
          <w:szCs w:val="28"/>
        </w:rPr>
        <w:softHyphen/>
        <w:t>ские данные, противоречащие механической картине мира. Так, наряду с рассмотрением системы материальных точек, полностью соответствовавшей корпускулярным представлени</w:t>
      </w:r>
      <w:r w:rsidRPr="007B6716">
        <w:rPr>
          <w:rFonts w:eastAsia="Times New Roman"/>
          <w:color w:val="000000"/>
          <w:sz w:val="28"/>
          <w:szCs w:val="28"/>
        </w:rPr>
        <w:softHyphen/>
        <w:t>ям о материи, пришлось ввести понятие сплошной среды, свя</w:t>
      </w:r>
      <w:r w:rsidRPr="007B6716">
        <w:rPr>
          <w:rFonts w:eastAsia="Times New Roman"/>
          <w:color w:val="000000"/>
          <w:sz w:val="28"/>
          <w:szCs w:val="28"/>
        </w:rPr>
        <w:softHyphen/>
        <w:t>занное по сути дела, уже не с корпускулярными, а с контину</w:t>
      </w:r>
      <w:r w:rsidRPr="007B6716">
        <w:rPr>
          <w:rFonts w:eastAsia="Times New Roman"/>
          <w:color w:val="000000"/>
          <w:sz w:val="28"/>
          <w:szCs w:val="28"/>
        </w:rPr>
        <w:softHyphen/>
        <w:t>альными представлениями о материи. Так, для объяснения све</w:t>
      </w:r>
      <w:r w:rsidRPr="007B6716">
        <w:rPr>
          <w:rFonts w:eastAsia="Times New Roman"/>
          <w:color w:val="000000"/>
          <w:sz w:val="28"/>
          <w:szCs w:val="28"/>
        </w:rPr>
        <w:softHyphen/>
        <w:t>товых явлений вводилось понятие эфира - особой тонкой и абсолютно непрерывной световой материи.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 xml:space="preserve">В </w:t>
      </w:r>
      <w:r w:rsidRPr="007B6716">
        <w:rPr>
          <w:rFonts w:eastAsia="Times New Roman"/>
          <w:color w:val="000000"/>
          <w:sz w:val="28"/>
          <w:szCs w:val="28"/>
          <w:lang w:val="en-US"/>
        </w:rPr>
        <w:t>XIX</w:t>
      </w:r>
      <w:r w:rsidRPr="007B6716">
        <w:rPr>
          <w:rFonts w:eastAsia="Times New Roman"/>
          <w:color w:val="000000"/>
          <w:sz w:val="28"/>
          <w:szCs w:val="28"/>
        </w:rPr>
        <w:t xml:space="preserve"> в. методы механики были распространены на об</w:t>
      </w:r>
      <w:r w:rsidRPr="007B6716">
        <w:rPr>
          <w:rFonts w:eastAsia="Times New Roman"/>
          <w:color w:val="000000"/>
          <w:sz w:val="28"/>
          <w:szCs w:val="28"/>
        </w:rPr>
        <w:softHyphen/>
        <w:t>ласть тепловых явлений, электричества и магнетизма. Каза</w:t>
      </w:r>
      <w:r w:rsidRPr="007B6716">
        <w:rPr>
          <w:rFonts w:eastAsia="Times New Roman"/>
          <w:color w:val="000000"/>
          <w:sz w:val="28"/>
          <w:szCs w:val="28"/>
        </w:rPr>
        <w:softHyphen/>
        <w:t>лось бы, это свидетельствовало о больших успехах механиче</w:t>
      </w:r>
      <w:r w:rsidRPr="007B6716">
        <w:rPr>
          <w:rFonts w:eastAsia="Times New Roman"/>
          <w:color w:val="000000"/>
          <w:sz w:val="28"/>
          <w:szCs w:val="28"/>
        </w:rPr>
        <w:softHyphen/>
        <w:t>ского понимания мира в качестве общей исходной основы науки. Но при попытке выйти за пределы механики матери</w:t>
      </w:r>
      <w:r w:rsidRPr="007B6716">
        <w:rPr>
          <w:rFonts w:eastAsia="Times New Roman"/>
          <w:color w:val="000000"/>
          <w:sz w:val="28"/>
          <w:szCs w:val="28"/>
        </w:rPr>
        <w:softHyphen/>
        <w:t>альных точек приходилось вводить все новые искусственные допущения, которые постепенно готовили крушение механиче</w:t>
      </w:r>
      <w:r w:rsidRPr="007B6716">
        <w:rPr>
          <w:rFonts w:eastAsia="Times New Roman"/>
          <w:color w:val="000000"/>
          <w:sz w:val="28"/>
          <w:szCs w:val="28"/>
        </w:rPr>
        <w:softHyphen/>
        <w:t>ской картины мира. Аналогично световым явлениям, для объ</w:t>
      </w:r>
      <w:r w:rsidRPr="007B6716">
        <w:rPr>
          <w:rFonts w:eastAsia="Times New Roman"/>
          <w:color w:val="000000"/>
          <w:sz w:val="28"/>
          <w:szCs w:val="28"/>
        </w:rPr>
        <w:softHyphen/>
        <w:t>яснения теплоты, электричества и магнетизма вводились поня</w:t>
      </w:r>
      <w:r w:rsidRPr="007B6716">
        <w:rPr>
          <w:rFonts w:eastAsia="Times New Roman"/>
          <w:color w:val="000000"/>
          <w:sz w:val="28"/>
          <w:szCs w:val="28"/>
        </w:rPr>
        <w:softHyphen/>
        <w:t>тия теплорода, электрической и магнитной жидкости как осо</w:t>
      </w:r>
      <w:r w:rsidRPr="007B6716">
        <w:rPr>
          <w:rFonts w:eastAsia="Times New Roman"/>
          <w:color w:val="000000"/>
          <w:sz w:val="28"/>
          <w:szCs w:val="28"/>
        </w:rPr>
        <w:softHyphen/>
        <w:t>бых разновидностей сплошной материи.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Хотя механический подход к этим явлениям оказался не</w:t>
      </w:r>
      <w:r w:rsidRPr="007B6716">
        <w:rPr>
          <w:rFonts w:eastAsia="Times New Roman"/>
          <w:color w:val="000000"/>
          <w:sz w:val="28"/>
          <w:szCs w:val="28"/>
        </w:rPr>
        <w:softHyphen/>
        <w:t xml:space="preserve">приемлемым, опытные факты искусственно подгонялись под механическую картину мира. </w:t>
      </w:r>
      <w:r w:rsidRPr="007B6716">
        <w:rPr>
          <w:rFonts w:eastAsia="Times New Roman"/>
          <w:color w:val="000000"/>
          <w:sz w:val="28"/>
          <w:szCs w:val="28"/>
        </w:rPr>
        <w:lastRenderedPageBreak/>
        <w:t>Попытки построить атомистиче</w:t>
      </w:r>
      <w:r w:rsidRPr="007B6716">
        <w:rPr>
          <w:rFonts w:eastAsia="Times New Roman"/>
          <w:color w:val="000000"/>
          <w:sz w:val="28"/>
          <w:szCs w:val="28"/>
        </w:rPr>
        <w:softHyphen/>
        <w:t xml:space="preserve">скую модель эфира продолжались еще и в </w:t>
      </w:r>
      <w:r w:rsidRPr="007B6716">
        <w:rPr>
          <w:rFonts w:eastAsia="Times New Roman"/>
          <w:color w:val="000000"/>
          <w:sz w:val="28"/>
          <w:szCs w:val="28"/>
          <w:lang w:val="en-US"/>
        </w:rPr>
        <w:t>XX</w:t>
      </w:r>
      <w:r w:rsidRPr="007B6716">
        <w:rPr>
          <w:rFonts w:eastAsia="Times New Roman"/>
          <w:color w:val="000000"/>
          <w:sz w:val="28"/>
          <w:szCs w:val="28"/>
        </w:rPr>
        <w:t xml:space="preserve"> веке.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Эти факты, не укладывающиеся в русло механической кар</w:t>
      </w:r>
      <w:r w:rsidRPr="007B6716">
        <w:rPr>
          <w:rFonts w:eastAsia="Times New Roman"/>
          <w:color w:val="000000"/>
          <w:sz w:val="28"/>
          <w:szCs w:val="28"/>
        </w:rPr>
        <w:softHyphen/>
        <w:t>тины мира, свидетельствовали о том, что противоречия между установившейся системой взглядов и данными опыта оказа</w:t>
      </w:r>
      <w:r w:rsidRPr="007B6716">
        <w:rPr>
          <w:rFonts w:eastAsia="Times New Roman"/>
          <w:color w:val="000000"/>
          <w:sz w:val="28"/>
          <w:szCs w:val="28"/>
        </w:rPr>
        <w:softHyphen/>
        <w:t>лись непримиримыми. Физика нуждалась в существенном из</w:t>
      </w:r>
      <w:r w:rsidRPr="007B6716">
        <w:rPr>
          <w:rFonts w:eastAsia="Times New Roman"/>
          <w:color w:val="000000"/>
          <w:sz w:val="28"/>
          <w:szCs w:val="28"/>
        </w:rPr>
        <w:softHyphen/>
        <w:t>менении представлений о материи, в смене физической карти</w:t>
      </w:r>
      <w:r w:rsidRPr="007B6716">
        <w:rPr>
          <w:rFonts w:eastAsia="Times New Roman"/>
          <w:color w:val="000000"/>
          <w:sz w:val="28"/>
          <w:szCs w:val="28"/>
        </w:rPr>
        <w:softHyphen/>
        <w:t>ны мира.</w:t>
      </w:r>
    </w:p>
    <w:p w:rsidR="000F5D95" w:rsidRPr="007B6716" w:rsidRDefault="00CC7070" w:rsidP="007B6716">
      <w:pPr>
        <w:shd w:val="clear" w:color="auto" w:fill="FFFFFF"/>
        <w:spacing w:line="312" w:lineRule="auto"/>
        <w:jc w:val="center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ЭЛЕКТРО</w:t>
      </w:r>
      <w:r w:rsidR="00CC455D">
        <w:rPr>
          <w:rFonts w:eastAsia="Times New Roman"/>
          <w:color w:val="000000"/>
          <w:sz w:val="28"/>
          <w:szCs w:val="28"/>
        </w:rPr>
        <w:t>ДИНАМИЧЕСКАЯ</w:t>
      </w:r>
      <w:r w:rsidRPr="007B6716">
        <w:rPr>
          <w:rFonts w:eastAsia="Times New Roman"/>
          <w:color w:val="000000"/>
          <w:sz w:val="28"/>
          <w:szCs w:val="28"/>
        </w:rPr>
        <w:t xml:space="preserve"> КАРТИНА МИРА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В процессе длительных размышлений о сущности электри</w:t>
      </w:r>
      <w:r w:rsidRPr="007B6716">
        <w:rPr>
          <w:rFonts w:eastAsia="Times New Roman"/>
          <w:color w:val="000000"/>
          <w:sz w:val="28"/>
          <w:szCs w:val="28"/>
        </w:rPr>
        <w:softHyphen/>
        <w:t>ческих и магнитных явлений М. Фарадей пришел к мысли о необходимости замены корпускулярных представлений о ма</w:t>
      </w:r>
      <w:r w:rsidRPr="007B6716">
        <w:rPr>
          <w:rFonts w:eastAsia="Times New Roman"/>
          <w:color w:val="000000"/>
          <w:sz w:val="28"/>
          <w:szCs w:val="28"/>
        </w:rPr>
        <w:softHyphen/>
        <w:t>терии континуальными, непрерывными. Он сделал вывод, что электромагнитное поле сплошь непрерывно, заряды в нем яв</w:t>
      </w:r>
      <w:r w:rsidRPr="007B6716">
        <w:rPr>
          <w:rFonts w:eastAsia="Times New Roman"/>
          <w:color w:val="000000"/>
          <w:sz w:val="28"/>
          <w:szCs w:val="28"/>
        </w:rPr>
        <w:softHyphen/>
        <w:t>ляются точечными силовыми центрами. Тем самым отпал во</w:t>
      </w:r>
      <w:r w:rsidRPr="007B6716">
        <w:rPr>
          <w:rFonts w:eastAsia="Times New Roman"/>
          <w:color w:val="000000"/>
          <w:sz w:val="28"/>
          <w:szCs w:val="28"/>
        </w:rPr>
        <w:softHyphen/>
        <w:t>прос о построении механической модели эфира, несовпадении механических представлений об эфире с реальными опытными данными о свойствах света, электричества и магнетизма. Ос</w:t>
      </w:r>
      <w:r w:rsidRPr="007B6716">
        <w:rPr>
          <w:rFonts w:eastAsia="Times New Roman"/>
          <w:color w:val="000000"/>
          <w:sz w:val="28"/>
          <w:szCs w:val="28"/>
        </w:rPr>
        <w:softHyphen/>
        <w:t>новная трудность в объяснении света при помощи понятия эфира состояла в следующем: если эфир - сплошная среда, то он не должен препятствовать движению в нем тел и, следова</w:t>
      </w:r>
      <w:r w:rsidRPr="007B6716">
        <w:rPr>
          <w:rFonts w:eastAsia="Times New Roman"/>
          <w:color w:val="000000"/>
          <w:sz w:val="28"/>
          <w:szCs w:val="28"/>
        </w:rPr>
        <w:softHyphen/>
        <w:t>тельно, должен быть подобен очень легкому газу. В опытах со светом были установлены два фундаментальных факта: свето</w:t>
      </w:r>
      <w:r w:rsidRPr="007B6716">
        <w:rPr>
          <w:rFonts w:eastAsia="Times New Roman"/>
          <w:color w:val="000000"/>
          <w:sz w:val="28"/>
          <w:szCs w:val="28"/>
        </w:rPr>
        <w:softHyphen/>
        <w:t>вые и электромагнитные колебания являются не продольными, а поперечными, и скорость распространения этих колебаний очень велика. В механике же было показано, что поперечные колебания возможны только в твердых телах, причем скорость их зависит от плотности тела. Для такой большой скорости, как скорость света, плотность эфира во много раз должна была пре</w:t>
      </w:r>
      <w:r w:rsidRPr="007B6716">
        <w:rPr>
          <w:rFonts w:eastAsia="Times New Roman"/>
          <w:color w:val="000000"/>
          <w:sz w:val="28"/>
          <w:szCs w:val="28"/>
        </w:rPr>
        <w:softHyphen/>
        <w:t>восходить плотность стали. Но тогда, как же двигаются тела?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Одним из первых идеи Фарадея оценил Максвелл. При этом он подчеркивал, что Фарадей выдвинул новые философские взгляды на материю, пространство, время и силы, во многом из</w:t>
      </w:r>
      <w:r w:rsidRPr="007B6716">
        <w:rPr>
          <w:rFonts w:eastAsia="Times New Roman"/>
          <w:color w:val="000000"/>
          <w:sz w:val="28"/>
          <w:szCs w:val="28"/>
        </w:rPr>
        <w:softHyphen/>
        <w:t>менявшие прежнюю механическую картину мира.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Взгляды на материю менялись кардинально: совокупность неделимых атомов переставала быть конечным пределом де</w:t>
      </w:r>
      <w:r w:rsidRPr="007B6716">
        <w:rPr>
          <w:rFonts w:eastAsia="Times New Roman"/>
          <w:color w:val="000000"/>
          <w:sz w:val="28"/>
          <w:szCs w:val="28"/>
        </w:rPr>
        <w:softHyphen/>
        <w:t>лимости материи, в качестве такового принималось единое аб</w:t>
      </w:r>
      <w:r w:rsidRPr="007B6716">
        <w:rPr>
          <w:rFonts w:eastAsia="Times New Roman"/>
          <w:color w:val="000000"/>
          <w:sz w:val="28"/>
          <w:szCs w:val="28"/>
        </w:rPr>
        <w:softHyphen/>
        <w:t>солютно непрерывное бесконечное поле с силовыми точечны</w:t>
      </w:r>
      <w:r w:rsidRPr="007B6716">
        <w:rPr>
          <w:rFonts w:eastAsia="Times New Roman"/>
          <w:color w:val="000000"/>
          <w:sz w:val="28"/>
          <w:szCs w:val="28"/>
        </w:rPr>
        <w:softHyphen/>
        <w:t>ми центрами - электрическими зарядами и волновыми движе</w:t>
      </w:r>
      <w:r w:rsidRPr="007B6716">
        <w:rPr>
          <w:rFonts w:eastAsia="Times New Roman"/>
          <w:color w:val="000000"/>
          <w:sz w:val="28"/>
          <w:szCs w:val="28"/>
        </w:rPr>
        <w:softHyphen/>
        <w:t>ниями в нем.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lastRenderedPageBreak/>
        <w:t>Движение понималось не только как простое механическое перемещение, первичным по отношению к этой форме движе</w:t>
      </w:r>
      <w:r w:rsidRPr="007B6716">
        <w:rPr>
          <w:rFonts w:eastAsia="Times New Roman"/>
          <w:color w:val="000000"/>
          <w:sz w:val="28"/>
          <w:szCs w:val="28"/>
        </w:rPr>
        <w:softHyphen/>
        <w:t>ния становилось распространение колебаний в поле, которое описывалось не законами механики, а законами электродинамики.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proofErr w:type="spellStart"/>
      <w:r w:rsidRPr="007B6716">
        <w:rPr>
          <w:rFonts w:eastAsia="Times New Roman"/>
          <w:color w:val="000000"/>
          <w:sz w:val="28"/>
          <w:szCs w:val="28"/>
        </w:rPr>
        <w:t>Ньютоновская</w:t>
      </w:r>
      <w:proofErr w:type="spellEnd"/>
      <w:r w:rsidRPr="007B6716">
        <w:rPr>
          <w:rFonts w:eastAsia="Times New Roman"/>
          <w:color w:val="000000"/>
          <w:sz w:val="28"/>
          <w:szCs w:val="28"/>
        </w:rPr>
        <w:t xml:space="preserve"> концепция абсолютного пространства и времени не подходила к полевым представлениям. Поскольку поле является абсолютно непрерывной материей, пустого пространства просто нет. Так же и время неразрывно связано</w:t>
      </w:r>
      <w:r w:rsidR="007B6716">
        <w:rPr>
          <w:sz w:val="28"/>
          <w:szCs w:val="28"/>
        </w:rPr>
        <w:t xml:space="preserve"> </w:t>
      </w:r>
      <w:r w:rsidRPr="007B6716">
        <w:rPr>
          <w:rFonts w:eastAsia="Times New Roman"/>
          <w:color w:val="000000"/>
          <w:sz w:val="28"/>
          <w:szCs w:val="28"/>
        </w:rPr>
        <w:t xml:space="preserve">с процессами, происходящими в поле. Пространство и время перестали быть самостоятельными, независимыми от материи сущностями. Понимание пространства и времени как </w:t>
      </w:r>
      <w:proofErr w:type="gramStart"/>
      <w:r w:rsidRPr="007B6716">
        <w:rPr>
          <w:rFonts w:eastAsia="Times New Roman"/>
          <w:color w:val="000000"/>
          <w:sz w:val="28"/>
          <w:szCs w:val="28"/>
        </w:rPr>
        <w:t>абсо</w:t>
      </w:r>
      <w:r w:rsidRPr="007B6716">
        <w:rPr>
          <w:rFonts w:eastAsia="Times New Roman"/>
          <w:color w:val="000000"/>
          <w:sz w:val="28"/>
          <w:szCs w:val="28"/>
        </w:rPr>
        <w:softHyphen/>
        <w:t>лютных</w:t>
      </w:r>
      <w:proofErr w:type="gramEnd"/>
      <w:r w:rsidRPr="007B6716">
        <w:rPr>
          <w:rFonts w:eastAsia="Times New Roman"/>
          <w:color w:val="000000"/>
          <w:sz w:val="28"/>
          <w:szCs w:val="28"/>
        </w:rPr>
        <w:t xml:space="preserve"> уступило место реляционной (относительной) концеп</w:t>
      </w:r>
      <w:r w:rsidRPr="007B6716">
        <w:rPr>
          <w:rFonts w:eastAsia="Times New Roman"/>
          <w:color w:val="000000"/>
          <w:sz w:val="28"/>
          <w:szCs w:val="28"/>
        </w:rPr>
        <w:softHyphen/>
        <w:t>ции пространства и времени.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 xml:space="preserve">Новая картина мира требовала нового решения проблемы взаимодействия. </w:t>
      </w:r>
      <w:proofErr w:type="spellStart"/>
      <w:r w:rsidRPr="007B6716">
        <w:rPr>
          <w:rFonts w:eastAsia="Times New Roman"/>
          <w:color w:val="000000"/>
          <w:sz w:val="28"/>
          <w:szCs w:val="28"/>
        </w:rPr>
        <w:t>Ньютоновская</w:t>
      </w:r>
      <w:proofErr w:type="spellEnd"/>
      <w:r w:rsidRPr="007B6716">
        <w:rPr>
          <w:rFonts w:eastAsia="Times New Roman"/>
          <w:color w:val="000000"/>
          <w:sz w:val="28"/>
          <w:szCs w:val="28"/>
        </w:rPr>
        <w:t xml:space="preserve"> концепция </w:t>
      </w:r>
      <w:proofErr w:type="spellStart"/>
      <w:r w:rsidRPr="007B6716">
        <w:rPr>
          <w:rFonts w:eastAsia="Times New Roman"/>
          <w:color w:val="000000"/>
          <w:sz w:val="28"/>
          <w:szCs w:val="28"/>
        </w:rPr>
        <w:t>дальнодействия</w:t>
      </w:r>
      <w:proofErr w:type="spellEnd"/>
      <w:r w:rsidRPr="007B6716">
        <w:rPr>
          <w:rFonts w:eastAsia="Times New Roman"/>
          <w:color w:val="000000"/>
          <w:sz w:val="28"/>
          <w:szCs w:val="28"/>
        </w:rPr>
        <w:t xml:space="preserve"> заменялась </w:t>
      </w:r>
      <w:proofErr w:type="spellStart"/>
      <w:r w:rsidRPr="007B6716">
        <w:rPr>
          <w:rFonts w:eastAsia="Times New Roman"/>
          <w:color w:val="000000"/>
          <w:sz w:val="28"/>
          <w:szCs w:val="28"/>
        </w:rPr>
        <w:t>фарадеевским</w:t>
      </w:r>
      <w:proofErr w:type="spellEnd"/>
      <w:r w:rsidRPr="007B6716">
        <w:rPr>
          <w:rFonts w:eastAsia="Times New Roman"/>
          <w:color w:val="000000"/>
          <w:sz w:val="28"/>
          <w:szCs w:val="28"/>
        </w:rPr>
        <w:t xml:space="preserve"> принципом близкодействия; любые взаимодействия передаются полем от точки к точке непрерыв</w:t>
      </w:r>
      <w:r w:rsidRPr="007B6716">
        <w:rPr>
          <w:rFonts w:eastAsia="Times New Roman"/>
          <w:color w:val="000000"/>
          <w:sz w:val="28"/>
          <w:szCs w:val="28"/>
        </w:rPr>
        <w:softHyphen/>
        <w:t>но и с конечной скоростью.</w:t>
      </w:r>
    </w:p>
    <w:p w:rsidR="000F5D95" w:rsidRPr="007B6716" w:rsidRDefault="00CC7070" w:rsidP="00CC455D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Хотя законы электродинамики, как и законы классической механики, однозначно предопределяли события, и случайность все еще пытались исключить из физической картины мира, создание кинетической теории газов ввело в теорию, а затем и в электро</w:t>
      </w:r>
      <w:r w:rsidR="00CC455D">
        <w:rPr>
          <w:rFonts w:eastAsia="Times New Roman"/>
          <w:color w:val="000000"/>
          <w:sz w:val="28"/>
          <w:szCs w:val="28"/>
        </w:rPr>
        <w:t>динамическую</w:t>
      </w:r>
      <w:r w:rsidRPr="007B6716">
        <w:rPr>
          <w:rFonts w:eastAsia="Times New Roman"/>
          <w:color w:val="000000"/>
          <w:sz w:val="28"/>
          <w:szCs w:val="28"/>
        </w:rPr>
        <w:t xml:space="preserve"> картину мира понятие вероятности. Правда, пока физики не оставляли надежды найти за вероят</w:t>
      </w:r>
      <w:r w:rsidRPr="007B6716">
        <w:rPr>
          <w:rFonts w:eastAsia="Times New Roman"/>
          <w:color w:val="000000"/>
          <w:sz w:val="28"/>
          <w:szCs w:val="28"/>
        </w:rPr>
        <w:softHyphen/>
        <w:t>ностными характеристиками четкие однозначные законы, по</w:t>
      </w:r>
      <w:r w:rsidRPr="007B6716">
        <w:rPr>
          <w:rFonts w:eastAsia="Times New Roman"/>
          <w:color w:val="000000"/>
          <w:sz w:val="28"/>
          <w:szCs w:val="28"/>
        </w:rPr>
        <w:softHyphen/>
        <w:t>добные законам Ньютона.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Не менялось в электро</w:t>
      </w:r>
      <w:r w:rsidR="00CC455D">
        <w:rPr>
          <w:rFonts w:eastAsia="Times New Roman"/>
          <w:color w:val="000000"/>
          <w:sz w:val="28"/>
          <w:szCs w:val="28"/>
        </w:rPr>
        <w:t>динамической</w:t>
      </w:r>
      <w:r w:rsidRPr="007B6716">
        <w:rPr>
          <w:rFonts w:eastAsia="Times New Roman"/>
          <w:color w:val="000000"/>
          <w:sz w:val="28"/>
          <w:szCs w:val="28"/>
        </w:rPr>
        <w:t xml:space="preserve"> картине мира представление о месте и роли человека во Вселенной. Его появление считалось лишь капризом природы. Идеи о качественной спе</w:t>
      </w:r>
      <w:r w:rsidRPr="007B6716">
        <w:rPr>
          <w:rFonts w:eastAsia="Times New Roman"/>
          <w:color w:val="000000"/>
          <w:sz w:val="28"/>
          <w:szCs w:val="28"/>
        </w:rPr>
        <w:softHyphen/>
        <w:t>цифике жизни и разума с большим трудом прокладывали себе путь в научном мировоззрении.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 xml:space="preserve">Новая </w:t>
      </w:r>
      <w:proofErr w:type="spellStart"/>
      <w:r w:rsidRPr="007B6716">
        <w:rPr>
          <w:rFonts w:eastAsia="Times New Roman"/>
          <w:color w:val="000000"/>
          <w:sz w:val="28"/>
          <w:szCs w:val="28"/>
        </w:rPr>
        <w:t>электро</w:t>
      </w:r>
      <w:r w:rsidR="00CC455D">
        <w:rPr>
          <w:rFonts w:eastAsia="Times New Roman"/>
          <w:color w:val="000000"/>
          <w:sz w:val="28"/>
          <w:szCs w:val="28"/>
        </w:rPr>
        <w:t>динамическая</w:t>
      </w:r>
      <w:r w:rsidRPr="007B6716">
        <w:rPr>
          <w:rFonts w:eastAsia="Times New Roman"/>
          <w:color w:val="000000"/>
          <w:sz w:val="28"/>
          <w:szCs w:val="28"/>
        </w:rPr>
        <w:t>я</w:t>
      </w:r>
      <w:proofErr w:type="spellEnd"/>
      <w:r w:rsidRPr="007B6716">
        <w:rPr>
          <w:rFonts w:eastAsia="Times New Roman"/>
          <w:color w:val="000000"/>
          <w:sz w:val="28"/>
          <w:szCs w:val="28"/>
        </w:rPr>
        <w:t xml:space="preserve"> картина мира объяснила большой круг явлений, непонятных с точки зрения прежней механиче</w:t>
      </w:r>
      <w:r w:rsidRPr="007B6716">
        <w:rPr>
          <w:rFonts w:eastAsia="Times New Roman"/>
          <w:color w:val="000000"/>
          <w:sz w:val="28"/>
          <w:szCs w:val="28"/>
        </w:rPr>
        <w:softHyphen/>
        <w:t>ской картины мира. Она глубже вскрыла материальное един</w:t>
      </w:r>
      <w:r w:rsidRPr="007B6716">
        <w:rPr>
          <w:rFonts w:eastAsia="Times New Roman"/>
          <w:color w:val="000000"/>
          <w:sz w:val="28"/>
          <w:szCs w:val="28"/>
        </w:rPr>
        <w:softHyphen/>
        <w:t>ство мира, поскольку электричество и магнетизм объяснялись на основе одних и тех же законов.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Однако и на этом пути вскоре стали возникать непреодо</w:t>
      </w:r>
      <w:r w:rsidRPr="007B6716">
        <w:rPr>
          <w:rFonts w:eastAsia="Times New Roman"/>
          <w:color w:val="000000"/>
          <w:sz w:val="28"/>
          <w:szCs w:val="28"/>
        </w:rPr>
        <w:softHyphen/>
        <w:t>лимые трудности. Так, согласно электро</w:t>
      </w:r>
      <w:r w:rsidR="00CC455D">
        <w:rPr>
          <w:rFonts w:eastAsia="Times New Roman"/>
          <w:color w:val="000000"/>
          <w:sz w:val="28"/>
          <w:szCs w:val="28"/>
        </w:rPr>
        <w:t>динамической</w:t>
      </w:r>
      <w:r w:rsidRPr="007B6716">
        <w:rPr>
          <w:rFonts w:eastAsia="Times New Roman"/>
          <w:color w:val="000000"/>
          <w:sz w:val="28"/>
          <w:szCs w:val="28"/>
        </w:rPr>
        <w:t xml:space="preserve"> картине мира, заряд стал считаться точечным центром, а факты свиде</w:t>
      </w:r>
      <w:r w:rsidRPr="007B6716">
        <w:rPr>
          <w:rFonts w:eastAsia="Times New Roman"/>
          <w:color w:val="000000"/>
          <w:sz w:val="28"/>
          <w:szCs w:val="28"/>
        </w:rPr>
        <w:softHyphen/>
        <w:t>тельствовали о конечной протяженности частицы-заряда. По</w:t>
      </w:r>
      <w:r w:rsidRPr="007B6716">
        <w:rPr>
          <w:rFonts w:eastAsia="Times New Roman"/>
          <w:color w:val="000000"/>
          <w:sz w:val="28"/>
          <w:szCs w:val="28"/>
        </w:rPr>
        <w:softHyphen/>
        <w:t>этому уже в электронной теории Лоренца частица-заряд во</w:t>
      </w:r>
      <w:r w:rsidRPr="007B6716">
        <w:rPr>
          <w:rFonts w:eastAsia="Times New Roman"/>
          <w:color w:val="000000"/>
          <w:sz w:val="28"/>
          <w:szCs w:val="28"/>
        </w:rPr>
        <w:softHyphen/>
        <w:t xml:space="preserve">преки новой картине мира рассматривалась в виде твердого </w:t>
      </w:r>
      <w:r w:rsidRPr="007B6716">
        <w:rPr>
          <w:rFonts w:eastAsia="Times New Roman"/>
          <w:color w:val="000000"/>
          <w:sz w:val="28"/>
          <w:szCs w:val="28"/>
        </w:rPr>
        <w:lastRenderedPageBreak/>
        <w:t>заряженного шарика, обладающего массой. Непонятными оказались результаты опытов Майкельсона 1881 - 1887 гг., где он пытался обнаружить движение тела по инерции при помо</w:t>
      </w:r>
      <w:r w:rsidRPr="007B6716">
        <w:rPr>
          <w:rFonts w:eastAsia="Times New Roman"/>
          <w:color w:val="000000"/>
          <w:sz w:val="28"/>
          <w:szCs w:val="28"/>
        </w:rPr>
        <w:softHyphen/>
        <w:t>щи приборов, находящихся на этом теле. По теории Максвел</w:t>
      </w:r>
      <w:r w:rsidRPr="007B6716">
        <w:rPr>
          <w:rFonts w:eastAsia="Times New Roman"/>
          <w:color w:val="000000"/>
          <w:sz w:val="28"/>
          <w:szCs w:val="28"/>
        </w:rPr>
        <w:softHyphen/>
        <w:t>ла, такое движение можно было обнаружить, но опыт не под</w:t>
      </w:r>
      <w:r w:rsidRPr="007B6716">
        <w:rPr>
          <w:rFonts w:eastAsia="Times New Roman"/>
          <w:color w:val="000000"/>
          <w:sz w:val="28"/>
          <w:szCs w:val="28"/>
        </w:rPr>
        <w:softHyphen/>
        <w:t>тверждал этого. Но тогда об этих мелких неприятностях и неувязках физики постарались забыть, более того, выводы</w:t>
      </w:r>
      <w:r w:rsidR="007B6716">
        <w:rPr>
          <w:sz w:val="28"/>
          <w:szCs w:val="28"/>
        </w:rPr>
        <w:t xml:space="preserve"> </w:t>
      </w:r>
      <w:r w:rsidRPr="007B6716">
        <w:rPr>
          <w:rFonts w:eastAsia="Times New Roman"/>
          <w:color w:val="000000"/>
          <w:sz w:val="28"/>
          <w:szCs w:val="28"/>
        </w:rPr>
        <w:t>теории Максвелла были абсолютизированы, так что даже та</w:t>
      </w:r>
      <w:r w:rsidRPr="007B6716">
        <w:rPr>
          <w:rFonts w:eastAsia="Times New Roman"/>
          <w:color w:val="000000"/>
          <w:sz w:val="28"/>
          <w:szCs w:val="28"/>
        </w:rPr>
        <w:softHyphen/>
        <w:t>кой крупный физик, как Кирхгоф, считал, что в физике не ос</w:t>
      </w:r>
      <w:r w:rsidRPr="007B6716">
        <w:rPr>
          <w:rFonts w:eastAsia="Times New Roman"/>
          <w:color w:val="000000"/>
          <w:sz w:val="28"/>
          <w:szCs w:val="28"/>
        </w:rPr>
        <w:softHyphen/>
        <w:t>талось ничего неизвестного и неоткрытого.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 xml:space="preserve">Но к концу </w:t>
      </w:r>
      <w:r w:rsidRPr="007B6716">
        <w:rPr>
          <w:rFonts w:eastAsia="Times New Roman"/>
          <w:color w:val="000000"/>
          <w:sz w:val="28"/>
          <w:szCs w:val="28"/>
          <w:lang w:val="en-US"/>
        </w:rPr>
        <w:t>XIX</w:t>
      </w:r>
      <w:r w:rsidRPr="007B6716">
        <w:rPr>
          <w:rFonts w:eastAsia="Times New Roman"/>
          <w:color w:val="000000"/>
          <w:sz w:val="28"/>
          <w:szCs w:val="28"/>
        </w:rPr>
        <w:t xml:space="preserve"> в. накапливалось все больше необъяснимых несоответствий теории и опыта. Одни были обусловлены </w:t>
      </w:r>
      <w:proofErr w:type="spellStart"/>
      <w:r w:rsidRPr="007B6716">
        <w:rPr>
          <w:rFonts w:eastAsia="Times New Roman"/>
          <w:color w:val="000000"/>
          <w:sz w:val="28"/>
          <w:szCs w:val="28"/>
        </w:rPr>
        <w:t>недостроенностью</w:t>
      </w:r>
      <w:proofErr w:type="spellEnd"/>
      <w:r w:rsidRPr="007B6716">
        <w:rPr>
          <w:rFonts w:eastAsia="Times New Roman"/>
          <w:color w:val="000000"/>
          <w:sz w:val="28"/>
          <w:szCs w:val="28"/>
        </w:rPr>
        <w:t xml:space="preserve"> электро</w:t>
      </w:r>
      <w:r w:rsidR="00CC455D">
        <w:rPr>
          <w:rFonts w:eastAsia="Times New Roman"/>
          <w:color w:val="000000"/>
          <w:sz w:val="28"/>
          <w:szCs w:val="28"/>
        </w:rPr>
        <w:t>динамической</w:t>
      </w:r>
      <w:r w:rsidRPr="007B6716">
        <w:rPr>
          <w:rFonts w:eastAsia="Times New Roman"/>
          <w:color w:val="000000"/>
          <w:sz w:val="28"/>
          <w:szCs w:val="28"/>
        </w:rPr>
        <w:t xml:space="preserve"> картины мира, другие вообще не согласовывались с континуальными представлениями о мате</w:t>
      </w:r>
      <w:r w:rsidRPr="007B6716">
        <w:rPr>
          <w:rFonts w:eastAsia="Times New Roman"/>
          <w:color w:val="000000"/>
          <w:sz w:val="28"/>
          <w:szCs w:val="28"/>
        </w:rPr>
        <w:softHyphen/>
        <w:t>рии: трудности в объяснении фотоэффекта, линейчатый спектр атомов, теория теплового излучения.</w:t>
      </w:r>
    </w:p>
    <w:p w:rsidR="000F5D95" w:rsidRPr="007B6716" w:rsidRDefault="00CC7070" w:rsidP="00CC455D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 xml:space="preserve">Последовательное применение теории Максвелла к другим движущимся средам приводило к выводам о </w:t>
      </w:r>
      <w:proofErr w:type="spellStart"/>
      <w:r w:rsidRPr="007B6716">
        <w:rPr>
          <w:rFonts w:eastAsia="Times New Roman"/>
          <w:color w:val="000000"/>
          <w:sz w:val="28"/>
          <w:szCs w:val="28"/>
        </w:rPr>
        <w:t>неабсолютности</w:t>
      </w:r>
      <w:proofErr w:type="spellEnd"/>
      <w:r w:rsidRPr="007B6716">
        <w:rPr>
          <w:rFonts w:eastAsia="Times New Roman"/>
          <w:color w:val="000000"/>
          <w:sz w:val="28"/>
          <w:szCs w:val="28"/>
        </w:rPr>
        <w:t xml:space="preserve"> пространства и времени. Однако убежденность в их абсолют</w:t>
      </w:r>
      <w:r w:rsidRPr="007B6716">
        <w:rPr>
          <w:rFonts w:eastAsia="Times New Roman"/>
          <w:color w:val="000000"/>
          <w:sz w:val="28"/>
          <w:szCs w:val="28"/>
        </w:rPr>
        <w:softHyphen/>
        <w:t xml:space="preserve">ности была так велика, что ученые удивлялись своим выводам, называли их странными и отказывались от них. Именно так поступили Лоренц и Пуанкаре, чьи работы завершают </w:t>
      </w:r>
      <w:proofErr w:type="spellStart"/>
      <w:r w:rsidRPr="007B6716">
        <w:rPr>
          <w:rFonts w:eastAsia="Times New Roman"/>
          <w:color w:val="000000"/>
          <w:sz w:val="28"/>
          <w:szCs w:val="28"/>
        </w:rPr>
        <w:t>доэйнштейновский</w:t>
      </w:r>
      <w:proofErr w:type="spellEnd"/>
      <w:r w:rsidRPr="007B6716">
        <w:rPr>
          <w:rFonts w:eastAsia="Times New Roman"/>
          <w:color w:val="000000"/>
          <w:sz w:val="28"/>
          <w:szCs w:val="28"/>
        </w:rPr>
        <w:t xml:space="preserve"> период развития физики.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Принимая законы электродинамики в качестве основных законов физической реальности, А. Эйнштейн ввел в электро</w:t>
      </w:r>
      <w:r w:rsidR="00CC455D">
        <w:rPr>
          <w:rFonts w:eastAsia="Times New Roman"/>
          <w:color w:val="000000"/>
          <w:sz w:val="28"/>
          <w:szCs w:val="28"/>
        </w:rPr>
        <w:t>динамическую</w:t>
      </w:r>
      <w:r w:rsidRPr="007B6716">
        <w:rPr>
          <w:rFonts w:eastAsia="Times New Roman"/>
          <w:color w:val="000000"/>
          <w:sz w:val="28"/>
          <w:szCs w:val="28"/>
        </w:rPr>
        <w:t xml:space="preserve"> картину мира идею относительности пространства и времени и тем самым устранил противоречие между понима</w:t>
      </w:r>
      <w:r w:rsidRPr="007B6716">
        <w:rPr>
          <w:rFonts w:eastAsia="Times New Roman"/>
          <w:color w:val="000000"/>
          <w:sz w:val="28"/>
          <w:szCs w:val="28"/>
        </w:rPr>
        <w:softHyphen/>
        <w:t xml:space="preserve">нием материи как определенного вида поля и </w:t>
      </w:r>
      <w:proofErr w:type="spellStart"/>
      <w:r w:rsidRPr="007B6716">
        <w:rPr>
          <w:rFonts w:eastAsia="Times New Roman"/>
          <w:color w:val="000000"/>
          <w:sz w:val="28"/>
          <w:szCs w:val="28"/>
        </w:rPr>
        <w:t>ньютоновскими</w:t>
      </w:r>
      <w:proofErr w:type="spellEnd"/>
      <w:r w:rsidRPr="007B6716">
        <w:rPr>
          <w:rFonts w:eastAsia="Times New Roman"/>
          <w:color w:val="000000"/>
          <w:sz w:val="28"/>
          <w:szCs w:val="28"/>
        </w:rPr>
        <w:t xml:space="preserve"> представлениями о пространстве и времени. Введение в элек</w:t>
      </w:r>
      <w:r w:rsidRPr="007B6716">
        <w:rPr>
          <w:rFonts w:eastAsia="Times New Roman"/>
          <w:color w:val="000000"/>
          <w:sz w:val="28"/>
          <w:szCs w:val="28"/>
        </w:rPr>
        <w:softHyphen/>
        <w:t>тро</w:t>
      </w:r>
      <w:r w:rsidR="00CC455D">
        <w:rPr>
          <w:rFonts w:eastAsia="Times New Roman"/>
          <w:color w:val="000000"/>
          <w:sz w:val="28"/>
          <w:szCs w:val="28"/>
        </w:rPr>
        <w:t>динамическую</w:t>
      </w:r>
      <w:r w:rsidRPr="007B6716">
        <w:rPr>
          <w:rFonts w:eastAsia="Times New Roman"/>
          <w:color w:val="000000"/>
          <w:sz w:val="28"/>
          <w:szCs w:val="28"/>
        </w:rPr>
        <w:t xml:space="preserve"> картину мира релятивистских представлений о пространстве и времени открыло новые возможности для ее развития.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Именно так появилась общая теория относительности, ставшая последней крупной теорией, созданной в рамках элек</w:t>
      </w:r>
      <w:r w:rsidRPr="007B6716">
        <w:rPr>
          <w:rFonts w:eastAsia="Times New Roman"/>
          <w:color w:val="000000"/>
          <w:sz w:val="28"/>
          <w:szCs w:val="28"/>
        </w:rPr>
        <w:softHyphen/>
        <w:t>тро</w:t>
      </w:r>
      <w:r w:rsidR="00CC455D">
        <w:rPr>
          <w:rFonts w:eastAsia="Times New Roman"/>
          <w:color w:val="000000"/>
          <w:sz w:val="28"/>
          <w:szCs w:val="28"/>
        </w:rPr>
        <w:t>динамической</w:t>
      </w:r>
      <w:r w:rsidRPr="007B6716">
        <w:rPr>
          <w:rFonts w:eastAsia="Times New Roman"/>
          <w:color w:val="000000"/>
          <w:sz w:val="28"/>
          <w:szCs w:val="28"/>
        </w:rPr>
        <w:t xml:space="preserve"> картины мира. В этой теории, созданной в 1916г., Эйнштейн впервые дал глубокое объяснение природы тяго</w:t>
      </w:r>
      <w:r w:rsidRPr="007B6716">
        <w:rPr>
          <w:rFonts w:eastAsia="Times New Roman"/>
          <w:color w:val="000000"/>
          <w:sz w:val="28"/>
          <w:szCs w:val="28"/>
        </w:rPr>
        <w:softHyphen/>
        <w:t>тения, для чего ввел понятие об относительности пространст</w:t>
      </w:r>
      <w:r w:rsidRPr="007B6716">
        <w:rPr>
          <w:rFonts w:eastAsia="Times New Roman"/>
          <w:color w:val="000000"/>
          <w:sz w:val="28"/>
          <w:szCs w:val="28"/>
        </w:rPr>
        <w:softHyphen/>
        <w:t>ва и времени и о кривизне единого четырехмерного про</w:t>
      </w:r>
      <w:r w:rsidRPr="007B6716">
        <w:rPr>
          <w:rFonts w:eastAsia="Times New Roman"/>
          <w:color w:val="000000"/>
          <w:sz w:val="28"/>
          <w:szCs w:val="28"/>
        </w:rPr>
        <w:softHyphen/>
        <w:t>странственно-временного континуума, зависящей от распре</w:t>
      </w:r>
      <w:r w:rsidRPr="007B6716">
        <w:rPr>
          <w:rFonts w:eastAsia="Times New Roman"/>
          <w:color w:val="000000"/>
          <w:sz w:val="28"/>
          <w:szCs w:val="28"/>
        </w:rPr>
        <w:softHyphen/>
        <w:t>деления масс.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Но даже создание этой теории уже не могло спасти элек</w:t>
      </w:r>
      <w:r w:rsidRPr="007B6716">
        <w:rPr>
          <w:rFonts w:eastAsia="Times New Roman"/>
          <w:color w:val="000000"/>
          <w:sz w:val="28"/>
          <w:szCs w:val="28"/>
        </w:rPr>
        <w:softHyphen/>
        <w:t>тро</w:t>
      </w:r>
      <w:r w:rsidR="00CC455D">
        <w:rPr>
          <w:rFonts w:eastAsia="Times New Roman"/>
          <w:color w:val="000000"/>
          <w:sz w:val="28"/>
          <w:szCs w:val="28"/>
        </w:rPr>
        <w:t>динамическую</w:t>
      </w:r>
      <w:r w:rsidRPr="007B6716">
        <w:rPr>
          <w:rFonts w:eastAsia="Times New Roman"/>
          <w:color w:val="000000"/>
          <w:sz w:val="28"/>
          <w:szCs w:val="28"/>
        </w:rPr>
        <w:t xml:space="preserve"> картину мира. С конца </w:t>
      </w:r>
      <w:r w:rsidRPr="007B6716">
        <w:rPr>
          <w:rFonts w:eastAsia="Times New Roman"/>
          <w:color w:val="000000"/>
          <w:sz w:val="28"/>
          <w:szCs w:val="28"/>
          <w:lang w:val="en-US"/>
        </w:rPr>
        <w:t>XIX</w:t>
      </w:r>
      <w:r w:rsidRPr="007B6716">
        <w:rPr>
          <w:rFonts w:eastAsia="Times New Roman"/>
          <w:color w:val="000000"/>
          <w:sz w:val="28"/>
          <w:szCs w:val="28"/>
        </w:rPr>
        <w:t xml:space="preserve"> в. обнаруживалось все больше </w:t>
      </w:r>
      <w:r w:rsidRPr="007B6716">
        <w:rPr>
          <w:rFonts w:eastAsia="Times New Roman"/>
          <w:color w:val="000000"/>
          <w:sz w:val="28"/>
          <w:szCs w:val="28"/>
        </w:rPr>
        <w:lastRenderedPageBreak/>
        <w:t>непримиримых противоречий между электро</w:t>
      </w:r>
      <w:r w:rsidR="00CC455D">
        <w:rPr>
          <w:rFonts w:eastAsia="Times New Roman"/>
          <w:color w:val="000000"/>
          <w:sz w:val="28"/>
          <w:szCs w:val="28"/>
        </w:rPr>
        <w:t>динамической</w:t>
      </w:r>
      <w:r w:rsidRPr="007B6716">
        <w:rPr>
          <w:rFonts w:eastAsia="Times New Roman"/>
          <w:color w:val="000000"/>
          <w:sz w:val="28"/>
          <w:szCs w:val="28"/>
        </w:rPr>
        <w:t xml:space="preserve"> теорией и фактами. В 1897 г. было открыто явление радиоактивности и установлено, что оно связано с превраще</w:t>
      </w:r>
      <w:r w:rsidRPr="007B6716">
        <w:rPr>
          <w:rFonts w:eastAsia="Times New Roman"/>
          <w:color w:val="000000"/>
          <w:sz w:val="28"/>
          <w:szCs w:val="28"/>
        </w:rPr>
        <w:softHyphen/>
        <w:t>нием одних химических элементов в другие и сопровождается испусканием альф</w:t>
      </w:r>
      <w:proofErr w:type="gramStart"/>
      <w:r w:rsidRPr="007B6716">
        <w:rPr>
          <w:rFonts w:eastAsia="Times New Roman"/>
          <w:color w:val="000000"/>
          <w:sz w:val="28"/>
          <w:szCs w:val="28"/>
        </w:rPr>
        <w:t>а-</w:t>
      </w:r>
      <w:proofErr w:type="gramEnd"/>
      <w:r w:rsidRPr="007B6716">
        <w:rPr>
          <w:rFonts w:eastAsia="Times New Roman"/>
          <w:color w:val="000000"/>
          <w:sz w:val="28"/>
          <w:szCs w:val="28"/>
        </w:rPr>
        <w:t xml:space="preserve"> и бета-лучей. На этой основе появились эм</w:t>
      </w:r>
      <w:r w:rsidRPr="007B6716">
        <w:rPr>
          <w:rFonts w:eastAsia="Times New Roman"/>
          <w:color w:val="000000"/>
          <w:sz w:val="28"/>
          <w:szCs w:val="28"/>
        </w:rPr>
        <w:softHyphen/>
        <w:t>пирические модели атома, противоречащие электро</w:t>
      </w:r>
      <w:r w:rsidR="00CC455D">
        <w:rPr>
          <w:rFonts w:eastAsia="Times New Roman"/>
          <w:color w:val="000000"/>
          <w:sz w:val="28"/>
          <w:szCs w:val="28"/>
        </w:rPr>
        <w:t>динамической</w:t>
      </w:r>
      <w:r w:rsidR="007B6716">
        <w:rPr>
          <w:sz w:val="28"/>
          <w:szCs w:val="28"/>
        </w:rPr>
        <w:t xml:space="preserve"> </w:t>
      </w:r>
      <w:r w:rsidRPr="007B6716">
        <w:rPr>
          <w:rFonts w:eastAsia="Times New Roman"/>
          <w:color w:val="000000"/>
          <w:sz w:val="28"/>
          <w:szCs w:val="28"/>
        </w:rPr>
        <w:t>картине мира. А в 1900 г. М. Планк в процессе многочислен</w:t>
      </w:r>
      <w:r w:rsidRPr="007B6716">
        <w:rPr>
          <w:rFonts w:eastAsia="Times New Roman"/>
          <w:color w:val="000000"/>
          <w:sz w:val="28"/>
          <w:szCs w:val="28"/>
        </w:rPr>
        <w:softHyphen/>
        <w:t>ных попыток построить теорию излучения был вынужден вы</w:t>
      </w:r>
      <w:r w:rsidRPr="007B6716">
        <w:rPr>
          <w:rFonts w:eastAsia="Times New Roman"/>
          <w:color w:val="000000"/>
          <w:sz w:val="28"/>
          <w:szCs w:val="28"/>
        </w:rPr>
        <w:softHyphen/>
        <w:t>сказать предположение о прерывности процессов излучения.</w:t>
      </w:r>
    </w:p>
    <w:p w:rsidR="000F5D95" w:rsidRPr="007B6716" w:rsidRDefault="00CC455D" w:rsidP="007B6716">
      <w:pPr>
        <w:shd w:val="clear" w:color="auto" w:fill="FFFFFF"/>
        <w:spacing w:line="312" w:lineRule="auto"/>
        <w:jc w:val="center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КВАНТОВО-ПОЛЕВАЯ </w:t>
      </w:r>
      <w:r w:rsidR="00CC7070" w:rsidRPr="007B6716">
        <w:rPr>
          <w:rFonts w:eastAsia="Times New Roman"/>
          <w:color w:val="000000"/>
          <w:sz w:val="28"/>
          <w:szCs w:val="28"/>
        </w:rPr>
        <w:t>КАРТИН</w:t>
      </w:r>
      <w:r>
        <w:rPr>
          <w:rFonts w:eastAsia="Times New Roman"/>
          <w:color w:val="000000"/>
          <w:sz w:val="28"/>
          <w:szCs w:val="28"/>
        </w:rPr>
        <w:t>А</w:t>
      </w:r>
      <w:r w:rsidR="00CC7070" w:rsidRPr="007B6716">
        <w:rPr>
          <w:rFonts w:eastAsia="Times New Roman"/>
          <w:color w:val="000000"/>
          <w:sz w:val="28"/>
          <w:szCs w:val="28"/>
        </w:rPr>
        <w:t xml:space="preserve"> МИРА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proofErr w:type="gramStart"/>
      <w:r w:rsidRPr="007B6716">
        <w:rPr>
          <w:rFonts w:eastAsia="Times New Roman"/>
          <w:color w:val="000000"/>
          <w:sz w:val="28"/>
          <w:szCs w:val="28"/>
        </w:rPr>
        <w:t>В начале</w:t>
      </w:r>
      <w:proofErr w:type="gramEnd"/>
      <w:r w:rsidRPr="007B6716">
        <w:rPr>
          <w:rFonts w:eastAsia="Times New Roman"/>
          <w:color w:val="000000"/>
          <w:sz w:val="28"/>
          <w:szCs w:val="28"/>
        </w:rPr>
        <w:t xml:space="preserve"> </w:t>
      </w:r>
      <w:r w:rsidRPr="007B6716">
        <w:rPr>
          <w:rFonts w:eastAsia="Times New Roman"/>
          <w:color w:val="000000"/>
          <w:sz w:val="28"/>
          <w:szCs w:val="28"/>
          <w:lang w:val="en-US"/>
        </w:rPr>
        <w:t>XX</w:t>
      </w:r>
      <w:r w:rsidRPr="007B6716">
        <w:rPr>
          <w:rFonts w:eastAsia="Times New Roman"/>
          <w:color w:val="000000"/>
          <w:sz w:val="28"/>
          <w:szCs w:val="28"/>
        </w:rPr>
        <w:t xml:space="preserve"> в. возникли два несовместимых представления о материи: 1) или она абсолютно непрерывна; 2) или состоит из дискретных частиц. Физики предпринимали многочислен</w:t>
      </w:r>
      <w:r w:rsidRPr="007B6716">
        <w:rPr>
          <w:rFonts w:eastAsia="Times New Roman"/>
          <w:color w:val="000000"/>
          <w:sz w:val="28"/>
          <w:szCs w:val="28"/>
        </w:rPr>
        <w:softHyphen/>
        <w:t>ные попытки совместить две эти точки зрения, но долгое время они оставались безрезультатными. Многим казалось, что фи</w:t>
      </w:r>
      <w:r w:rsidRPr="007B6716">
        <w:rPr>
          <w:rFonts w:eastAsia="Times New Roman"/>
          <w:color w:val="000000"/>
          <w:sz w:val="28"/>
          <w:szCs w:val="28"/>
        </w:rPr>
        <w:softHyphen/>
        <w:t>зика зашла в тупик, из которого нет выхода.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Это смятение усугубилось, когда в 1913 г. Н. Бор предло</w:t>
      </w:r>
      <w:r w:rsidRPr="007B6716">
        <w:rPr>
          <w:rFonts w:eastAsia="Times New Roman"/>
          <w:color w:val="000000"/>
          <w:sz w:val="28"/>
          <w:szCs w:val="28"/>
        </w:rPr>
        <w:softHyphen/>
        <w:t>жил свою модель атома. Он предположил, что электрон, вра</w:t>
      </w:r>
      <w:r w:rsidRPr="007B6716">
        <w:rPr>
          <w:rFonts w:eastAsia="Times New Roman"/>
          <w:color w:val="000000"/>
          <w:sz w:val="28"/>
          <w:szCs w:val="28"/>
        </w:rPr>
        <w:softHyphen/>
        <w:t>щающийся вокруг ядра, вопреки законам электродинамики не излучает энергии. Он излучает ее порциями лишь при переска</w:t>
      </w:r>
      <w:r w:rsidRPr="007B6716">
        <w:rPr>
          <w:rFonts w:eastAsia="Times New Roman"/>
          <w:color w:val="000000"/>
          <w:sz w:val="28"/>
          <w:szCs w:val="28"/>
        </w:rPr>
        <w:softHyphen/>
        <w:t>кивании с одной орбиты на другую. И хотя такое предположе</w:t>
      </w:r>
      <w:r w:rsidRPr="007B6716">
        <w:rPr>
          <w:rFonts w:eastAsia="Times New Roman"/>
          <w:color w:val="000000"/>
          <w:sz w:val="28"/>
          <w:szCs w:val="28"/>
        </w:rPr>
        <w:softHyphen/>
        <w:t>ние казалось странным и непонятным, именно модель атома Бора в значительной степени способствовала формированию новых физических представлений о материи и движении. В 1924 г. Луи де Бройль высказал гипотезу о соответствии каж</w:t>
      </w:r>
      <w:r w:rsidRPr="007B6716">
        <w:rPr>
          <w:rFonts w:eastAsia="Times New Roman"/>
          <w:color w:val="000000"/>
          <w:sz w:val="28"/>
          <w:szCs w:val="28"/>
        </w:rPr>
        <w:softHyphen/>
        <w:t>дой частице определенной волны. Иными словами, каждой частице материи присущи и свойство волны (непрерывность), и дискретность (</w:t>
      </w:r>
      <w:proofErr w:type="spellStart"/>
      <w:r w:rsidRPr="007B6716">
        <w:rPr>
          <w:rFonts w:eastAsia="Times New Roman"/>
          <w:color w:val="000000"/>
          <w:sz w:val="28"/>
          <w:szCs w:val="28"/>
        </w:rPr>
        <w:t>квантовость</w:t>
      </w:r>
      <w:proofErr w:type="spellEnd"/>
      <w:r w:rsidRPr="007B6716">
        <w:rPr>
          <w:rFonts w:eastAsia="Times New Roman"/>
          <w:color w:val="000000"/>
          <w:sz w:val="28"/>
          <w:szCs w:val="28"/>
        </w:rPr>
        <w:t>). Эти представления нашли под</w:t>
      </w:r>
      <w:r w:rsidRPr="007B6716">
        <w:rPr>
          <w:rFonts w:eastAsia="Times New Roman"/>
          <w:color w:val="000000"/>
          <w:sz w:val="28"/>
          <w:szCs w:val="28"/>
        </w:rPr>
        <w:softHyphen/>
        <w:t>тверждение в работах Э. Шредингера и В. Гейзенберга 1925 -1927 гг., а вскоре М. Борн показал тождественность волновой механики Шредингера и квантовой механики Гейзенберга.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Так сложились новые, квантово-полевые представления о материи, которые определяются как корпускулярно-волновой дуализм - наличие у каждого элемента материи свойств волны и частицы. Ушли в прошлое и представления о неизменности материи. Одной из основных особенностей элементарных час</w:t>
      </w:r>
      <w:r w:rsidRPr="007B6716">
        <w:rPr>
          <w:rFonts w:eastAsia="Times New Roman"/>
          <w:color w:val="000000"/>
          <w:sz w:val="28"/>
          <w:szCs w:val="28"/>
        </w:rPr>
        <w:softHyphen/>
        <w:t xml:space="preserve">тиц является их универсальная взаимозависимость и </w:t>
      </w:r>
      <w:proofErr w:type="spellStart"/>
      <w:r w:rsidRPr="007B6716">
        <w:rPr>
          <w:rFonts w:eastAsia="Times New Roman"/>
          <w:color w:val="000000"/>
          <w:sz w:val="28"/>
          <w:szCs w:val="28"/>
        </w:rPr>
        <w:t>взаимо</w:t>
      </w:r>
      <w:r w:rsidRPr="007B6716">
        <w:rPr>
          <w:rFonts w:eastAsia="Times New Roman"/>
          <w:color w:val="000000"/>
          <w:sz w:val="28"/>
          <w:szCs w:val="28"/>
        </w:rPr>
        <w:softHyphen/>
        <w:t>превращаемость</w:t>
      </w:r>
      <w:proofErr w:type="spellEnd"/>
      <w:r w:rsidRPr="007B6716">
        <w:rPr>
          <w:rFonts w:eastAsia="Times New Roman"/>
          <w:color w:val="000000"/>
          <w:sz w:val="28"/>
          <w:szCs w:val="28"/>
        </w:rPr>
        <w:t>. В современной физике основным материаль</w:t>
      </w:r>
      <w:r w:rsidRPr="007B6716">
        <w:rPr>
          <w:rFonts w:eastAsia="Times New Roman"/>
          <w:color w:val="000000"/>
          <w:sz w:val="28"/>
          <w:szCs w:val="28"/>
        </w:rPr>
        <w:softHyphen/>
        <w:t>ным объектом является квантовое поле, переход его из одного состояния в другое меняет число частиц.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lastRenderedPageBreak/>
        <w:t>Меняется представление о движении, которое становится лишь частным случаем физического взаимодействия. Известно четыре вида  фундаментальных физических взаимодействий:</w:t>
      </w:r>
      <w:r w:rsidR="007B6716">
        <w:rPr>
          <w:sz w:val="28"/>
          <w:szCs w:val="28"/>
        </w:rPr>
        <w:t xml:space="preserve"> </w:t>
      </w:r>
      <w:proofErr w:type="gramStart"/>
      <w:r w:rsidRPr="007B6716">
        <w:rPr>
          <w:rFonts w:eastAsia="Times New Roman"/>
          <w:color w:val="000000"/>
          <w:sz w:val="28"/>
          <w:szCs w:val="28"/>
        </w:rPr>
        <w:t>гравитационное</w:t>
      </w:r>
      <w:proofErr w:type="gramEnd"/>
      <w:r w:rsidRPr="007B6716">
        <w:rPr>
          <w:rFonts w:eastAsia="Times New Roman"/>
          <w:color w:val="000000"/>
          <w:sz w:val="28"/>
          <w:szCs w:val="28"/>
        </w:rPr>
        <w:t>, электромагнитное, сильное и слабое. Они описываются на основе принципа близкодействия: взаимодейст</w:t>
      </w:r>
      <w:r w:rsidRPr="007B6716">
        <w:rPr>
          <w:rFonts w:eastAsia="Times New Roman"/>
          <w:color w:val="000000"/>
          <w:sz w:val="28"/>
          <w:szCs w:val="28"/>
        </w:rPr>
        <w:softHyphen/>
        <w:t>вия передаются соответствующими полями от точки к точке, ско</w:t>
      </w:r>
      <w:r w:rsidRPr="007B6716">
        <w:rPr>
          <w:rFonts w:eastAsia="Times New Roman"/>
          <w:color w:val="000000"/>
          <w:sz w:val="28"/>
          <w:szCs w:val="28"/>
        </w:rPr>
        <w:softHyphen/>
        <w:t>рость передачи взаимодействия всегда конечна и не может пре</w:t>
      </w:r>
      <w:r w:rsidRPr="007B6716">
        <w:rPr>
          <w:rFonts w:eastAsia="Times New Roman"/>
          <w:color w:val="000000"/>
          <w:sz w:val="28"/>
          <w:szCs w:val="28"/>
        </w:rPr>
        <w:softHyphen/>
        <w:t>вышать скорости света в вакууме (300 000 км/с).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Окончательно утверждаются представления об относительно</w:t>
      </w:r>
      <w:r w:rsidRPr="007B6716">
        <w:rPr>
          <w:rFonts w:eastAsia="Times New Roman"/>
          <w:color w:val="000000"/>
          <w:sz w:val="28"/>
          <w:szCs w:val="28"/>
        </w:rPr>
        <w:softHyphen/>
        <w:t>сти пространства и времени, зависимость их от материи. Про</w:t>
      </w:r>
      <w:r w:rsidRPr="007B6716">
        <w:rPr>
          <w:rFonts w:eastAsia="Times New Roman"/>
          <w:color w:val="000000"/>
          <w:sz w:val="28"/>
          <w:szCs w:val="28"/>
        </w:rPr>
        <w:softHyphen/>
        <w:t>странство и время перестают быть независимыми друг от друга и, согласно теории относительности, сливаются в едином четырех</w:t>
      </w:r>
      <w:r w:rsidRPr="007B6716">
        <w:rPr>
          <w:rFonts w:eastAsia="Times New Roman"/>
          <w:color w:val="000000"/>
          <w:sz w:val="28"/>
          <w:szCs w:val="28"/>
        </w:rPr>
        <w:softHyphen/>
        <w:t>мерном пространственно-временном континууме.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Спецификой квантово-полевых представлений о законо</w:t>
      </w:r>
      <w:r w:rsidRPr="007B6716">
        <w:rPr>
          <w:rFonts w:eastAsia="Times New Roman"/>
          <w:color w:val="000000"/>
          <w:sz w:val="28"/>
          <w:szCs w:val="28"/>
        </w:rPr>
        <w:softHyphen/>
        <w:t>мерности и причинности является то, что они выступают в ве</w:t>
      </w:r>
      <w:r w:rsidRPr="007B6716">
        <w:rPr>
          <w:rFonts w:eastAsia="Times New Roman"/>
          <w:color w:val="000000"/>
          <w:sz w:val="28"/>
          <w:szCs w:val="28"/>
        </w:rPr>
        <w:softHyphen/>
        <w:t>роятностной форме, в виде так называемых статистических законов. Они соответствуют более глубокому уровню позна</w:t>
      </w:r>
      <w:r w:rsidRPr="007B6716">
        <w:rPr>
          <w:rFonts w:eastAsia="Times New Roman"/>
          <w:color w:val="000000"/>
          <w:sz w:val="28"/>
          <w:szCs w:val="28"/>
        </w:rPr>
        <w:softHyphen/>
        <w:t>ния природных закономерностей.</w:t>
      </w:r>
    </w:p>
    <w:p w:rsidR="000F5D95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  <w:r w:rsidRPr="007B6716">
        <w:rPr>
          <w:rFonts w:eastAsia="Times New Roman"/>
          <w:color w:val="000000"/>
          <w:sz w:val="28"/>
          <w:szCs w:val="28"/>
        </w:rPr>
        <w:t>Квантово-полевая картина мира впервые включает в себя на</w:t>
      </w:r>
      <w:r w:rsidRPr="007B6716">
        <w:rPr>
          <w:rFonts w:eastAsia="Times New Roman"/>
          <w:color w:val="000000"/>
          <w:sz w:val="28"/>
          <w:szCs w:val="28"/>
        </w:rPr>
        <w:softHyphen/>
        <w:t>блюдателя, от присутствия которого зависит получаемая картина мира. Более того, сегодня считается, что наш мир таков, как он есть, только благодаря существованию человека, появление кото</w:t>
      </w:r>
      <w:r w:rsidRPr="007B6716">
        <w:rPr>
          <w:rFonts w:eastAsia="Times New Roman"/>
          <w:color w:val="000000"/>
          <w:sz w:val="28"/>
          <w:szCs w:val="28"/>
        </w:rPr>
        <w:softHyphen/>
        <w:t>рого стало закономерным результатом эволюции Вселенной.</w:t>
      </w:r>
    </w:p>
    <w:p w:rsidR="00CC7070" w:rsidRPr="007B6716" w:rsidRDefault="00CC7070" w:rsidP="007B6716">
      <w:pPr>
        <w:shd w:val="clear" w:color="auto" w:fill="FFFFFF"/>
        <w:spacing w:line="312" w:lineRule="auto"/>
        <w:ind w:firstLine="720"/>
        <w:jc w:val="both"/>
        <w:rPr>
          <w:sz w:val="28"/>
          <w:szCs w:val="28"/>
        </w:rPr>
      </w:pPr>
    </w:p>
    <w:sectPr w:rsidR="00CC7070" w:rsidRPr="007B6716" w:rsidSect="000F5D95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7B6716"/>
    <w:rsid w:val="000F5D95"/>
    <w:rsid w:val="007B6716"/>
    <w:rsid w:val="00CC455D"/>
    <w:rsid w:val="00CC70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D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2512</Words>
  <Characters>14323</Characters>
  <Application>Microsoft Office Word</Application>
  <DocSecurity>0</DocSecurity>
  <Lines>119</Lines>
  <Paragraphs>33</Paragraphs>
  <ScaleCrop>false</ScaleCrop>
  <Company/>
  <LinksUpToDate>false</LinksUpToDate>
  <CharactersWithSpaces>16802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2020-04-20T11:29:00Z</dcterms:created>
  <dcterms:modified xsi:type="dcterms:W3CDTF">2020-04-20T12:18:00Z</dcterms:modified>
</cp:coreProperties>
</file>