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54389" w:rsidRDefault="00C16867" w:rsidP="00654389">
      <w:pPr>
        <w:shd w:val="clear" w:color="auto" w:fill="FFFFFF"/>
        <w:jc w:val="center"/>
        <w:rPr>
          <w:sz w:val="28"/>
          <w:szCs w:val="28"/>
        </w:rPr>
      </w:pPr>
      <w:r w:rsidRPr="00654389">
        <w:rPr>
          <w:rFonts w:eastAsia="Times New Roman"/>
          <w:b/>
          <w:bCs/>
          <w:color w:val="000000"/>
          <w:sz w:val="28"/>
          <w:szCs w:val="28"/>
        </w:rPr>
        <w:t>ТЕМА «ЭВОЛЮЦИЯ НЕОРГАНИЧЕСКОГО МИРА»</w:t>
      </w:r>
    </w:p>
    <w:p w:rsidR="00654389" w:rsidRDefault="00654389" w:rsidP="0065438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 xml:space="preserve">«Мегамир» (греч. </w:t>
      </w:r>
      <w:r w:rsidRPr="00654389">
        <w:rPr>
          <w:rFonts w:eastAsia="Times New Roman"/>
          <w:color w:val="000000"/>
          <w:sz w:val="28"/>
          <w:szCs w:val="28"/>
          <w:lang w:val="en-US"/>
        </w:rPr>
        <w:t>megas</w:t>
      </w:r>
      <w:r w:rsidRPr="00654389">
        <w:rPr>
          <w:rFonts w:eastAsia="Times New Roman"/>
          <w:color w:val="000000"/>
          <w:sz w:val="28"/>
          <w:szCs w:val="28"/>
        </w:rPr>
        <w:t xml:space="preserve"> </w:t>
      </w:r>
      <w:r w:rsidRPr="00654389">
        <w:rPr>
          <w:rFonts w:eastAsia="Times New Roman"/>
          <w:color w:val="000000"/>
          <w:sz w:val="28"/>
          <w:szCs w:val="28"/>
        </w:rPr>
        <w:t>- большой) образуют объекты весьма больших размеров и временных периодов; это мир больших космических масштабов и скоростей. Основные системные элементы</w:t>
      </w:r>
      <w:r w:rsidR="00654389">
        <w:rPr>
          <w:rFonts w:eastAsia="Times New Roman"/>
          <w:color w:val="000000"/>
          <w:sz w:val="28"/>
          <w:szCs w:val="28"/>
        </w:rPr>
        <w:t xml:space="preserve"> мегамира представлены на схеме</w:t>
      </w:r>
      <w:r w:rsidRPr="00654389">
        <w:rPr>
          <w:rFonts w:eastAsia="Times New Roman"/>
          <w:color w:val="000000"/>
          <w:sz w:val="28"/>
          <w:szCs w:val="28"/>
        </w:rPr>
        <w:t>1.</w:t>
      </w:r>
    </w:p>
    <w:p w:rsidR="00000000" w:rsidRPr="00654389" w:rsidRDefault="00C16867" w:rsidP="00654389">
      <w:pPr>
        <w:shd w:val="clear" w:color="auto" w:fill="FFFFFF"/>
        <w:jc w:val="right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Схема 1</w:t>
      </w:r>
    </w:p>
    <w:p w:rsidR="00654389" w:rsidRDefault="00654389" w:rsidP="0065438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654389" w:rsidRDefault="00255A0D" w:rsidP="0065438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48200" cy="377952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7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389" w:rsidRDefault="00654389" w:rsidP="0065438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654389" w:rsidRDefault="00654389" w:rsidP="0065438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000000" w:rsidRPr="00654389" w:rsidRDefault="00C16867" w:rsidP="00654389">
      <w:pPr>
        <w:shd w:val="clear" w:color="auto" w:fill="FFFFFF"/>
        <w:jc w:val="right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Т</w:t>
      </w:r>
      <w:r w:rsidRPr="00654389">
        <w:rPr>
          <w:rFonts w:eastAsia="Times New Roman"/>
          <w:color w:val="000000"/>
          <w:sz w:val="28"/>
          <w:szCs w:val="28"/>
        </w:rPr>
        <w:t>аблица</w:t>
      </w:r>
      <w:r w:rsidR="00654389">
        <w:rPr>
          <w:rFonts w:eastAsia="Times New Roman"/>
          <w:color w:val="000000"/>
          <w:sz w:val="28"/>
          <w:szCs w:val="28"/>
        </w:rPr>
        <w:t xml:space="preserve"> 1</w:t>
      </w:r>
    </w:p>
    <w:p w:rsidR="00000000" w:rsidRDefault="00C16867" w:rsidP="00654389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654389">
        <w:rPr>
          <w:rFonts w:eastAsia="Times New Roman"/>
          <w:b/>
          <w:color w:val="000000"/>
          <w:sz w:val="28"/>
          <w:szCs w:val="28"/>
        </w:rPr>
        <w:t>Развитие представлений о строении Вселенной</w:t>
      </w:r>
    </w:p>
    <w:p w:rsidR="00654389" w:rsidRPr="00654389" w:rsidRDefault="00654389" w:rsidP="00654389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29"/>
        <w:gridCol w:w="3827"/>
      </w:tblGrid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54389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Основные идеи и достижения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54389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Автор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Идея о гелиоцентрической системе мира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 xml:space="preserve">Аристарх Самосский 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54389">
              <w:rPr>
                <w:rFonts w:eastAsia="Times New Roman"/>
                <w:color w:val="000000"/>
                <w:sz w:val="24"/>
                <w:szCs w:val="24"/>
                <w:lang w:val="en-US"/>
              </w:rPr>
              <w:t>III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>в. до н.э.)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Теория движения Солнца и Луны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 xml:space="preserve">Гиппарх 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54389">
              <w:rPr>
                <w:rFonts w:eastAsia="Times New Roman"/>
                <w:color w:val="000000"/>
                <w:sz w:val="24"/>
                <w:szCs w:val="24"/>
                <w:lang w:val="en-US"/>
              </w:rPr>
              <w:t>II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>в до н.э.)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Геоцентрическая система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К. Птолемей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 xml:space="preserve"> (90-168.)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Определение радиуса Земли и положения Солнца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Бируни (973-1048)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Гелиоцентрическая система мира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Н.Коперник (1473-1543)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Идея бесконечности Вселенной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Д. Бруно (1548-1600)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Открытие пятен на Солнце, фаз Венеры, гор на Луне, 4 спутников Юпитера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Г. Галилей (1564-1642)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Законы движения планет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И. Кеплер(1571-1630)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Законы небесной механики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И. Ньютон (1642-1727)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Звездно-космогоническая теория развития космической материи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У. Гершель (1738-1822)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Определение расстояний до звезд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Ф.В. Бессель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 xml:space="preserve"> (1784-1846)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Идея о внутриатомной природе источников звездной энергии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Д.Х. Джине (1877-1946)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Теория звездной природы галактик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Э.П.Хаббл (1889-1953)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Открытие зависимости между абсолютной звездной величиной и спектральным классом звезды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 xml:space="preserve">Э. Герцшпрунг 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>(1873-1967)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Модель расширяющейся Вселенной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А. Фридман (1888-1925)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Теория горячей Вселенной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Г. Гамов (1904-1968)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Открытие реликтового излучения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А.А. Пензиас (р. 1933), Р.В.Вильсон (р. 1936)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Открытие квазаров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М. Шмидт, Т. Мэтьюз, Э. Сэндидж</w:t>
            </w:r>
          </w:p>
        </w:tc>
      </w:tr>
      <w:tr w:rsidR="00000000" w:rsidRPr="00654389" w:rsidTr="00654389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Открытие пул</w:t>
            </w:r>
            <w:r w:rsidRPr="00654389">
              <w:rPr>
                <w:rFonts w:eastAsia="Times New Roman"/>
                <w:color w:val="000000"/>
                <w:sz w:val="24"/>
                <w:szCs w:val="24"/>
              </w:rPr>
              <w:t>ьсаров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54389" w:rsidRDefault="00C16867" w:rsidP="0065438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54389">
              <w:rPr>
                <w:rFonts w:eastAsia="Times New Roman"/>
                <w:color w:val="000000"/>
                <w:sz w:val="24"/>
                <w:szCs w:val="24"/>
              </w:rPr>
              <w:t>Э. Хьюиш</w:t>
            </w:r>
          </w:p>
        </w:tc>
      </w:tr>
    </w:tbl>
    <w:p w:rsidR="00654389" w:rsidRDefault="00654389" w:rsidP="0065438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Современные    космологические    теории    эволюции    Вселенной представлены на схеме 2.</w:t>
      </w:r>
    </w:p>
    <w:p w:rsidR="00000000" w:rsidRDefault="00C16867" w:rsidP="00654389">
      <w:pPr>
        <w:shd w:val="clear" w:color="auto" w:fill="FFFFFF"/>
        <w:jc w:val="right"/>
        <w:rPr>
          <w:rFonts w:eastAsia="Times New Roman"/>
          <w:color w:val="000000"/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Схема 2</w:t>
      </w:r>
    </w:p>
    <w:p w:rsidR="00255A0D" w:rsidRDefault="00255A0D" w:rsidP="00255A0D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4008120" cy="39243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A0D" w:rsidRDefault="00255A0D" w:rsidP="00255A0D">
      <w:pPr>
        <w:shd w:val="clear" w:color="auto" w:fill="FFFFFF"/>
        <w:jc w:val="center"/>
        <w:rPr>
          <w:rFonts w:eastAsia="Times New Roman"/>
          <w:b/>
          <w:i/>
          <w:iCs/>
          <w:color w:val="000000"/>
          <w:sz w:val="28"/>
          <w:szCs w:val="28"/>
        </w:rPr>
      </w:pPr>
    </w:p>
    <w:p w:rsidR="00000000" w:rsidRDefault="00C16867" w:rsidP="00255A0D">
      <w:pPr>
        <w:shd w:val="clear" w:color="auto" w:fill="FFFFFF"/>
        <w:jc w:val="center"/>
        <w:rPr>
          <w:rFonts w:eastAsia="Times New Roman"/>
          <w:b/>
          <w:i/>
          <w:iCs/>
          <w:color w:val="000000"/>
          <w:sz w:val="28"/>
          <w:szCs w:val="28"/>
        </w:rPr>
      </w:pPr>
      <w:r w:rsidRPr="00255A0D">
        <w:rPr>
          <w:rFonts w:eastAsia="Times New Roman"/>
          <w:b/>
          <w:i/>
          <w:iCs/>
          <w:color w:val="000000"/>
          <w:sz w:val="28"/>
          <w:szCs w:val="28"/>
        </w:rPr>
        <w:t>Космическая хронология Карла Сагана</w:t>
      </w:r>
    </w:p>
    <w:p w:rsidR="00255A0D" w:rsidRPr="00255A0D" w:rsidRDefault="00255A0D" w:rsidP="00255A0D">
      <w:pPr>
        <w:shd w:val="clear" w:color="auto" w:fill="FFFFFF"/>
        <w:jc w:val="center"/>
        <w:rPr>
          <w:b/>
          <w:sz w:val="28"/>
          <w:szCs w:val="28"/>
        </w:rPr>
      </w:pPr>
    </w:p>
    <w:p w:rsidR="00000000" w:rsidRPr="00654389" w:rsidRDefault="00C16867" w:rsidP="00255A0D">
      <w:pPr>
        <w:shd w:val="clear" w:color="auto" w:fill="FFFFFF"/>
        <w:ind w:firstLine="720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Чтобы легче было проследить эволюцию нашего мира во времени, американский астроном Ка</w:t>
      </w:r>
      <w:r w:rsidRPr="00654389">
        <w:rPr>
          <w:rFonts w:eastAsia="Times New Roman"/>
          <w:color w:val="000000"/>
          <w:sz w:val="28"/>
          <w:szCs w:val="28"/>
        </w:rPr>
        <w:t xml:space="preserve">рл Саган (1934-1996) построил наглядную модель эволюции Вселенной, в которой все 15 млрд лет принял за один космический </w:t>
      </w:r>
      <w:r w:rsidRPr="00654389">
        <w:rPr>
          <w:rFonts w:eastAsia="Times New Roman"/>
          <w:color w:val="000000"/>
          <w:sz w:val="28"/>
          <w:szCs w:val="28"/>
        </w:rPr>
        <w:lastRenderedPageBreak/>
        <w:t xml:space="preserve">год, а 500 земных лет </w:t>
      </w:r>
      <w:r w:rsidRPr="00654389">
        <w:rPr>
          <w:rFonts w:eastAsia="Times New Roman"/>
          <w:i/>
          <w:iCs/>
          <w:color w:val="000000"/>
          <w:sz w:val="28"/>
          <w:szCs w:val="28"/>
        </w:rPr>
        <w:t xml:space="preserve">- </w:t>
      </w:r>
      <w:r w:rsidRPr="00654389">
        <w:rPr>
          <w:rFonts w:eastAsia="Times New Roman"/>
          <w:color w:val="000000"/>
          <w:sz w:val="28"/>
          <w:szCs w:val="28"/>
        </w:rPr>
        <w:t>за одну секунду, и тогда в земных единицах времени вся эволюция представляется следующим образом: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 xml:space="preserve">Большой взрыв </w:t>
      </w:r>
      <w:r w:rsidRPr="00654389">
        <w:rPr>
          <w:rFonts w:eastAsia="Times New Roman"/>
          <w:color w:val="000000"/>
          <w:sz w:val="28"/>
          <w:szCs w:val="28"/>
        </w:rPr>
        <w:t>- 1 января (0</w:t>
      </w:r>
      <w:r w:rsidRPr="00654389">
        <w:rPr>
          <w:rFonts w:eastAsia="Times New Roman"/>
          <w:color w:val="000000"/>
          <w:sz w:val="28"/>
          <w:szCs w:val="28"/>
          <w:vertAlign w:val="superscript"/>
        </w:rPr>
        <w:t>ч</w:t>
      </w:r>
      <w:r w:rsidRPr="00654389">
        <w:rPr>
          <w:rFonts w:eastAsia="Times New Roman"/>
          <w:color w:val="000000"/>
          <w:sz w:val="28"/>
          <w:szCs w:val="28"/>
        </w:rPr>
        <w:t xml:space="preserve"> </w:t>
      </w:r>
      <w:r w:rsidRPr="00654389">
        <w:rPr>
          <w:rFonts w:eastAsia="Times New Roman"/>
          <w:color w:val="000000"/>
          <w:sz w:val="28"/>
          <w:szCs w:val="28"/>
        </w:rPr>
        <w:t>0</w:t>
      </w:r>
      <w:r w:rsidR="00255A0D" w:rsidRPr="00255A0D">
        <w:rPr>
          <w:rFonts w:eastAsia="Times New Roman"/>
          <w:color w:val="000000"/>
          <w:sz w:val="28"/>
          <w:szCs w:val="28"/>
          <w:vertAlign w:val="superscript"/>
        </w:rPr>
        <w:t>мин</w:t>
      </w:r>
      <w:r w:rsidR="00255A0D">
        <w:rPr>
          <w:rFonts w:eastAsia="Times New Roman"/>
          <w:color w:val="000000"/>
          <w:sz w:val="28"/>
          <w:szCs w:val="28"/>
        </w:rPr>
        <w:t xml:space="preserve"> </w:t>
      </w:r>
      <w:r w:rsidRPr="00654389">
        <w:rPr>
          <w:rFonts w:eastAsia="Times New Roman"/>
          <w:color w:val="000000"/>
          <w:sz w:val="28"/>
          <w:szCs w:val="28"/>
        </w:rPr>
        <w:t>0</w:t>
      </w:r>
      <w:r w:rsidRPr="00654389">
        <w:rPr>
          <w:rFonts w:eastAsia="Times New Roman"/>
          <w:color w:val="000000"/>
          <w:sz w:val="28"/>
          <w:szCs w:val="28"/>
          <w:vertAlign w:val="superscript"/>
        </w:rPr>
        <w:t>с</w:t>
      </w:r>
      <w:r w:rsidRPr="00654389">
        <w:rPr>
          <w:rFonts w:eastAsia="Times New Roman"/>
          <w:color w:val="000000"/>
          <w:sz w:val="28"/>
          <w:szCs w:val="28"/>
        </w:rPr>
        <w:t>).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Образование галактик - 10 января.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Образование Солнечной системы - 9 сентября.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Образование Земли - 14 сентября.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Возникновение жизни на Земле - 25 сентября.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Появление бактерий и сине-зеленых водорослей - 9 октября.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Возникновение фотос</w:t>
      </w:r>
      <w:r w:rsidRPr="00654389">
        <w:rPr>
          <w:rFonts w:eastAsia="Times New Roman"/>
          <w:color w:val="000000"/>
          <w:sz w:val="28"/>
          <w:szCs w:val="28"/>
        </w:rPr>
        <w:t>интеза- 12 ноября.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Декабрь: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1 - </w:t>
      </w:r>
      <w:r w:rsidRPr="00654389">
        <w:rPr>
          <w:rFonts w:eastAsia="Times New Roman"/>
          <w:color w:val="000000"/>
          <w:sz w:val="28"/>
          <w:szCs w:val="28"/>
        </w:rPr>
        <w:t>возникновение кислородной атмосферы на Земле;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15 - </w:t>
      </w:r>
      <w:r w:rsidRPr="00654389">
        <w:rPr>
          <w:rFonts w:eastAsia="Times New Roman"/>
          <w:color w:val="000000"/>
          <w:sz w:val="28"/>
          <w:szCs w:val="28"/>
        </w:rPr>
        <w:t>первые клетки с ядром;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16 - </w:t>
      </w:r>
      <w:r w:rsidRPr="00654389">
        <w:rPr>
          <w:rFonts w:eastAsia="Times New Roman"/>
          <w:color w:val="000000"/>
          <w:sz w:val="28"/>
          <w:szCs w:val="28"/>
        </w:rPr>
        <w:t>первые черви;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18 - </w:t>
      </w:r>
      <w:r w:rsidRPr="00654389">
        <w:rPr>
          <w:rFonts w:eastAsia="Times New Roman"/>
          <w:color w:val="000000"/>
          <w:sz w:val="28"/>
          <w:szCs w:val="28"/>
        </w:rPr>
        <w:t>океанический планктон;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19 - </w:t>
      </w:r>
      <w:r w:rsidRPr="00654389">
        <w:rPr>
          <w:rFonts w:eastAsia="Times New Roman"/>
          <w:color w:val="000000"/>
          <w:sz w:val="28"/>
          <w:szCs w:val="28"/>
        </w:rPr>
        <w:t>первые рыбы;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20 - </w:t>
      </w:r>
      <w:r w:rsidRPr="00654389">
        <w:rPr>
          <w:rFonts w:eastAsia="Times New Roman"/>
          <w:color w:val="000000"/>
          <w:sz w:val="28"/>
          <w:szCs w:val="28"/>
        </w:rPr>
        <w:t>растения колонизируют сушу;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21  - </w:t>
      </w:r>
      <w:r w:rsidRPr="00654389">
        <w:rPr>
          <w:rFonts w:eastAsia="Times New Roman"/>
          <w:color w:val="000000"/>
          <w:sz w:val="28"/>
          <w:szCs w:val="28"/>
        </w:rPr>
        <w:t>первые насекомые;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22 - </w:t>
      </w:r>
      <w:r w:rsidRPr="00654389">
        <w:rPr>
          <w:rFonts w:eastAsia="Times New Roman"/>
          <w:color w:val="000000"/>
          <w:sz w:val="28"/>
          <w:szCs w:val="28"/>
        </w:rPr>
        <w:t>первые амфибии и кр</w:t>
      </w:r>
      <w:r w:rsidRPr="00654389">
        <w:rPr>
          <w:rFonts w:eastAsia="Times New Roman"/>
          <w:color w:val="000000"/>
          <w:sz w:val="28"/>
          <w:szCs w:val="28"/>
        </w:rPr>
        <w:t>ылатые насекомые;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23 - </w:t>
      </w:r>
      <w:r w:rsidRPr="00654389">
        <w:rPr>
          <w:rFonts w:eastAsia="Times New Roman"/>
          <w:color w:val="000000"/>
          <w:sz w:val="28"/>
          <w:szCs w:val="28"/>
        </w:rPr>
        <w:t>первые деревья, первые рептилии;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24 - </w:t>
      </w:r>
      <w:r w:rsidRPr="00654389">
        <w:rPr>
          <w:rFonts w:eastAsia="Times New Roman"/>
          <w:color w:val="000000"/>
          <w:sz w:val="28"/>
          <w:szCs w:val="28"/>
        </w:rPr>
        <w:t>первые динозавры;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26 - </w:t>
      </w:r>
      <w:r w:rsidRPr="00654389">
        <w:rPr>
          <w:rFonts w:eastAsia="Times New Roman"/>
          <w:color w:val="000000"/>
          <w:sz w:val="28"/>
          <w:szCs w:val="28"/>
        </w:rPr>
        <w:t>первые млекопитающие;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27 - </w:t>
      </w:r>
      <w:r w:rsidRPr="00654389">
        <w:rPr>
          <w:rFonts w:eastAsia="Times New Roman"/>
          <w:color w:val="000000"/>
          <w:sz w:val="28"/>
          <w:szCs w:val="28"/>
        </w:rPr>
        <w:t>первые птицы;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28 - </w:t>
      </w:r>
      <w:r w:rsidRPr="00654389">
        <w:rPr>
          <w:rFonts w:eastAsia="Times New Roman"/>
          <w:color w:val="000000"/>
          <w:sz w:val="28"/>
          <w:szCs w:val="28"/>
        </w:rPr>
        <w:t>первые цветы;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29 - </w:t>
      </w:r>
      <w:r w:rsidRPr="00654389">
        <w:rPr>
          <w:rFonts w:eastAsia="Times New Roman"/>
          <w:color w:val="000000"/>
          <w:sz w:val="28"/>
          <w:szCs w:val="28"/>
        </w:rPr>
        <w:t>первые приматы;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30 - </w:t>
      </w:r>
      <w:r w:rsidRPr="00654389">
        <w:rPr>
          <w:rFonts w:eastAsia="Times New Roman"/>
          <w:color w:val="000000"/>
          <w:sz w:val="28"/>
          <w:szCs w:val="28"/>
        </w:rPr>
        <w:t>первые человекообразные обезьяны;</w:t>
      </w:r>
    </w:p>
    <w:p w:rsidR="00000000" w:rsidRPr="00654389" w:rsidRDefault="00C16867" w:rsidP="00654389">
      <w:pPr>
        <w:shd w:val="clear" w:color="auto" w:fill="FFFFFF"/>
        <w:jc w:val="both"/>
        <w:rPr>
          <w:sz w:val="28"/>
          <w:szCs w:val="28"/>
        </w:rPr>
      </w:pPr>
      <w:r w:rsidRPr="00654389">
        <w:rPr>
          <w:color w:val="000000"/>
          <w:sz w:val="28"/>
          <w:szCs w:val="28"/>
        </w:rPr>
        <w:t xml:space="preserve">31   - </w:t>
      </w:r>
      <w:r w:rsidRPr="00654389">
        <w:rPr>
          <w:rFonts w:eastAsia="Times New Roman"/>
          <w:color w:val="000000"/>
          <w:sz w:val="28"/>
          <w:szCs w:val="28"/>
        </w:rPr>
        <w:t>первые люди  (22  ч  30  мин),  современные с</w:t>
      </w:r>
      <w:r w:rsidRPr="00654389">
        <w:rPr>
          <w:rFonts w:eastAsia="Times New Roman"/>
          <w:color w:val="000000"/>
          <w:sz w:val="28"/>
          <w:szCs w:val="28"/>
        </w:rPr>
        <w:t>обытия  (23  ч. 20 мин).</w:t>
      </w:r>
    </w:p>
    <w:p w:rsidR="00C16867" w:rsidRPr="00654389" w:rsidRDefault="00C16867" w:rsidP="00255A0D">
      <w:pPr>
        <w:shd w:val="clear" w:color="auto" w:fill="FFFFFF"/>
        <w:ind w:firstLine="720"/>
        <w:jc w:val="both"/>
        <w:rPr>
          <w:sz w:val="28"/>
          <w:szCs w:val="28"/>
        </w:rPr>
      </w:pPr>
      <w:r w:rsidRPr="00654389">
        <w:rPr>
          <w:rFonts w:eastAsia="Times New Roman"/>
          <w:color w:val="000000"/>
          <w:sz w:val="28"/>
          <w:szCs w:val="28"/>
        </w:rPr>
        <w:t>В соответствии с масштабом, выбранным Саганом, первые люди появились «вечером» последнего дня первого «года» в истории Вселенной. Как ни удивительно, но на этот же день приходятся и современные события. Этот день еще не закончился,</w:t>
      </w:r>
      <w:r w:rsidRPr="00654389">
        <w:rPr>
          <w:rFonts w:eastAsia="Times New Roman"/>
          <w:color w:val="000000"/>
          <w:sz w:val="28"/>
          <w:szCs w:val="28"/>
        </w:rPr>
        <w:t xml:space="preserve"> до «нового года» осталось 40 мин. В реальном измерении они истекут через миллион с лишним лет.</w:t>
      </w:r>
    </w:p>
    <w:sectPr w:rsidR="00C16867" w:rsidRPr="00654389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27A33"/>
    <w:rsid w:val="00255A0D"/>
    <w:rsid w:val="00654389"/>
    <w:rsid w:val="00A27A33"/>
    <w:rsid w:val="00C16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2020-04-19T00:12:00Z</dcterms:created>
  <dcterms:modified xsi:type="dcterms:W3CDTF">2020-04-19T00:22:00Z</dcterms:modified>
</cp:coreProperties>
</file>