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9B1C" w14:textId="77777777" w:rsidR="002026F9" w:rsidRPr="0056323D" w:rsidRDefault="002026F9" w:rsidP="002026F9">
      <w:pPr>
        <w:pStyle w:val="21"/>
        <w:shd w:val="clear" w:color="auto" w:fill="auto"/>
        <w:tabs>
          <w:tab w:val="left" w:pos="417"/>
        </w:tabs>
        <w:spacing w:before="0" w:after="312" w:line="276" w:lineRule="auto"/>
        <w:ind w:left="100" w:firstLine="0"/>
        <w:rPr>
          <w:sz w:val="24"/>
          <w:szCs w:val="24"/>
        </w:rPr>
      </w:pPr>
      <w:r>
        <w:rPr>
          <w:color w:val="000000"/>
          <w:sz w:val="24"/>
          <w:szCs w:val="24"/>
        </w:rPr>
        <w:t>Урок 3</w:t>
      </w:r>
    </w:p>
    <w:p w14:paraId="4B774F79" w14:textId="77777777" w:rsidR="002026F9" w:rsidRPr="0056323D" w:rsidRDefault="002026F9" w:rsidP="002026F9">
      <w:pPr>
        <w:pStyle w:val="21"/>
        <w:numPr>
          <w:ilvl w:val="0"/>
          <w:numId w:val="38"/>
        </w:numPr>
        <w:shd w:val="clear" w:color="auto" w:fill="auto"/>
        <w:tabs>
          <w:tab w:val="left" w:pos="321"/>
        </w:tabs>
        <w:spacing w:before="0" w:line="276" w:lineRule="auto"/>
        <w:ind w:left="100" w:firstLine="0"/>
        <w:rPr>
          <w:sz w:val="24"/>
          <w:szCs w:val="24"/>
        </w:rPr>
      </w:pPr>
      <w:r w:rsidRPr="0056323D">
        <w:rPr>
          <w:color w:val="000000"/>
          <w:sz w:val="24"/>
          <w:szCs w:val="24"/>
        </w:rPr>
        <w:t>Прочитайте предложенные слова и ознакомьтесь с их переводом</w:t>
      </w:r>
    </w:p>
    <w:p w14:paraId="3B30A7AE" w14:textId="77777777" w:rsidR="002026F9" w:rsidRPr="0056323D" w:rsidRDefault="002026F9" w:rsidP="002026F9">
      <w:pPr>
        <w:pStyle w:val="21"/>
        <w:shd w:val="clear" w:color="auto" w:fill="auto"/>
        <w:spacing w:before="0" w:line="276" w:lineRule="auto"/>
        <w:ind w:left="100" w:firstLine="0"/>
        <w:rPr>
          <w:sz w:val="24"/>
          <w:szCs w:val="24"/>
        </w:rPr>
      </w:pPr>
      <w:r w:rsidRPr="0056323D">
        <w:rPr>
          <w:color w:val="000000"/>
          <w:sz w:val="24"/>
          <w:szCs w:val="24"/>
        </w:rPr>
        <w:t>на русский язык:</w:t>
      </w:r>
    </w:p>
    <w:p w14:paraId="549D8611" w14:textId="77777777"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impose</w:t>
      </w:r>
      <w:r w:rsidRPr="0056323D">
        <w:rPr>
          <w:color w:val="000000"/>
          <w:sz w:val="24"/>
          <w:szCs w:val="24"/>
        </w:rPr>
        <w:t xml:space="preserve"> [</w:t>
      </w:r>
      <w:r w:rsidRPr="0056323D">
        <w:rPr>
          <w:color w:val="000000"/>
          <w:sz w:val="24"/>
          <w:szCs w:val="24"/>
          <w:lang w:val="en-US"/>
        </w:rPr>
        <w:t>im</w:t>
      </w:r>
      <w:r w:rsidRPr="0056323D">
        <w:rPr>
          <w:color w:val="000000"/>
          <w:sz w:val="24"/>
          <w:szCs w:val="24"/>
        </w:rPr>
        <w:t xml:space="preserve">' </w:t>
      </w:r>
      <w:r w:rsidRPr="0056323D">
        <w:rPr>
          <w:color w:val="000000"/>
          <w:sz w:val="24"/>
          <w:szCs w:val="24"/>
          <w:lang w:val="en-US"/>
        </w:rPr>
        <w:t>p</w:t>
      </w:r>
      <w:r>
        <w:rPr>
          <w:rFonts w:ascii="PhoneticTM" w:hAnsi="PhoneticTM"/>
          <w:color w:val="000000"/>
          <w:sz w:val="24"/>
          <w:szCs w:val="24"/>
          <w:lang w:val="en-US"/>
        </w:rPr>
        <w:t>q</w:t>
      </w:r>
      <w:r w:rsidRPr="0056323D">
        <w:rPr>
          <w:color w:val="000000"/>
          <w:sz w:val="24"/>
          <w:szCs w:val="24"/>
          <w:lang w:val="en-US"/>
        </w:rPr>
        <w:t>uz</w:t>
      </w:r>
      <w:r w:rsidRPr="0056323D">
        <w:rPr>
          <w:color w:val="000000"/>
          <w:sz w:val="24"/>
          <w:szCs w:val="24"/>
        </w:rPr>
        <w:t>] — налагать (обязательства, правила)</w:t>
      </w:r>
    </w:p>
    <w:p w14:paraId="3A2D1B6F" w14:textId="77777777"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involve</w:t>
      </w:r>
      <w:r w:rsidRPr="0056323D">
        <w:rPr>
          <w:color w:val="000000"/>
          <w:sz w:val="24"/>
          <w:szCs w:val="24"/>
        </w:rPr>
        <w:t xml:space="preserve"> [</w:t>
      </w:r>
      <w:r w:rsidRPr="0056323D">
        <w:rPr>
          <w:color w:val="000000"/>
          <w:sz w:val="24"/>
          <w:szCs w:val="24"/>
          <w:lang w:val="en-US"/>
        </w:rPr>
        <w:t>in</w:t>
      </w:r>
      <w:r w:rsidRPr="0056323D">
        <w:rPr>
          <w:color w:val="000000"/>
          <w:sz w:val="24"/>
          <w:szCs w:val="24"/>
        </w:rPr>
        <w:t xml:space="preserve">' </w:t>
      </w:r>
      <w:r w:rsidRPr="0056323D">
        <w:rPr>
          <w:color w:val="000000"/>
          <w:sz w:val="24"/>
          <w:szCs w:val="24"/>
          <w:lang w:val="en-US"/>
        </w:rPr>
        <w:t>v</w:t>
      </w:r>
      <w:r>
        <w:rPr>
          <w:rFonts w:ascii="PhoneticTM" w:hAnsi="PhoneticTM"/>
          <w:color w:val="000000"/>
          <w:sz w:val="24"/>
          <w:szCs w:val="24"/>
          <w:lang w:val="en-US"/>
        </w:rPr>
        <w:t>O</w:t>
      </w:r>
      <w:r w:rsidRPr="0056323D">
        <w:rPr>
          <w:color w:val="000000"/>
          <w:sz w:val="24"/>
          <w:szCs w:val="24"/>
          <w:lang w:val="en-US"/>
        </w:rPr>
        <w:t>lv</w:t>
      </w:r>
      <w:r w:rsidRPr="0056323D">
        <w:rPr>
          <w:color w:val="000000"/>
          <w:sz w:val="24"/>
          <w:szCs w:val="24"/>
        </w:rPr>
        <w:t>] — включать в себя, повлечь за собой</w:t>
      </w:r>
    </w:p>
    <w:p w14:paraId="6F824252" w14:textId="77777777"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FF2075">
        <w:rPr>
          <w:rStyle w:val="8pt0pt"/>
        </w:rPr>
        <w:t>acquire</w:t>
      </w:r>
      <w:r w:rsidRPr="002026F9">
        <w:rPr>
          <w:rStyle w:val="8pt0pt"/>
          <w:lang w:val="ru-RU"/>
        </w:rPr>
        <w:t xml:space="preserve"> </w:t>
      </w:r>
      <w:r w:rsidRPr="00FF2075">
        <w:rPr>
          <w:color w:val="000000"/>
          <w:sz w:val="24"/>
          <w:szCs w:val="24"/>
        </w:rPr>
        <w:t>[</w:t>
      </w:r>
      <w:r>
        <w:rPr>
          <w:rFonts w:ascii="PhoneticTM" w:hAnsi="PhoneticTM"/>
          <w:color w:val="000000"/>
          <w:sz w:val="24"/>
          <w:szCs w:val="24"/>
        </w:rPr>
        <w:t>q</w:t>
      </w:r>
      <w:r w:rsidRPr="00FF2075">
        <w:rPr>
          <w:color w:val="000000"/>
          <w:sz w:val="24"/>
          <w:szCs w:val="24"/>
        </w:rPr>
        <w:t>'</w:t>
      </w:r>
      <w:r w:rsidRPr="00FF2075">
        <w:rPr>
          <w:b/>
          <w:color w:val="000000"/>
          <w:sz w:val="24"/>
          <w:szCs w:val="24"/>
        </w:rPr>
        <w:t xml:space="preserve"> </w:t>
      </w:r>
      <w:r w:rsidRPr="00FF2075">
        <w:rPr>
          <w:rStyle w:val="8pt0pt"/>
        </w:rPr>
        <w:t>kwai</w:t>
      </w:r>
      <w:r>
        <w:rPr>
          <w:rStyle w:val="8pt0pt"/>
          <w:rFonts w:ascii="PhoneticTM" w:hAnsi="PhoneticTM"/>
        </w:rPr>
        <w:t>q</w:t>
      </w:r>
      <w:r w:rsidRPr="002026F9">
        <w:rPr>
          <w:rStyle w:val="8pt0pt"/>
          <w:lang w:val="ru-RU"/>
        </w:rPr>
        <w:t xml:space="preserve">] </w:t>
      </w:r>
      <w:r w:rsidRPr="0056323D">
        <w:rPr>
          <w:color w:val="000000"/>
          <w:sz w:val="24"/>
          <w:szCs w:val="24"/>
        </w:rPr>
        <w:t>— приобретать, овладевать (навыком и т. д.)</w:t>
      </w:r>
    </w:p>
    <w:p w14:paraId="73372B30"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attitude [' </w:t>
      </w:r>
      <w:r>
        <w:rPr>
          <w:rFonts w:ascii="PhoneticTM" w:hAnsi="PhoneticTM"/>
          <w:color w:val="000000"/>
          <w:sz w:val="24"/>
          <w:szCs w:val="24"/>
          <w:lang w:val="en-US"/>
        </w:rPr>
        <w:t>x</w:t>
      </w:r>
      <w:r w:rsidRPr="0056323D">
        <w:rPr>
          <w:color w:val="000000"/>
          <w:sz w:val="24"/>
          <w:szCs w:val="24"/>
          <w:lang w:val="en-US"/>
        </w:rPr>
        <w:t xml:space="preserve">titju:d] — </w:t>
      </w:r>
      <w:r w:rsidRPr="0056323D">
        <w:rPr>
          <w:color w:val="000000"/>
          <w:sz w:val="24"/>
          <w:szCs w:val="24"/>
        </w:rPr>
        <w:t>отношение</w:t>
      </w:r>
    </w:p>
    <w:p w14:paraId="2680C3C1"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responsibility [ris,pons</w:t>
      </w:r>
      <w:r>
        <w:rPr>
          <w:rFonts w:ascii="PhoneticTM" w:hAnsi="PhoneticTM"/>
          <w:color w:val="000000"/>
          <w:sz w:val="24"/>
          <w:szCs w:val="24"/>
          <w:lang w:val="en-US"/>
        </w:rPr>
        <w:t>q</w:t>
      </w:r>
      <w:r w:rsidRPr="0056323D">
        <w:rPr>
          <w:color w:val="000000"/>
          <w:sz w:val="24"/>
          <w:szCs w:val="24"/>
          <w:lang w:val="en-US"/>
        </w:rPr>
        <w:t xml:space="preserve">'biliti] — </w:t>
      </w:r>
      <w:r w:rsidRPr="0056323D">
        <w:rPr>
          <w:color w:val="000000"/>
          <w:sz w:val="24"/>
          <w:szCs w:val="24"/>
        </w:rPr>
        <w:t>ответственность</w:t>
      </w:r>
    </w:p>
    <w:p w14:paraId="34E28B92"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remain [ri'mein] — </w:t>
      </w:r>
      <w:r w:rsidRPr="0056323D">
        <w:rPr>
          <w:color w:val="000000"/>
          <w:sz w:val="24"/>
          <w:szCs w:val="24"/>
        </w:rPr>
        <w:t>оставаться</w:t>
      </w:r>
    </w:p>
    <w:p w14:paraId="72112C50"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encourage [in' </w:t>
      </w:r>
      <w:r>
        <w:rPr>
          <w:color w:val="000000"/>
          <w:sz w:val="24"/>
          <w:szCs w:val="24"/>
          <w:lang w:val="en-US"/>
        </w:rPr>
        <w:t>k</w:t>
      </w:r>
      <w:r>
        <w:rPr>
          <w:rFonts w:ascii="PhoneticTM" w:hAnsi="PhoneticTM"/>
          <w:color w:val="000000"/>
          <w:sz w:val="24"/>
          <w:szCs w:val="24"/>
          <w:lang w:val="en-US"/>
        </w:rPr>
        <w:t>A</w:t>
      </w:r>
      <w:r>
        <w:rPr>
          <w:color w:val="000000"/>
          <w:sz w:val="24"/>
          <w:szCs w:val="24"/>
          <w:lang w:val="en-US"/>
        </w:rPr>
        <w:t>ri</w:t>
      </w:r>
      <w:r>
        <w:rPr>
          <w:rFonts w:ascii="PhoneticTM" w:hAnsi="PhoneticTM"/>
          <w:color w:val="000000"/>
          <w:sz w:val="24"/>
          <w:szCs w:val="24"/>
          <w:lang w:val="en-US"/>
        </w:rPr>
        <w:t>G</w:t>
      </w:r>
      <w:r w:rsidRPr="0056323D">
        <w:rPr>
          <w:color w:val="000000"/>
          <w:sz w:val="24"/>
          <w:szCs w:val="24"/>
          <w:lang w:val="en-US"/>
        </w:rPr>
        <w:t xml:space="preserve">] — </w:t>
      </w:r>
      <w:r w:rsidRPr="0056323D">
        <w:rPr>
          <w:color w:val="000000"/>
          <w:sz w:val="24"/>
          <w:szCs w:val="24"/>
        </w:rPr>
        <w:t>поощрять</w:t>
      </w:r>
      <w:r w:rsidRPr="0056323D">
        <w:rPr>
          <w:color w:val="000000"/>
          <w:sz w:val="24"/>
          <w:szCs w:val="24"/>
          <w:lang w:val="en-US"/>
        </w:rPr>
        <w:t xml:space="preserve">, </w:t>
      </w:r>
      <w:r w:rsidRPr="0056323D">
        <w:rPr>
          <w:color w:val="000000"/>
          <w:sz w:val="24"/>
          <w:szCs w:val="24"/>
        </w:rPr>
        <w:t>поддерживать</w:t>
      </w:r>
    </w:p>
    <w:p w14:paraId="17DDF5D2"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invent [in'vent] — </w:t>
      </w:r>
      <w:r w:rsidRPr="0056323D">
        <w:rPr>
          <w:color w:val="000000"/>
          <w:sz w:val="24"/>
          <w:szCs w:val="24"/>
        </w:rPr>
        <w:t>изобретать</w:t>
      </w:r>
      <w:r w:rsidRPr="0056323D">
        <w:rPr>
          <w:color w:val="000000"/>
          <w:sz w:val="24"/>
          <w:szCs w:val="24"/>
          <w:lang w:val="en-US"/>
        </w:rPr>
        <w:t xml:space="preserve">, </w:t>
      </w:r>
      <w:r w:rsidRPr="0056323D">
        <w:rPr>
          <w:color w:val="000000"/>
          <w:sz w:val="24"/>
          <w:szCs w:val="24"/>
        </w:rPr>
        <w:t>придумывать</w:t>
      </w:r>
    </w:p>
    <w:p w14:paraId="392C3D66"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turn [t</w:t>
      </w:r>
      <w:r>
        <w:rPr>
          <w:rFonts w:ascii="PhoneticTM" w:hAnsi="PhoneticTM"/>
          <w:color w:val="000000"/>
          <w:sz w:val="24"/>
          <w:szCs w:val="24"/>
          <w:lang w:val="en-US"/>
        </w:rPr>
        <w:t>q</w:t>
      </w:r>
      <w:r w:rsidRPr="0056323D">
        <w:rPr>
          <w:color w:val="000000"/>
          <w:sz w:val="24"/>
          <w:szCs w:val="24"/>
          <w:lang w:val="en-US"/>
        </w:rPr>
        <w:t xml:space="preserve">:n] — </w:t>
      </w:r>
      <w:r w:rsidRPr="0056323D">
        <w:rPr>
          <w:color w:val="000000"/>
          <w:sz w:val="24"/>
          <w:szCs w:val="24"/>
        </w:rPr>
        <w:t>очередь</w:t>
      </w:r>
    </w:p>
    <w:p w14:paraId="713C5029"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advantage [</w:t>
      </w:r>
      <w:r>
        <w:rPr>
          <w:rFonts w:ascii="PhoneticTM" w:hAnsi="PhoneticTM"/>
          <w:color w:val="000000"/>
          <w:sz w:val="24"/>
          <w:szCs w:val="24"/>
          <w:lang w:val="en-US"/>
        </w:rPr>
        <w:t>q</w:t>
      </w:r>
      <w:r w:rsidRPr="0056323D">
        <w:rPr>
          <w:color w:val="000000"/>
          <w:sz w:val="24"/>
          <w:szCs w:val="24"/>
          <w:lang w:val="en-US"/>
        </w:rPr>
        <w:t>d'va:nti</w:t>
      </w:r>
      <w:r>
        <w:rPr>
          <w:rFonts w:ascii="PhoneticTM" w:hAnsi="PhoneticTM"/>
          <w:color w:val="000000"/>
          <w:sz w:val="24"/>
          <w:szCs w:val="24"/>
          <w:lang w:val="en-US"/>
        </w:rPr>
        <w:t>G</w:t>
      </w:r>
      <w:r w:rsidRPr="0056323D">
        <w:rPr>
          <w:color w:val="000000"/>
          <w:sz w:val="24"/>
          <w:szCs w:val="24"/>
          <w:lang w:val="en-US"/>
        </w:rPr>
        <w:t xml:space="preserve">] — </w:t>
      </w:r>
      <w:r w:rsidRPr="0056323D">
        <w:rPr>
          <w:color w:val="000000"/>
          <w:sz w:val="24"/>
          <w:szCs w:val="24"/>
        </w:rPr>
        <w:t>преимущество</w:t>
      </w:r>
    </w:p>
    <w:p w14:paraId="31DC3A7E"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value [' v</w:t>
      </w:r>
      <w:r>
        <w:rPr>
          <w:rFonts w:ascii="PhoneticTM" w:hAnsi="PhoneticTM"/>
          <w:color w:val="000000"/>
          <w:sz w:val="24"/>
          <w:szCs w:val="24"/>
          <w:lang w:val="en-US"/>
        </w:rPr>
        <w:t>x</w:t>
      </w:r>
      <w:r w:rsidRPr="0056323D">
        <w:rPr>
          <w:color w:val="000000"/>
          <w:sz w:val="24"/>
          <w:szCs w:val="24"/>
          <w:lang w:val="en-US"/>
        </w:rPr>
        <w:t xml:space="preserve">lju:] — </w:t>
      </w:r>
      <w:r w:rsidRPr="0056323D">
        <w:rPr>
          <w:color w:val="000000"/>
          <w:sz w:val="24"/>
          <w:szCs w:val="24"/>
        </w:rPr>
        <w:t>ценность</w:t>
      </w:r>
    </w:p>
    <w:p w14:paraId="68BCC884"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to achieve [</w:t>
      </w:r>
      <w:r>
        <w:rPr>
          <w:rFonts w:ascii="PhoneticTM" w:hAnsi="PhoneticTM"/>
          <w:color w:val="000000"/>
          <w:sz w:val="24"/>
          <w:szCs w:val="24"/>
          <w:lang w:val="en-US"/>
        </w:rPr>
        <w:t>q</w:t>
      </w:r>
      <w:r w:rsidRPr="0056323D">
        <w:rPr>
          <w:color w:val="000000"/>
          <w:sz w:val="24"/>
          <w:szCs w:val="24"/>
          <w:lang w:val="en-US"/>
        </w:rPr>
        <w:t>' t</w:t>
      </w:r>
      <w:r>
        <w:rPr>
          <w:rFonts w:ascii="PhoneticTM" w:hAnsi="PhoneticTM"/>
          <w:color w:val="000000"/>
          <w:sz w:val="24"/>
          <w:szCs w:val="24"/>
          <w:lang w:val="en-US"/>
        </w:rPr>
        <w:t>S</w:t>
      </w:r>
      <w:r w:rsidRPr="0056323D">
        <w:rPr>
          <w:color w:val="000000"/>
          <w:sz w:val="24"/>
          <w:szCs w:val="24"/>
          <w:lang w:val="en-US"/>
        </w:rPr>
        <w:t xml:space="preserve">i:v] — </w:t>
      </w:r>
      <w:r w:rsidRPr="0056323D">
        <w:rPr>
          <w:color w:val="000000"/>
          <w:sz w:val="24"/>
          <w:szCs w:val="24"/>
        </w:rPr>
        <w:t>достигать</w:t>
      </w:r>
    </w:p>
    <w:p w14:paraId="2D655A81"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cheat </w:t>
      </w:r>
      <w:r w:rsidRPr="00FF2075">
        <w:rPr>
          <w:rStyle w:val="8pt0pt"/>
        </w:rPr>
        <w:t>[t</w:t>
      </w:r>
      <w:r>
        <w:rPr>
          <w:rStyle w:val="8pt0pt"/>
          <w:rFonts w:ascii="PhoneticTM" w:hAnsi="PhoneticTM"/>
        </w:rPr>
        <w:t>S</w:t>
      </w:r>
      <w:r w:rsidRPr="00FF2075">
        <w:rPr>
          <w:rStyle w:val="8pt0pt"/>
        </w:rPr>
        <w:t>i:t]</w:t>
      </w:r>
      <w:r w:rsidRPr="0056323D">
        <w:rPr>
          <w:rStyle w:val="8pt0pt"/>
        </w:rPr>
        <w:t xml:space="preserve"> </w:t>
      </w:r>
      <w:r w:rsidRPr="0056323D">
        <w:rPr>
          <w:color w:val="000000"/>
          <w:sz w:val="24"/>
          <w:szCs w:val="24"/>
          <w:lang w:val="en-US"/>
        </w:rPr>
        <w:t xml:space="preserve">— </w:t>
      </w:r>
      <w:r w:rsidRPr="0056323D">
        <w:rPr>
          <w:color w:val="000000"/>
          <w:sz w:val="24"/>
          <w:szCs w:val="24"/>
        </w:rPr>
        <w:t>обманывать</w:t>
      </w:r>
    </w:p>
    <w:p w14:paraId="244DC595"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meek [mi:k] — </w:t>
      </w:r>
      <w:r w:rsidRPr="0056323D">
        <w:rPr>
          <w:color w:val="000000"/>
          <w:sz w:val="24"/>
          <w:szCs w:val="24"/>
        </w:rPr>
        <w:t>кроткий</w:t>
      </w:r>
      <w:r w:rsidRPr="0056323D">
        <w:rPr>
          <w:color w:val="000000"/>
          <w:sz w:val="24"/>
          <w:szCs w:val="24"/>
          <w:lang w:val="en-US"/>
        </w:rPr>
        <w:t xml:space="preserve">, </w:t>
      </w:r>
      <w:r w:rsidRPr="0056323D">
        <w:rPr>
          <w:color w:val="000000"/>
          <w:sz w:val="24"/>
          <w:szCs w:val="24"/>
        </w:rPr>
        <w:t>мягкий</w:t>
      </w:r>
    </w:p>
    <w:p w14:paraId="56A199E1"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feedback ['fi:db</w:t>
      </w:r>
      <w:r>
        <w:rPr>
          <w:rFonts w:ascii="PhoneticTM" w:hAnsi="PhoneticTM"/>
          <w:color w:val="000000"/>
          <w:sz w:val="24"/>
          <w:szCs w:val="24"/>
          <w:lang w:val="en-US"/>
        </w:rPr>
        <w:t>x</w:t>
      </w:r>
      <w:r w:rsidRPr="0056323D">
        <w:rPr>
          <w:color w:val="000000"/>
          <w:sz w:val="24"/>
          <w:szCs w:val="24"/>
          <w:lang w:val="en-US"/>
        </w:rPr>
        <w:t xml:space="preserve">k] — </w:t>
      </w:r>
      <w:r w:rsidRPr="0056323D">
        <w:rPr>
          <w:color w:val="000000"/>
          <w:sz w:val="24"/>
          <w:szCs w:val="24"/>
        </w:rPr>
        <w:t>обратная</w:t>
      </w:r>
      <w:r w:rsidRPr="0056323D">
        <w:rPr>
          <w:color w:val="000000"/>
          <w:sz w:val="24"/>
          <w:szCs w:val="24"/>
          <w:lang w:val="en-US"/>
        </w:rPr>
        <w:t xml:space="preserve"> </w:t>
      </w:r>
      <w:r w:rsidRPr="0056323D">
        <w:rPr>
          <w:color w:val="000000"/>
          <w:sz w:val="24"/>
          <w:szCs w:val="24"/>
        </w:rPr>
        <w:t>связь</w:t>
      </w:r>
    </w:p>
    <w:p w14:paraId="109921C9"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judge [</w:t>
      </w:r>
      <w:r>
        <w:rPr>
          <w:rFonts w:ascii="PhoneticTM" w:hAnsi="PhoneticTM"/>
          <w:color w:val="000000"/>
          <w:sz w:val="24"/>
          <w:szCs w:val="24"/>
          <w:lang w:val="en-US"/>
        </w:rPr>
        <w:t>GAG</w:t>
      </w:r>
      <w:r w:rsidRPr="0056323D">
        <w:rPr>
          <w:color w:val="000000"/>
          <w:sz w:val="24"/>
          <w:szCs w:val="24"/>
          <w:lang w:val="en-US"/>
        </w:rPr>
        <w:t xml:space="preserve">] - </w:t>
      </w:r>
      <w:r w:rsidRPr="0056323D">
        <w:rPr>
          <w:color w:val="000000"/>
          <w:sz w:val="24"/>
          <w:szCs w:val="24"/>
        </w:rPr>
        <w:t>судья</w:t>
      </w:r>
      <w:r w:rsidRPr="0056323D">
        <w:rPr>
          <w:color w:val="000000"/>
          <w:sz w:val="24"/>
          <w:szCs w:val="24"/>
          <w:lang w:val="en-US"/>
        </w:rPr>
        <w:t xml:space="preserve">, </w:t>
      </w:r>
      <w:r w:rsidRPr="0056323D">
        <w:rPr>
          <w:color w:val="000000"/>
          <w:sz w:val="24"/>
          <w:szCs w:val="24"/>
        </w:rPr>
        <w:t>судить</w:t>
      </w:r>
    </w:p>
    <w:p w14:paraId="5DB1D5B6" w14:textId="77777777" w:rsidR="002026F9" w:rsidRPr="0056323D" w:rsidRDefault="002026F9" w:rsidP="002026F9">
      <w:pPr>
        <w:pStyle w:val="21"/>
        <w:numPr>
          <w:ilvl w:val="0"/>
          <w:numId w:val="38"/>
        </w:numPr>
        <w:shd w:val="clear" w:color="auto" w:fill="auto"/>
        <w:tabs>
          <w:tab w:val="left" w:pos="311"/>
        </w:tabs>
        <w:spacing w:before="0" w:line="276" w:lineRule="auto"/>
        <w:ind w:left="100" w:firstLine="0"/>
        <w:rPr>
          <w:sz w:val="24"/>
          <w:szCs w:val="24"/>
        </w:rPr>
      </w:pPr>
      <w:r w:rsidRPr="0056323D">
        <w:rPr>
          <w:color w:val="000000"/>
          <w:sz w:val="24"/>
          <w:szCs w:val="24"/>
        </w:rPr>
        <w:t>Прочитайте и догадайтесь о значении следующих интернациональ</w:t>
      </w:r>
      <w:r w:rsidRPr="0056323D">
        <w:rPr>
          <w:color w:val="000000"/>
          <w:sz w:val="24"/>
          <w:szCs w:val="24"/>
        </w:rPr>
        <w:softHyphen/>
        <w:t>ных слов. Переведите их на русский язык:</w:t>
      </w:r>
    </w:p>
    <w:p w14:paraId="0A60A214"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to cooperate — </w:t>
      </w:r>
    </w:p>
    <w:p w14:paraId="38368F84"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to motivate — </w:t>
      </w:r>
    </w:p>
    <w:p w14:paraId="202C81EA"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a context — </w:t>
      </w:r>
    </w:p>
    <w:p w14:paraId="6680A202"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cognitive — </w:t>
      </w:r>
    </w:p>
    <w:p w14:paraId="6FD402D0"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opposite — </w:t>
      </w:r>
    </w:p>
    <w:p w14:paraId="337CC878" w14:textId="77777777" w:rsidR="002026F9" w:rsidRPr="0056323D" w:rsidRDefault="002026F9" w:rsidP="002026F9">
      <w:pPr>
        <w:pStyle w:val="2"/>
        <w:shd w:val="clear" w:color="auto" w:fill="auto"/>
        <w:spacing w:after="0" w:line="276" w:lineRule="auto"/>
        <w:ind w:left="400" w:right="4900" w:firstLine="0"/>
        <w:rPr>
          <w:sz w:val="24"/>
          <w:szCs w:val="24"/>
          <w:lang w:val="en-US"/>
        </w:rPr>
      </w:pPr>
      <w:r w:rsidRPr="0056323D">
        <w:rPr>
          <w:color w:val="000000"/>
          <w:sz w:val="24"/>
          <w:szCs w:val="24"/>
          <w:lang w:val="en-US"/>
        </w:rPr>
        <w:t>sanction —</w:t>
      </w:r>
    </w:p>
    <w:p w14:paraId="55237471"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modify — </w:t>
      </w:r>
    </w:p>
    <w:p w14:paraId="4C36EC84"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version — </w:t>
      </w:r>
    </w:p>
    <w:p w14:paraId="721C5925" w14:textId="77777777" w:rsidR="002026F9" w:rsidRPr="0056323D" w:rsidRDefault="002026F9" w:rsidP="002026F9">
      <w:pPr>
        <w:pStyle w:val="2"/>
        <w:shd w:val="clear" w:color="auto" w:fill="auto"/>
        <w:spacing w:after="0" w:line="276" w:lineRule="auto"/>
        <w:ind w:left="300" w:right="5240" w:firstLine="0"/>
        <w:rPr>
          <w:sz w:val="24"/>
          <w:szCs w:val="24"/>
        </w:rPr>
      </w:pPr>
      <w:r w:rsidRPr="0056323D">
        <w:rPr>
          <w:color w:val="000000"/>
          <w:sz w:val="24"/>
          <w:szCs w:val="24"/>
          <w:lang w:val="en-US"/>
        </w:rPr>
        <w:t>potential —</w:t>
      </w:r>
    </w:p>
    <w:p w14:paraId="4494CE70" w14:textId="77777777" w:rsidR="002026F9" w:rsidRPr="00FF2075" w:rsidRDefault="002026F9" w:rsidP="002026F9">
      <w:pPr>
        <w:pStyle w:val="21"/>
        <w:numPr>
          <w:ilvl w:val="0"/>
          <w:numId w:val="38"/>
        </w:numPr>
        <w:shd w:val="clear" w:color="auto" w:fill="auto"/>
        <w:tabs>
          <w:tab w:val="left" w:pos="226"/>
        </w:tabs>
        <w:spacing w:before="0" w:line="276" w:lineRule="auto"/>
        <w:ind w:left="20" w:right="20" w:firstLine="0"/>
        <w:rPr>
          <w:sz w:val="24"/>
          <w:szCs w:val="24"/>
        </w:rPr>
      </w:pPr>
      <w:r w:rsidRPr="00FF2075">
        <w:rPr>
          <w:sz w:val="24"/>
          <w:szCs w:val="24"/>
        </w:rPr>
        <w:t>При помощи суффикса -</w:t>
      </w:r>
      <w:r w:rsidRPr="00FF2075">
        <w:rPr>
          <w:sz w:val="24"/>
          <w:szCs w:val="24"/>
          <w:lang w:val="en-US"/>
        </w:rPr>
        <w:t>ly</w:t>
      </w:r>
      <w:r w:rsidRPr="00FF2075">
        <w:rPr>
          <w:sz w:val="24"/>
          <w:szCs w:val="24"/>
        </w:rPr>
        <w:t xml:space="preserve"> от следующих прилагательных образуйте наречия и переведите их:</w:t>
      </w:r>
    </w:p>
    <w:p w14:paraId="1BC06B0B"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previous</w:t>
      </w:r>
      <w:r w:rsidRPr="0056323D">
        <w:rPr>
          <w:color w:val="000000"/>
          <w:sz w:val="24"/>
          <w:szCs w:val="24"/>
        </w:rPr>
        <w:t xml:space="preserve"> (предыдущий) —</w:t>
      </w:r>
    </w:p>
    <w:p w14:paraId="3FD73BFE"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cognitive</w:t>
      </w:r>
      <w:r w:rsidRPr="0056323D">
        <w:rPr>
          <w:color w:val="000000"/>
          <w:sz w:val="24"/>
          <w:szCs w:val="24"/>
        </w:rPr>
        <w:t xml:space="preserve"> (познавательный) —</w:t>
      </w:r>
    </w:p>
    <w:p w14:paraId="3F25658D"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usual</w:t>
      </w:r>
      <w:r w:rsidRPr="0056323D">
        <w:rPr>
          <w:color w:val="000000"/>
          <w:sz w:val="24"/>
          <w:szCs w:val="24"/>
        </w:rPr>
        <w:t xml:space="preserve"> (обычный) —</w:t>
      </w:r>
    </w:p>
    <w:p w14:paraId="18B5A9BE"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social</w:t>
      </w:r>
      <w:r w:rsidRPr="0056323D">
        <w:rPr>
          <w:color w:val="000000"/>
          <w:sz w:val="24"/>
          <w:szCs w:val="24"/>
        </w:rPr>
        <w:t xml:space="preserve"> (общественный) —</w:t>
      </w:r>
    </w:p>
    <w:p w14:paraId="0C3D977F"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final</w:t>
      </w:r>
      <w:r w:rsidRPr="0056323D">
        <w:rPr>
          <w:color w:val="000000"/>
          <w:sz w:val="24"/>
          <w:szCs w:val="24"/>
        </w:rPr>
        <w:t xml:space="preserve"> (конечный) —</w:t>
      </w:r>
    </w:p>
    <w:p w14:paraId="31E9A2D4"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probable</w:t>
      </w:r>
      <w:r w:rsidRPr="0056323D">
        <w:rPr>
          <w:color w:val="000000"/>
          <w:sz w:val="24"/>
          <w:szCs w:val="24"/>
        </w:rPr>
        <w:t xml:space="preserve"> (вероятный) —</w:t>
      </w:r>
    </w:p>
    <w:p w14:paraId="6B1861A0"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honest</w:t>
      </w:r>
      <w:r w:rsidRPr="0056323D">
        <w:rPr>
          <w:color w:val="000000"/>
          <w:sz w:val="24"/>
          <w:szCs w:val="24"/>
        </w:rPr>
        <w:t xml:space="preserve"> (честный) —</w:t>
      </w:r>
    </w:p>
    <w:p w14:paraId="21662353"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sharp</w:t>
      </w:r>
      <w:r w:rsidRPr="0056323D">
        <w:rPr>
          <w:color w:val="000000"/>
          <w:sz w:val="24"/>
          <w:szCs w:val="24"/>
        </w:rPr>
        <w:t xml:space="preserve"> (резкий, отчетливый) —</w:t>
      </w:r>
    </w:p>
    <w:p w14:paraId="6665E5B7"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blind</w:t>
      </w:r>
      <w:r w:rsidRPr="0056323D">
        <w:rPr>
          <w:color w:val="000000"/>
          <w:sz w:val="24"/>
          <w:szCs w:val="24"/>
        </w:rPr>
        <w:t xml:space="preserve"> (слепой) —</w:t>
      </w:r>
    </w:p>
    <w:p w14:paraId="6E2A9104"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correct</w:t>
      </w:r>
      <w:r w:rsidRPr="0056323D">
        <w:rPr>
          <w:color w:val="000000"/>
          <w:sz w:val="24"/>
          <w:szCs w:val="24"/>
        </w:rPr>
        <w:t xml:space="preserve"> (правильный) —</w:t>
      </w:r>
    </w:p>
    <w:p w14:paraId="720A4A19"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incorrect</w:t>
      </w:r>
      <w:r w:rsidRPr="0056323D">
        <w:rPr>
          <w:color w:val="000000"/>
          <w:sz w:val="24"/>
          <w:szCs w:val="24"/>
        </w:rPr>
        <w:t xml:space="preserve"> (неправильный) —</w:t>
      </w:r>
    </w:p>
    <w:p w14:paraId="0FC9A6D5"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serious</w:t>
      </w:r>
      <w:r w:rsidRPr="0056323D">
        <w:rPr>
          <w:color w:val="000000"/>
          <w:sz w:val="24"/>
          <w:szCs w:val="24"/>
        </w:rPr>
        <w:t xml:space="preserve"> (серьезный) —</w:t>
      </w:r>
    </w:p>
    <w:p w14:paraId="4611F5B2"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lastRenderedPageBreak/>
        <w:t>careful</w:t>
      </w:r>
      <w:r w:rsidRPr="0056323D">
        <w:rPr>
          <w:color w:val="000000"/>
          <w:sz w:val="24"/>
          <w:szCs w:val="24"/>
        </w:rPr>
        <w:t xml:space="preserve"> (осторожный, заботливый) —</w:t>
      </w:r>
    </w:p>
    <w:p w14:paraId="3A0B8FF8" w14:textId="77777777" w:rsidR="002026F9" w:rsidRPr="0056323D" w:rsidRDefault="002026F9" w:rsidP="002026F9">
      <w:pPr>
        <w:pStyle w:val="21"/>
        <w:numPr>
          <w:ilvl w:val="0"/>
          <w:numId w:val="38"/>
        </w:numPr>
        <w:shd w:val="clear" w:color="auto" w:fill="auto"/>
        <w:tabs>
          <w:tab w:val="left" w:pos="222"/>
        </w:tabs>
        <w:spacing w:before="0" w:line="276" w:lineRule="auto"/>
        <w:ind w:left="20" w:right="20" w:firstLine="0"/>
        <w:rPr>
          <w:sz w:val="24"/>
          <w:szCs w:val="24"/>
        </w:rPr>
      </w:pPr>
      <w:r w:rsidRPr="0056323D">
        <w:rPr>
          <w:color w:val="000000"/>
          <w:sz w:val="24"/>
          <w:szCs w:val="24"/>
        </w:rPr>
        <w:t>При помощи суффикса -</w:t>
      </w:r>
      <w:r w:rsidRPr="0056323D">
        <w:rPr>
          <w:color w:val="000000"/>
          <w:sz w:val="24"/>
          <w:szCs w:val="24"/>
          <w:lang w:val="en-US"/>
        </w:rPr>
        <w:t>ty</w:t>
      </w:r>
      <w:r w:rsidRPr="0056323D">
        <w:rPr>
          <w:color w:val="000000"/>
          <w:sz w:val="24"/>
          <w:szCs w:val="24"/>
        </w:rPr>
        <w:t xml:space="preserve"> от следующих прилагательных образуйте существительные и переведите их:</w:t>
      </w:r>
    </w:p>
    <w:p w14:paraId="689F02EB"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passive </w:t>
      </w:r>
      <w:r w:rsidRPr="0056323D">
        <w:rPr>
          <w:color w:val="000000"/>
          <w:sz w:val="24"/>
          <w:szCs w:val="24"/>
        </w:rPr>
        <w:t xml:space="preserve">— </w:t>
      </w:r>
    </w:p>
    <w:p w14:paraId="373FEBCE"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active </w:t>
      </w:r>
      <w:r w:rsidRPr="0056323D">
        <w:rPr>
          <w:color w:val="000000"/>
          <w:sz w:val="24"/>
          <w:szCs w:val="24"/>
        </w:rPr>
        <w:t xml:space="preserve">— </w:t>
      </w:r>
    </w:p>
    <w:p w14:paraId="2A461009" w14:textId="77777777" w:rsidR="002026F9" w:rsidRPr="0056323D" w:rsidRDefault="002026F9" w:rsidP="002026F9">
      <w:pPr>
        <w:pStyle w:val="2"/>
        <w:shd w:val="clear" w:color="auto" w:fill="auto"/>
        <w:spacing w:after="0" w:line="276" w:lineRule="auto"/>
        <w:ind w:left="300" w:right="5240" w:firstLine="0"/>
        <w:rPr>
          <w:sz w:val="24"/>
          <w:szCs w:val="24"/>
        </w:rPr>
      </w:pPr>
      <w:r w:rsidRPr="0056323D">
        <w:rPr>
          <w:color w:val="000000"/>
          <w:sz w:val="24"/>
          <w:szCs w:val="24"/>
          <w:lang w:val="en-US"/>
        </w:rPr>
        <w:t xml:space="preserve">able </w:t>
      </w:r>
      <w:r w:rsidRPr="0056323D">
        <w:rPr>
          <w:color w:val="000000"/>
          <w:sz w:val="24"/>
          <w:szCs w:val="24"/>
        </w:rPr>
        <w:t>—</w:t>
      </w:r>
    </w:p>
    <w:p w14:paraId="5CE1E6B6"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responsible —</w:t>
      </w:r>
    </w:p>
    <w:p w14:paraId="615CABDB" w14:textId="77777777" w:rsidR="002026F9" w:rsidRPr="0056323D" w:rsidRDefault="002026F9" w:rsidP="002026F9">
      <w:pPr>
        <w:pStyle w:val="21"/>
        <w:numPr>
          <w:ilvl w:val="0"/>
          <w:numId w:val="38"/>
        </w:numPr>
        <w:shd w:val="clear" w:color="auto" w:fill="auto"/>
        <w:tabs>
          <w:tab w:val="left" w:pos="226"/>
        </w:tabs>
        <w:spacing w:before="0" w:line="276" w:lineRule="auto"/>
        <w:ind w:left="20" w:right="20" w:firstLine="0"/>
        <w:rPr>
          <w:sz w:val="24"/>
          <w:szCs w:val="24"/>
        </w:rPr>
      </w:pPr>
      <w:r w:rsidRPr="0056323D">
        <w:rPr>
          <w:color w:val="000000"/>
          <w:sz w:val="24"/>
          <w:szCs w:val="24"/>
        </w:rPr>
        <w:t>Прочитайте следующие предложения и определите, в каких из них модальный глагол выражает значение «разрешения/запрещения», а в каких — «предположения»:</w:t>
      </w:r>
    </w:p>
    <w:p w14:paraId="3B39E54C" w14:textId="77777777" w:rsidR="002026F9" w:rsidRPr="0056323D" w:rsidRDefault="002026F9" w:rsidP="002026F9">
      <w:pPr>
        <w:pStyle w:val="2"/>
        <w:numPr>
          <w:ilvl w:val="0"/>
          <w:numId w:val="39"/>
        </w:numPr>
        <w:shd w:val="clear" w:color="auto" w:fill="auto"/>
        <w:tabs>
          <w:tab w:val="left" w:pos="289"/>
        </w:tabs>
        <w:spacing w:after="0" w:line="276" w:lineRule="auto"/>
        <w:ind w:left="300" w:right="20" w:hanging="280"/>
        <w:rPr>
          <w:sz w:val="24"/>
          <w:szCs w:val="24"/>
          <w:lang w:val="en-US"/>
        </w:rPr>
      </w:pPr>
      <w:r w:rsidRPr="0056323D">
        <w:rPr>
          <w:color w:val="000000"/>
          <w:sz w:val="24"/>
          <w:szCs w:val="24"/>
          <w:lang w:val="en-US"/>
        </w:rPr>
        <w:t>“Here we have some sticks. Now you may pick up anyone you like. When picking it up try your best not to move the others”, — the teacher explained to the child.</w:t>
      </w:r>
    </w:p>
    <w:p w14:paraId="371E6E4D" w14:textId="77777777" w:rsidR="002026F9" w:rsidRPr="0056323D" w:rsidRDefault="002026F9" w:rsidP="002026F9">
      <w:pPr>
        <w:pStyle w:val="2"/>
        <w:numPr>
          <w:ilvl w:val="0"/>
          <w:numId w:val="39"/>
        </w:numPr>
        <w:shd w:val="clear" w:color="auto" w:fill="auto"/>
        <w:tabs>
          <w:tab w:val="left" w:pos="298"/>
        </w:tabs>
        <w:spacing w:after="0" w:line="276" w:lineRule="auto"/>
        <w:ind w:left="300" w:hanging="280"/>
        <w:rPr>
          <w:sz w:val="24"/>
          <w:szCs w:val="24"/>
          <w:lang w:val="en-US"/>
        </w:rPr>
      </w:pPr>
      <w:r w:rsidRPr="0056323D">
        <w:rPr>
          <w:color w:val="000000"/>
          <w:sz w:val="24"/>
          <w:szCs w:val="24"/>
          <w:lang w:val="en-US"/>
        </w:rPr>
        <w:t>Children may not leave the classroom without permission.</w:t>
      </w:r>
    </w:p>
    <w:p w14:paraId="257A43B6" w14:textId="77777777" w:rsidR="002026F9" w:rsidRPr="0056323D" w:rsidRDefault="002026F9" w:rsidP="002026F9">
      <w:pPr>
        <w:pStyle w:val="2"/>
        <w:numPr>
          <w:ilvl w:val="0"/>
          <w:numId w:val="39"/>
        </w:numPr>
        <w:shd w:val="clear" w:color="auto" w:fill="auto"/>
        <w:tabs>
          <w:tab w:val="left" w:pos="294"/>
        </w:tabs>
        <w:spacing w:after="0" w:line="276" w:lineRule="auto"/>
        <w:ind w:left="300" w:hanging="280"/>
        <w:rPr>
          <w:sz w:val="24"/>
          <w:szCs w:val="24"/>
          <w:lang w:val="en-US"/>
        </w:rPr>
      </w:pPr>
      <w:r w:rsidRPr="0056323D">
        <w:rPr>
          <w:color w:val="000000"/>
          <w:sz w:val="24"/>
          <w:szCs w:val="24"/>
          <w:lang w:val="en-US"/>
        </w:rPr>
        <w:t>The game is interesting but the players may wish to change the rules.</w:t>
      </w:r>
    </w:p>
    <w:p w14:paraId="5E845862" w14:textId="77777777" w:rsidR="002026F9" w:rsidRPr="0056323D" w:rsidRDefault="002026F9" w:rsidP="002026F9">
      <w:pPr>
        <w:pStyle w:val="2"/>
        <w:numPr>
          <w:ilvl w:val="0"/>
          <w:numId w:val="39"/>
        </w:numPr>
        <w:shd w:val="clear" w:color="auto" w:fill="auto"/>
        <w:tabs>
          <w:tab w:val="left" w:pos="294"/>
        </w:tabs>
        <w:spacing w:after="0" w:line="276" w:lineRule="auto"/>
        <w:ind w:left="300" w:right="20" w:hanging="280"/>
        <w:rPr>
          <w:sz w:val="24"/>
          <w:szCs w:val="24"/>
          <w:lang w:val="en-US"/>
        </w:rPr>
      </w:pPr>
      <w:r w:rsidRPr="0056323D">
        <w:rPr>
          <w:color w:val="000000"/>
          <w:sz w:val="24"/>
          <w:szCs w:val="24"/>
          <w:lang w:val="en-US"/>
        </w:rPr>
        <w:t>The children may argue a great deal, but finally they may accept each other’s ideas and invent another game.</w:t>
      </w:r>
    </w:p>
    <w:p w14:paraId="163F9B72" w14:textId="77777777" w:rsidR="002026F9" w:rsidRPr="0056323D" w:rsidRDefault="002026F9" w:rsidP="002026F9">
      <w:pPr>
        <w:pStyle w:val="2"/>
        <w:numPr>
          <w:ilvl w:val="0"/>
          <w:numId w:val="39"/>
        </w:numPr>
        <w:shd w:val="clear" w:color="auto" w:fill="auto"/>
        <w:tabs>
          <w:tab w:val="left" w:pos="298"/>
        </w:tabs>
        <w:spacing w:after="0" w:line="276" w:lineRule="auto"/>
        <w:ind w:left="300" w:hanging="280"/>
        <w:rPr>
          <w:sz w:val="24"/>
          <w:szCs w:val="24"/>
          <w:lang w:val="en-US"/>
        </w:rPr>
      </w:pPr>
      <w:r w:rsidRPr="0056323D">
        <w:rPr>
          <w:color w:val="000000"/>
          <w:sz w:val="24"/>
          <w:szCs w:val="24"/>
          <w:lang w:val="en-US"/>
        </w:rPr>
        <w:t>The rule is: you may not cheat anyone.</w:t>
      </w:r>
    </w:p>
    <w:p w14:paraId="213B10D9" w14:textId="77777777" w:rsidR="002026F9" w:rsidRPr="0056323D" w:rsidRDefault="002026F9" w:rsidP="002026F9">
      <w:pPr>
        <w:pStyle w:val="2"/>
        <w:numPr>
          <w:ilvl w:val="0"/>
          <w:numId w:val="39"/>
        </w:numPr>
        <w:shd w:val="clear" w:color="auto" w:fill="auto"/>
        <w:tabs>
          <w:tab w:val="left" w:pos="303"/>
        </w:tabs>
        <w:spacing w:after="0" w:line="276" w:lineRule="auto"/>
        <w:ind w:left="300" w:right="20" w:hanging="280"/>
        <w:rPr>
          <w:sz w:val="24"/>
          <w:szCs w:val="24"/>
          <w:lang w:val="en-US"/>
        </w:rPr>
      </w:pPr>
      <w:r w:rsidRPr="0056323D">
        <w:rPr>
          <w:color w:val="000000"/>
          <w:sz w:val="24"/>
          <w:szCs w:val="24"/>
          <w:lang w:val="en-US"/>
        </w:rPr>
        <w:t>If the child is passive and showing no initiative and sense of responsibility he may wait for the teacher to take care of the situation.</w:t>
      </w:r>
    </w:p>
    <w:p w14:paraId="720223A7" w14:textId="77777777" w:rsidR="002026F9" w:rsidRPr="0056323D" w:rsidRDefault="002026F9" w:rsidP="002026F9">
      <w:pPr>
        <w:pStyle w:val="2"/>
        <w:numPr>
          <w:ilvl w:val="0"/>
          <w:numId w:val="39"/>
        </w:numPr>
        <w:shd w:val="clear" w:color="auto" w:fill="auto"/>
        <w:tabs>
          <w:tab w:val="left" w:pos="388"/>
        </w:tabs>
        <w:spacing w:after="0" w:line="276" w:lineRule="auto"/>
        <w:ind w:left="100" w:firstLine="0"/>
        <w:rPr>
          <w:sz w:val="24"/>
          <w:szCs w:val="24"/>
          <w:lang w:val="en-US"/>
        </w:rPr>
      </w:pPr>
      <w:r w:rsidRPr="0056323D">
        <w:rPr>
          <w:color w:val="000000"/>
          <w:sz w:val="24"/>
          <w:szCs w:val="24"/>
          <w:lang w:val="en-US"/>
        </w:rPr>
        <w:t>Go on, now you may say honestly what you think!</w:t>
      </w:r>
    </w:p>
    <w:p w14:paraId="571EC12B" w14:textId="77777777" w:rsidR="002026F9" w:rsidRPr="0056323D" w:rsidRDefault="002026F9" w:rsidP="002026F9">
      <w:pPr>
        <w:pStyle w:val="2"/>
        <w:numPr>
          <w:ilvl w:val="0"/>
          <w:numId w:val="39"/>
        </w:numPr>
        <w:shd w:val="clear" w:color="auto" w:fill="auto"/>
        <w:tabs>
          <w:tab w:val="left" w:pos="388"/>
        </w:tabs>
        <w:spacing w:after="0" w:line="276" w:lineRule="auto"/>
        <w:ind w:left="380" w:right="40" w:hanging="280"/>
        <w:rPr>
          <w:sz w:val="24"/>
          <w:szCs w:val="24"/>
          <w:lang w:val="en-US"/>
        </w:rPr>
      </w:pPr>
      <w:r w:rsidRPr="0056323D">
        <w:rPr>
          <w:color w:val="000000"/>
          <w:sz w:val="24"/>
          <w:szCs w:val="24"/>
          <w:lang w:val="en-US"/>
        </w:rPr>
        <w:t>Working only on worksheets children may start thinking that truth can come only out of the teacher’s head and that the learner’s task is to give the “right” answer the teacher wants.</w:t>
      </w:r>
    </w:p>
    <w:p w14:paraId="51E56011" w14:textId="77777777" w:rsidR="002026F9" w:rsidRPr="0056323D" w:rsidRDefault="002026F9" w:rsidP="002026F9">
      <w:pPr>
        <w:pStyle w:val="2"/>
        <w:numPr>
          <w:ilvl w:val="0"/>
          <w:numId w:val="39"/>
        </w:numPr>
        <w:shd w:val="clear" w:color="auto" w:fill="auto"/>
        <w:tabs>
          <w:tab w:val="left" w:pos="383"/>
        </w:tabs>
        <w:spacing w:after="0" w:line="276" w:lineRule="auto"/>
        <w:ind w:left="380" w:right="40" w:hanging="280"/>
        <w:rPr>
          <w:sz w:val="24"/>
          <w:szCs w:val="24"/>
          <w:lang w:val="en-US"/>
        </w:rPr>
      </w:pPr>
      <w:r w:rsidRPr="0056323D">
        <w:rPr>
          <w:color w:val="000000"/>
          <w:sz w:val="24"/>
          <w:szCs w:val="24"/>
          <w:lang w:val="en-US"/>
        </w:rPr>
        <w:t>The result of common education may prevent the child from developing autonomy and in the teacher’s presence he may remain meek and inactive.</w:t>
      </w:r>
    </w:p>
    <w:p w14:paraId="67A35705" w14:textId="77777777" w:rsidR="002026F9" w:rsidRPr="00FF2075" w:rsidRDefault="002026F9" w:rsidP="002026F9">
      <w:pPr>
        <w:pStyle w:val="2"/>
        <w:numPr>
          <w:ilvl w:val="0"/>
          <w:numId w:val="39"/>
        </w:numPr>
        <w:shd w:val="clear" w:color="auto" w:fill="auto"/>
        <w:tabs>
          <w:tab w:val="left" w:pos="470"/>
        </w:tabs>
        <w:spacing w:after="0" w:line="276" w:lineRule="auto"/>
        <w:ind w:left="100" w:firstLine="0"/>
        <w:rPr>
          <w:sz w:val="24"/>
          <w:szCs w:val="24"/>
          <w:lang w:val="en-US"/>
        </w:rPr>
      </w:pPr>
      <w:r w:rsidRPr="0056323D">
        <w:rPr>
          <w:color w:val="000000"/>
          <w:sz w:val="24"/>
          <w:szCs w:val="24"/>
          <w:lang w:val="en-US"/>
        </w:rPr>
        <w:t>We are playing Pick-Up Sticks! Now you may take your turn!</w:t>
      </w:r>
    </w:p>
    <w:p w14:paraId="004E5BC6" w14:textId="77777777" w:rsidR="002026F9" w:rsidRPr="0056323D" w:rsidRDefault="002026F9" w:rsidP="002026F9">
      <w:pPr>
        <w:pStyle w:val="2"/>
        <w:shd w:val="clear" w:color="auto" w:fill="auto"/>
        <w:tabs>
          <w:tab w:val="left" w:pos="470"/>
        </w:tabs>
        <w:spacing w:after="0" w:line="276" w:lineRule="auto"/>
        <w:ind w:left="100" w:firstLine="0"/>
        <w:rPr>
          <w:sz w:val="24"/>
          <w:szCs w:val="24"/>
          <w:lang w:val="en-US"/>
        </w:rPr>
      </w:pPr>
    </w:p>
    <w:p w14:paraId="59235F32" w14:textId="77777777" w:rsidR="002026F9" w:rsidRPr="0056323D" w:rsidRDefault="002026F9" w:rsidP="002026F9">
      <w:pPr>
        <w:pStyle w:val="21"/>
        <w:numPr>
          <w:ilvl w:val="0"/>
          <w:numId w:val="38"/>
        </w:numPr>
        <w:shd w:val="clear" w:color="auto" w:fill="auto"/>
        <w:tabs>
          <w:tab w:val="left" w:pos="340"/>
        </w:tabs>
        <w:spacing w:before="0" w:line="276" w:lineRule="auto"/>
        <w:ind w:left="100" w:right="40" w:firstLine="0"/>
        <w:rPr>
          <w:sz w:val="24"/>
          <w:szCs w:val="24"/>
        </w:rPr>
      </w:pPr>
      <w:r w:rsidRPr="0056323D">
        <w:rPr>
          <w:color w:val="000000"/>
          <w:sz w:val="24"/>
          <w:szCs w:val="24"/>
        </w:rPr>
        <w:t>Прочитайте текст и на его основе подтвердите или опровергните приведенные после текста высказывания:</w:t>
      </w:r>
    </w:p>
    <w:p w14:paraId="3D07D7B5" w14:textId="77777777"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WHY USE GROUP GAMES?</w:t>
      </w:r>
    </w:p>
    <w:p w14:paraId="70EB1B1C" w14:textId="77777777"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 xml:space="preserve">(Kamii </w:t>
      </w:r>
      <w:r w:rsidRPr="0056323D">
        <w:rPr>
          <w:color w:val="000000"/>
          <w:sz w:val="24"/>
          <w:szCs w:val="24"/>
        </w:rPr>
        <w:t>С</w:t>
      </w:r>
      <w:r w:rsidRPr="0056323D">
        <w:rPr>
          <w:color w:val="000000"/>
          <w:sz w:val="24"/>
          <w:szCs w:val="24"/>
          <w:lang w:val="en-US"/>
        </w:rPr>
        <w:t>., DeVries R.)</w:t>
      </w:r>
    </w:p>
    <w:p w14:paraId="067BF1A5" w14:textId="77777777"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Part 2</w:t>
      </w:r>
    </w:p>
    <w:p w14:paraId="5BF1ECC7" w14:textId="77777777" w:rsidR="002026F9" w:rsidRPr="0056323D" w:rsidRDefault="002026F9" w:rsidP="002026F9">
      <w:pPr>
        <w:pStyle w:val="2"/>
        <w:shd w:val="clear" w:color="auto" w:fill="auto"/>
        <w:spacing w:after="0" w:line="276" w:lineRule="auto"/>
        <w:ind w:left="100" w:right="40" w:firstLine="0"/>
        <w:rPr>
          <w:sz w:val="24"/>
          <w:szCs w:val="24"/>
          <w:lang w:val="en-US"/>
        </w:rPr>
      </w:pPr>
      <w:r w:rsidRPr="0056323D">
        <w:rPr>
          <w:color w:val="000000"/>
          <w:sz w:val="24"/>
          <w:szCs w:val="24"/>
          <w:lang w:val="en-US"/>
        </w:rPr>
        <w:t>Children develop not only socially, morally, and cognitively but also politically, emotionally through games involving rules. A game cannot begin unless the players agree on the rules. Once it begins, it cannot continue unless the players agree on how to interpret the rules. Because young children usually want to play group games, games constitute a natural context in which children are motivated to cooperate to make rules and live by them.</w:t>
      </w:r>
    </w:p>
    <w:p w14:paraId="6B158414" w14:textId="77777777" w:rsidR="002026F9" w:rsidRPr="0056323D" w:rsidRDefault="002026F9" w:rsidP="002026F9">
      <w:pPr>
        <w:pStyle w:val="2"/>
        <w:shd w:val="clear" w:color="auto" w:fill="auto"/>
        <w:spacing w:after="0" w:line="276" w:lineRule="auto"/>
        <w:ind w:left="100" w:right="40" w:firstLine="280"/>
        <w:rPr>
          <w:sz w:val="24"/>
          <w:szCs w:val="24"/>
          <w:lang w:val="en-US"/>
        </w:rPr>
      </w:pPr>
      <w:r w:rsidRPr="0056323D">
        <w:rPr>
          <w:color w:val="000000"/>
          <w:sz w:val="24"/>
          <w:szCs w:val="24"/>
          <w:lang w:val="en-US"/>
        </w:rPr>
        <w:t>If the teacher proposes rules rather than imposing them, children have the possibility of making rules. Making rules is a political activity, involving making decisions. The coordination of points of view is a cognitive process that contributes to the development of logical thinking. In this cooperation, children use previously acquired knowledge to contrast new rules. The children may argue a great deal, but finally they may accept each other’s ideas and invent one game after another, together.</w:t>
      </w:r>
    </w:p>
    <w:p w14:paraId="3378E1C9" w14:textId="77777777" w:rsidR="002026F9" w:rsidRPr="0056323D" w:rsidRDefault="002026F9" w:rsidP="002026F9">
      <w:pPr>
        <w:pStyle w:val="2"/>
        <w:shd w:val="clear" w:color="auto" w:fill="auto"/>
        <w:spacing w:after="0" w:line="276" w:lineRule="auto"/>
        <w:ind w:left="100" w:right="40" w:firstLine="280"/>
        <w:rPr>
          <w:sz w:val="24"/>
          <w:szCs w:val="24"/>
          <w:lang w:val="en-US"/>
        </w:rPr>
      </w:pPr>
      <w:r w:rsidRPr="0056323D">
        <w:rPr>
          <w:color w:val="000000"/>
          <w:sz w:val="24"/>
          <w:szCs w:val="24"/>
          <w:lang w:val="en-US"/>
        </w:rPr>
        <w:t xml:space="preserve">Let us go on to the enforcement of rules. Once while playing the card game of War with to 6-year-olds the teacher observed the following incident: she noticed that one of the children was getting away with taking the cards, even though he knew that he had the </w:t>
      </w:r>
      <w:r w:rsidRPr="0056323D">
        <w:rPr>
          <w:color w:val="000000"/>
          <w:sz w:val="24"/>
          <w:szCs w:val="24"/>
          <w:lang w:val="en-US"/>
        </w:rPr>
        <w:lastRenderedPageBreak/>
        <w:t>smaller of the two numbers. The teacher turned to the other child and asked, “Are YOU going to let so-and- so cheat you like That?” The child sat there looking at her as if to say, “Of course, because YOU are the adult, and YOU are in charge.” The teacher understood this attitude as the result of an education that hadn’t made him autonomous. The child showed no initiative and no sense of responsibility. He was passive and waited for the teacher to take care of the situation. He was probably quite tough outside the classroom, but inside, in the teacher’s</w:t>
      </w:r>
    </w:p>
    <w:p w14:paraId="3F7AB2DD" w14:textId="77777777" w:rsidR="002026F9" w:rsidRPr="0056323D" w:rsidRDefault="002026F9" w:rsidP="002026F9">
      <w:pPr>
        <w:pStyle w:val="2"/>
        <w:shd w:val="clear" w:color="auto" w:fill="auto"/>
        <w:spacing w:after="0" w:line="276" w:lineRule="auto"/>
        <w:ind w:left="100" w:right="40" w:firstLine="0"/>
        <w:rPr>
          <w:sz w:val="24"/>
          <w:szCs w:val="24"/>
          <w:lang w:val="en-US"/>
        </w:rPr>
      </w:pPr>
      <w:r w:rsidRPr="0056323D">
        <w:rPr>
          <w:color w:val="000000"/>
          <w:sz w:val="24"/>
          <w:szCs w:val="24"/>
          <w:lang w:val="en-US"/>
        </w:rPr>
        <w:t>presence he remained meek and inactive. This passivity is the opposite of what we would like children to learn by playing group games.</w:t>
      </w:r>
    </w:p>
    <w:p w14:paraId="612C8FC4"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The responsibility of enforcing rules encourages the development of initiative, alertness, and confidence to say what one honestly thinks. The responsibility of enforcing rules also leads to the invention of sanctions, children become more inventive.</w:t>
      </w:r>
    </w:p>
    <w:p w14:paraId="059436FC"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Sometimes children decide to modify a rule rather than enforce it. In a room of 5-year-olds, for example, the teacher introduced Pick-Up Sticks in the usual way, demonstrating how each player was to pick up one stick after another, trying not to make any other stick move. If a player made another stick move, that ended his turn. The person who picked up more sticks than anybody else would be the winner. After playing this game for a while, the teacher left the room for a few minutes, and when she returned, she found the children playing by different rules.</w:t>
      </w:r>
    </w:p>
    <w:p w14:paraId="220E20CA"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They were taking short turns, each child picking up only one stick each time. When a player made another stick move, he put that one down and picked up another one.</w:t>
      </w:r>
    </w:p>
    <w:p w14:paraId="130CA48D"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This example contrasts sharply with the previous one. Instead of blindly obeying the teacher, the 5-year-olds initiated a modification of the game. They had cooperated among themselves because otherwise there would not have been such agreement about this modification. Their version maximized the potential of the game for their development. Short turns permitted each player to be more active, and the token penalty made better sense to the children, for whom winning was irrelevant.</w:t>
      </w:r>
    </w:p>
    <w:p w14:paraId="67116D6B"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Aside from the advantage of involving rules, group games also have the advantage of involving physical actions that encourage children to be mentally active. Young children can often learn more in group games than in lessons and worksheets. Furthermore, in a game, the players are mentally more active than when they are working on worksheets. They are motivated to supervise what others are doing from one moment to the next. With worksheets, the child works alone, and the feedback comes from the teacher much later. For example, when a child is missing his action or doing it incorrectly, and the others are aware of the right variant they can hardly keep quiet, they often yell, “We can do it!”</w:t>
      </w:r>
    </w:p>
    <w:p w14:paraId="229F848E"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In lessons and exercises, the teacher knows everything and is the only judge of right and wrong. In games, by contrast, truth comes from the children. Piaget’s theory shows that in logico-mathematical knowledge truth does not to come out of the teacher’s head. Lessons and worksheets</w:t>
      </w:r>
    </w:p>
    <w:p w14:paraId="5CACF787" w14:textId="77777777" w:rsidR="002026F9" w:rsidRPr="0056323D" w:rsidRDefault="002026F9" w:rsidP="002026F9">
      <w:pPr>
        <w:pStyle w:val="2"/>
        <w:shd w:val="clear" w:color="auto" w:fill="auto"/>
        <w:spacing w:after="0" w:line="276" w:lineRule="auto"/>
        <w:ind w:left="20" w:right="20" w:firstLine="0"/>
        <w:rPr>
          <w:sz w:val="24"/>
          <w:szCs w:val="24"/>
          <w:lang w:val="en-US"/>
        </w:rPr>
      </w:pPr>
      <w:r w:rsidRPr="0056323D">
        <w:rPr>
          <w:color w:val="000000"/>
          <w:sz w:val="24"/>
          <w:szCs w:val="24"/>
          <w:lang w:val="en-US"/>
        </w:rPr>
        <w:t>give to children the message that truth can come only out of the teacher’s head and that the learner’s task is to give the “right” answer the teacher wants. This message undermines children’s confidence in their own ability to figure thing out.</w:t>
      </w:r>
    </w:p>
    <w:p w14:paraId="72A0DBDE" w14:textId="77777777" w:rsidR="002026F9" w:rsidRPr="0056323D" w:rsidRDefault="002026F9" w:rsidP="002026F9">
      <w:pPr>
        <w:pStyle w:val="2"/>
        <w:shd w:val="clear" w:color="auto" w:fill="auto"/>
        <w:spacing w:after="0" w:line="276" w:lineRule="auto"/>
        <w:ind w:left="80" w:right="20" w:firstLine="280"/>
        <w:rPr>
          <w:sz w:val="24"/>
          <w:szCs w:val="24"/>
          <w:lang w:val="en-US"/>
        </w:rPr>
      </w:pPr>
      <w:r w:rsidRPr="0056323D">
        <w:rPr>
          <w:color w:val="000000"/>
          <w:sz w:val="24"/>
          <w:szCs w:val="24"/>
          <w:lang w:val="en-US"/>
        </w:rPr>
        <w:t>So, if a game is taught to teach children how to play it “correctly,” its value will disappear completely. If, in contrast, the game is used to achieve three broad objectives of early education discussed earlier, it can contribute to children’s social, political, moral, cognitive, and emotional development.</w:t>
      </w:r>
    </w:p>
    <w:p w14:paraId="201FCE15" w14:textId="77777777" w:rsidR="002026F9" w:rsidRPr="0056323D" w:rsidRDefault="002026F9" w:rsidP="002026F9">
      <w:pPr>
        <w:pStyle w:val="2"/>
        <w:shd w:val="clear" w:color="auto" w:fill="auto"/>
        <w:spacing w:after="0" w:line="276" w:lineRule="auto"/>
        <w:ind w:left="1880" w:right="20" w:firstLine="0"/>
        <w:rPr>
          <w:sz w:val="24"/>
          <w:szCs w:val="24"/>
          <w:lang w:val="en-US"/>
        </w:rPr>
      </w:pPr>
      <w:r w:rsidRPr="0056323D">
        <w:rPr>
          <w:color w:val="000000"/>
          <w:sz w:val="24"/>
          <w:szCs w:val="24"/>
          <w:lang w:val="en-US"/>
        </w:rPr>
        <w:lastRenderedPageBreak/>
        <w:t xml:space="preserve">(from </w:t>
      </w:r>
      <w:r w:rsidRPr="0056323D">
        <w:rPr>
          <w:rStyle w:val="0pt"/>
          <w:sz w:val="24"/>
          <w:szCs w:val="24"/>
        </w:rPr>
        <w:t>Group Games in Early Education. Implications of Piaget’s Theory.</w:t>
      </w:r>
      <w:r w:rsidRPr="0056323D">
        <w:rPr>
          <w:color w:val="000000"/>
          <w:sz w:val="24"/>
          <w:szCs w:val="24"/>
          <w:lang w:val="en-US"/>
        </w:rPr>
        <w:t xml:space="preserve"> National Association for the Education of Young Children, Washington D.C., 1996)</w:t>
      </w:r>
    </w:p>
    <w:p w14:paraId="7F31CDF9" w14:textId="77777777" w:rsidR="002026F9" w:rsidRPr="0056323D" w:rsidRDefault="002026F9" w:rsidP="002026F9">
      <w:pPr>
        <w:pStyle w:val="2"/>
        <w:numPr>
          <w:ilvl w:val="0"/>
          <w:numId w:val="40"/>
        </w:numPr>
        <w:shd w:val="clear" w:color="auto" w:fill="auto"/>
        <w:tabs>
          <w:tab w:val="left" w:pos="349"/>
        </w:tabs>
        <w:spacing w:after="0" w:line="276" w:lineRule="auto"/>
        <w:ind w:left="80" w:firstLine="0"/>
        <w:rPr>
          <w:sz w:val="24"/>
          <w:szCs w:val="24"/>
          <w:lang w:val="en-US"/>
        </w:rPr>
      </w:pPr>
      <w:r w:rsidRPr="0056323D">
        <w:rPr>
          <w:color w:val="000000"/>
          <w:sz w:val="24"/>
          <w:szCs w:val="24"/>
          <w:lang w:val="en-US"/>
        </w:rPr>
        <w:t>A game can easily begin if the players do not agree on the rules.</w:t>
      </w:r>
    </w:p>
    <w:p w14:paraId="34B7BB33"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To play group games it is necessary for children to cooperate, to make rules and interpret them the same way.</w:t>
      </w:r>
    </w:p>
    <w:p w14:paraId="0795632E" w14:textId="77777777" w:rsidR="002026F9" w:rsidRPr="0056323D" w:rsidRDefault="002026F9" w:rsidP="002026F9">
      <w:pPr>
        <w:pStyle w:val="2"/>
        <w:numPr>
          <w:ilvl w:val="0"/>
          <w:numId w:val="40"/>
        </w:numPr>
        <w:shd w:val="clear" w:color="auto" w:fill="auto"/>
        <w:tabs>
          <w:tab w:val="left" w:pos="393"/>
        </w:tabs>
        <w:spacing w:after="0" w:line="276" w:lineRule="auto"/>
        <w:ind w:left="380" w:right="20" w:hanging="280"/>
        <w:rPr>
          <w:sz w:val="24"/>
          <w:szCs w:val="24"/>
          <w:lang w:val="en-US"/>
        </w:rPr>
      </w:pPr>
      <w:r w:rsidRPr="0056323D">
        <w:rPr>
          <w:color w:val="000000"/>
          <w:sz w:val="24"/>
          <w:szCs w:val="24"/>
          <w:lang w:val="en-US"/>
        </w:rPr>
        <w:t>If the teacher imposes rules rather than proposing them, children have the possibility of making rules.</w:t>
      </w:r>
    </w:p>
    <w:p w14:paraId="090A926A"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Arguing a cognitive process that contributes to the development of logical thinking.</w:t>
      </w:r>
    </w:p>
    <w:p w14:paraId="759F908C" w14:textId="77777777"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Passivity is what we would like children to learn by playing group games.</w:t>
      </w:r>
    </w:p>
    <w:p w14:paraId="057932DD"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Autonomy, initiative, and responsibility encourage the development of initiative, alertness, and confidence to say what one honestly thinks.</w:t>
      </w:r>
    </w:p>
    <w:p w14:paraId="15A10042"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In the example in the text 5-year-old children were playing Pick-up sticks. The teacher left the room for a few minutes, and when she returned, she found that the children had modified the rules.</w:t>
      </w:r>
    </w:p>
    <w:p w14:paraId="5C93B1C0" w14:textId="77777777"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These children (in the example) hadn’t cooperated among themselves and decided to obey the teacher blindly.</w:t>
      </w:r>
    </w:p>
    <w:p w14:paraId="2917016C" w14:textId="77777777"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Involving rules and physical actions group games encourage children to be mentally active and learn more than in lessons.</w:t>
      </w:r>
    </w:p>
    <w:p w14:paraId="729E4A92" w14:textId="77777777" w:rsidR="002026F9" w:rsidRPr="00FF2075" w:rsidRDefault="002026F9" w:rsidP="002026F9">
      <w:pPr>
        <w:pStyle w:val="2"/>
        <w:numPr>
          <w:ilvl w:val="0"/>
          <w:numId w:val="40"/>
        </w:numPr>
        <w:shd w:val="clear" w:color="auto" w:fill="auto"/>
        <w:tabs>
          <w:tab w:val="left" w:pos="470"/>
        </w:tabs>
        <w:spacing w:after="0" w:line="276" w:lineRule="auto"/>
        <w:ind w:left="380" w:right="20" w:hanging="280"/>
        <w:rPr>
          <w:sz w:val="24"/>
          <w:szCs w:val="24"/>
          <w:lang w:val="en-US"/>
        </w:rPr>
      </w:pPr>
      <w:r w:rsidRPr="0056323D">
        <w:rPr>
          <w:color w:val="000000"/>
          <w:sz w:val="24"/>
          <w:szCs w:val="24"/>
          <w:lang w:val="en-US"/>
        </w:rPr>
        <w:t>The message that truth can come only out of the teacher’s head and that the learner’s task is to give the “right” answer the teacher wants develops children’s confidence in their ability to figure thing out.</w:t>
      </w:r>
    </w:p>
    <w:p w14:paraId="3D9FC80A" w14:textId="77777777" w:rsidR="002026F9" w:rsidRPr="0056323D" w:rsidRDefault="002026F9" w:rsidP="002026F9">
      <w:pPr>
        <w:pStyle w:val="2"/>
        <w:shd w:val="clear" w:color="auto" w:fill="auto"/>
        <w:tabs>
          <w:tab w:val="left" w:pos="470"/>
        </w:tabs>
        <w:spacing w:after="0" w:line="276" w:lineRule="auto"/>
        <w:ind w:left="100" w:right="20" w:firstLine="0"/>
        <w:rPr>
          <w:sz w:val="24"/>
          <w:szCs w:val="24"/>
          <w:lang w:val="en-US"/>
        </w:rPr>
      </w:pPr>
    </w:p>
    <w:p w14:paraId="35C9EAFF" w14:textId="77777777" w:rsidR="002026F9" w:rsidRPr="0056323D" w:rsidRDefault="002026F9" w:rsidP="002026F9">
      <w:pPr>
        <w:pStyle w:val="21"/>
        <w:numPr>
          <w:ilvl w:val="0"/>
          <w:numId w:val="38"/>
        </w:numPr>
        <w:shd w:val="clear" w:color="auto" w:fill="auto"/>
        <w:tabs>
          <w:tab w:val="left" w:pos="339"/>
        </w:tabs>
        <w:spacing w:before="0" w:line="276" w:lineRule="auto"/>
        <w:ind w:left="80" w:right="20" w:firstLine="0"/>
        <w:rPr>
          <w:sz w:val="24"/>
          <w:szCs w:val="24"/>
        </w:rPr>
      </w:pPr>
      <w:r w:rsidRPr="0056323D">
        <w:rPr>
          <w:color w:val="000000"/>
          <w:sz w:val="24"/>
          <w:szCs w:val="24"/>
        </w:rPr>
        <w:t xml:space="preserve">Прочитайте 3-й абзац и догадайтесь о значении термина </w:t>
      </w:r>
      <w:r w:rsidRPr="0056323D">
        <w:rPr>
          <w:rStyle w:val="20pt"/>
          <w:sz w:val="24"/>
          <w:szCs w:val="24"/>
        </w:rPr>
        <w:t>the</w:t>
      </w:r>
      <w:r w:rsidRPr="002026F9">
        <w:rPr>
          <w:rStyle w:val="20pt"/>
          <w:sz w:val="24"/>
          <w:szCs w:val="24"/>
          <w:lang w:val="ru-RU"/>
        </w:rPr>
        <w:t xml:space="preserve"> </w:t>
      </w:r>
      <w:r w:rsidRPr="0056323D">
        <w:rPr>
          <w:rStyle w:val="20pt"/>
          <w:sz w:val="24"/>
          <w:szCs w:val="24"/>
        </w:rPr>
        <w:t>enforcement</w:t>
      </w:r>
      <w:r w:rsidRPr="002026F9">
        <w:rPr>
          <w:rStyle w:val="20pt"/>
          <w:sz w:val="24"/>
          <w:szCs w:val="24"/>
          <w:lang w:val="ru-RU"/>
        </w:rPr>
        <w:t xml:space="preserve"> </w:t>
      </w:r>
      <w:r w:rsidRPr="0056323D">
        <w:rPr>
          <w:rStyle w:val="20pt"/>
          <w:sz w:val="24"/>
          <w:szCs w:val="24"/>
        </w:rPr>
        <w:t>of</w:t>
      </w:r>
      <w:r w:rsidRPr="002026F9">
        <w:rPr>
          <w:rStyle w:val="20pt"/>
          <w:sz w:val="24"/>
          <w:szCs w:val="24"/>
          <w:lang w:val="ru-RU"/>
        </w:rPr>
        <w:t xml:space="preserve"> </w:t>
      </w:r>
      <w:r w:rsidRPr="0056323D">
        <w:rPr>
          <w:rStyle w:val="20pt"/>
          <w:sz w:val="24"/>
          <w:szCs w:val="24"/>
        </w:rPr>
        <w:t>rules</w:t>
      </w:r>
      <w:r w:rsidRPr="002026F9">
        <w:rPr>
          <w:rStyle w:val="20pt"/>
          <w:sz w:val="24"/>
          <w:szCs w:val="24"/>
          <w:lang w:val="ru-RU"/>
        </w:rPr>
        <w:t>,</w:t>
      </w:r>
      <w:r w:rsidRPr="0056323D">
        <w:rPr>
          <w:color w:val="000000"/>
          <w:sz w:val="24"/>
          <w:szCs w:val="24"/>
        </w:rPr>
        <w:t xml:space="preserve"> исходя из контекста.</w:t>
      </w:r>
    </w:p>
    <w:p w14:paraId="1E48F76E" w14:textId="77777777" w:rsidR="002026F9" w:rsidRPr="0056323D" w:rsidRDefault="002026F9" w:rsidP="002026F9">
      <w:pPr>
        <w:pStyle w:val="21"/>
        <w:numPr>
          <w:ilvl w:val="0"/>
          <w:numId w:val="38"/>
        </w:numPr>
        <w:shd w:val="clear" w:color="auto" w:fill="auto"/>
        <w:tabs>
          <w:tab w:val="left" w:pos="291"/>
        </w:tabs>
        <w:spacing w:before="0" w:line="276" w:lineRule="auto"/>
        <w:ind w:left="80" w:right="20" w:firstLine="0"/>
        <w:rPr>
          <w:sz w:val="24"/>
          <w:szCs w:val="24"/>
        </w:rPr>
      </w:pPr>
      <w:r w:rsidRPr="0056323D">
        <w:rPr>
          <w:color w:val="000000"/>
          <w:sz w:val="24"/>
          <w:szCs w:val="24"/>
        </w:rPr>
        <w:t>Составьте предложения, подобрав к началу подходящее по смыслу окончание:</w:t>
      </w:r>
    </w:p>
    <w:p w14:paraId="7048F2AD" w14:textId="77777777" w:rsidR="002026F9" w:rsidRPr="0056323D" w:rsidRDefault="002026F9" w:rsidP="002026F9">
      <w:pPr>
        <w:rPr>
          <w:rFonts w:ascii="Times New Roman" w:hAnsi="Times New Roman" w:cs="Times New Roman"/>
          <w:sz w:val="24"/>
          <w:szCs w:val="24"/>
        </w:rPr>
      </w:pPr>
    </w:p>
    <w:p w14:paraId="3992CE22" w14:textId="77777777" w:rsidR="002026F9" w:rsidRPr="0056323D" w:rsidRDefault="002026F9" w:rsidP="002026F9">
      <w:pPr>
        <w:pStyle w:val="2"/>
        <w:numPr>
          <w:ilvl w:val="0"/>
          <w:numId w:val="41"/>
        </w:numPr>
        <w:shd w:val="clear" w:color="auto" w:fill="auto"/>
        <w:tabs>
          <w:tab w:val="left" w:pos="217"/>
        </w:tabs>
        <w:spacing w:after="56" w:line="276" w:lineRule="auto"/>
        <w:ind w:left="20" w:right="100" w:firstLine="0"/>
        <w:jc w:val="left"/>
        <w:rPr>
          <w:sz w:val="24"/>
          <w:szCs w:val="24"/>
          <w:lang w:val="en-US"/>
        </w:rPr>
      </w:pPr>
      <w:r w:rsidRPr="0056323D">
        <w:rPr>
          <w:sz w:val="24"/>
          <w:szCs w:val="24"/>
          <w:lang w:val="en-US"/>
        </w:rPr>
        <w:t>Children develop socially, cognitively and emotionally</w:t>
      </w:r>
    </w:p>
    <w:p w14:paraId="4FFACEC9" w14:textId="77777777" w:rsidR="002026F9" w:rsidRPr="0056323D" w:rsidRDefault="002026F9" w:rsidP="002026F9">
      <w:pPr>
        <w:pStyle w:val="2"/>
        <w:numPr>
          <w:ilvl w:val="0"/>
          <w:numId w:val="41"/>
        </w:numPr>
        <w:shd w:val="clear" w:color="auto" w:fill="auto"/>
        <w:tabs>
          <w:tab w:val="left" w:pos="222"/>
        </w:tabs>
        <w:spacing w:after="116" w:line="276" w:lineRule="auto"/>
        <w:ind w:left="20" w:right="100" w:firstLine="0"/>
        <w:jc w:val="left"/>
        <w:rPr>
          <w:sz w:val="24"/>
          <w:szCs w:val="24"/>
          <w:lang w:val="en-US"/>
        </w:rPr>
      </w:pPr>
      <w:r w:rsidRPr="0056323D">
        <w:rPr>
          <w:sz w:val="24"/>
          <w:szCs w:val="24"/>
          <w:lang w:val="en-US"/>
        </w:rPr>
        <w:t>Games constitute a natural context in which</w:t>
      </w:r>
    </w:p>
    <w:p w14:paraId="63DBC617" w14:textId="77777777" w:rsidR="002026F9" w:rsidRPr="0056323D" w:rsidRDefault="002026F9" w:rsidP="002026F9">
      <w:pPr>
        <w:pStyle w:val="2"/>
        <w:numPr>
          <w:ilvl w:val="0"/>
          <w:numId w:val="41"/>
        </w:numPr>
        <w:shd w:val="clear" w:color="auto" w:fill="auto"/>
        <w:tabs>
          <w:tab w:val="left" w:pos="222"/>
        </w:tabs>
        <w:spacing w:after="0" w:line="276" w:lineRule="auto"/>
        <w:ind w:left="20" w:firstLine="0"/>
        <w:jc w:val="left"/>
        <w:rPr>
          <w:sz w:val="24"/>
          <w:szCs w:val="24"/>
        </w:rPr>
      </w:pPr>
      <w:r w:rsidRPr="0056323D">
        <w:rPr>
          <w:sz w:val="24"/>
          <w:szCs w:val="24"/>
        </w:rPr>
        <w:t>In this cooperation, children use</w:t>
      </w:r>
    </w:p>
    <w:p w14:paraId="014B4EBB" w14:textId="77777777" w:rsidR="002026F9" w:rsidRPr="0056323D" w:rsidRDefault="002026F9" w:rsidP="002026F9">
      <w:pPr>
        <w:pStyle w:val="2"/>
        <w:numPr>
          <w:ilvl w:val="0"/>
          <w:numId w:val="41"/>
        </w:numPr>
        <w:shd w:val="clear" w:color="auto" w:fill="auto"/>
        <w:tabs>
          <w:tab w:val="left" w:pos="222"/>
        </w:tabs>
        <w:spacing w:after="111" w:line="276" w:lineRule="auto"/>
        <w:ind w:left="20" w:firstLine="0"/>
        <w:jc w:val="left"/>
        <w:rPr>
          <w:sz w:val="24"/>
          <w:szCs w:val="24"/>
        </w:rPr>
      </w:pPr>
      <w:r w:rsidRPr="0056323D">
        <w:rPr>
          <w:sz w:val="24"/>
          <w:szCs w:val="24"/>
        </w:rPr>
        <w:t>Making rules is an activity</w:t>
      </w:r>
    </w:p>
    <w:p w14:paraId="4117FE67" w14:textId="77777777" w:rsidR="002026F9" w:rsidRPr="0056323D" w:rsidRDefault="002026F9" w:rsidP="002026F9">
      <w:pPr>
        <w:pStyle w:val="2"/>
        <w:numPr>
          <w:ilvl w:val="0"/>
          <w:numId w:val="41"/>
        </w:numPr>
        <w:shd w:val="clear" w:color="auto" w:fill="auto"/>
        <w:tabs>
          <w:tab w:val="left" w:pos="212"/>
        </w:tabs>
        <w:spacing w:after="56" w:line="276" w:lineRule="auto"/>
        <w:ind w:left="20" w:right="100" w:firstLine="0"/>
        <w:jc w:val="left"/>
        <w:rPr>
          <w:sz w:val="24"/>
          <w:szCs w:val="24"/>
          <w:lang w:val="en-US"/>
        </w:rPr>
      </w:pPr>
      <w:r w:rsidRPr="0056323D">
        <w:rPr>
          <w:sz w:val="24"/>
          <w:szCs w:val="24"/>
          <w:lang w:val="en-US"/>
        </w:rPr>
        <w:t>The child was passive and waited for</w:t>
      </w:r>
    </w:p>
    <w:p w14:paraId="50877E2C" w14:textId="77777777" w:rsidR="002026F9" w:rsidRPr="0056323D" w:rsidRDefault="002026F9" w:rsidP="002026F9">
      <w:pPr>
        <w:pStyle w:val="2"/>
        <w:numPr>
          <w:ilvl w:val="0"/>
          <w:numId w:val="41"/>
        </w:numPr>
        <w:shd w:val="clear" w:color="auto" w:fill="auto"/>
        <w:tabs>
          <w:tab w:val="left" w:pos="212"/>
        </w:tabs>
        <w:spacing w:after="116" w:line="276" w:lineRule="auto"/>
        <w:ind w:left="20" w:right="100" w:firstLine="0"/>
        <w:jc w:val="left"/>
        <w:rPr>
          <w:sz w:val="24"/>
          <w:szCs w:val="24"/>
        </w:rPr>
      </w:pPr>
      <w:r w:rsidRPr="0056323D">
        <w:rPr>
          <w:sz w:val="24"/>
          <w:szCs w:val="24"/>
        </w:rPr>
        <w:t>The responsibility of enforcing rules</w:t>
      </w:r>
    </w:p>
    <w:p w14:paraId="79005198" w14:textId="77777777" w:rsidR="002026F9" w:rsidRPr="0056323D" w:rsidRDefault="002026F9" w:rsidP="002026F9">
      <w:pPr>
        <w:pStyle w:val="2"/>
        <w:numPr>
          <w:ilvl w:val="0"/>
          <w:numId w:val="41"/>
        </w:numPr>
        <w:shd w:val="clear" w:color="auto" w:fill="auto"/>
        <w:tabs>
          <w:tab w:val="left" w:pos="217"/>
        </w:tabs>
        <w:spacing w:after="0" w:line="276" w:lineRule="auto"/>
        <w:ind w:left="20" w:firstLine="0"/>
        <w:jc w:val="left"/>
        <w:rPr>
          <w:sz w:val="24"/>
          <w:szCs w:val="24"/>
        </w:rPr>
      </w:pPr>
      <w:r w:rsidRPr="0056323D">
        <w:rPr>
          <w:sz w:val="24"/>
          <w:szCs w:val="24"/>
        </w:rPr>
        <w:t>Enforcing rules helps children</w:t>
      </w:r>
    </w:p>
    <w:p w14:paraId="1C473ED7" w14:textId="77777777" w:rsidR="002026F9" w:rsidRPr="0056323D" w:rsidRDefault="002026F9" w:rsidP="002026F9">
      <w:pPr>
        <w:pStyle w:val="2"/>
        <w:numPr>
          <w:ilvl w:val="0"/>
          <w:numId w:val="41"/>
        </w:numPr>
        <w:shd w:val="clear" w:color="auto" w:fill="auto"/>
        <w:tabs>
          <w:tab w:val="left" w:pos="217"/>
        </w:tabs>
        <w:spacing w:after="64" w:line="276" w:lineRule="auto"/>
        <w:ind w:left="20" w:right="100" w:firstLine="0"/>
        <w:jc w:val="left"/>
        <w:rPr>
          <w:sz w:val="24"/>
          <w:szCs w:val="24"/>
        </w:rPr>
      </w:pPr>
      <w:r w:rsidRPr="0056323D">
        <w:rPr>
          <w:sz w:val="24"/>
          <w:szCs w:val="24"/>
        </w:rPr>
        <w:t>Involving physical actions encourage</w:t>
      </w:r>
    </w:p>
    <w:p w14:paraId="74427314" w14:textId="77777777" w:rsidR="002026F9" w:rsidRPr="0056323D" w:rsidRDefault="002026F9" w:rsidP="002026F9">
      <w:pPr>
        <w:pStyle w:val="2"/>
        <w:numPr>
          <w:ilvl w:val="0"/>
          <w:numId w:val="41"/>
        </w:numPr>
        <w:shd w:val="clear" w:color="auto" w:fill="auto"/>
        <w:tabs>
          <w:tab w:val="left" w:pos="222"/>
        </w:tabs>
        <w:spacing w:line="276" w:lineRule="auto"/>
        <w:ind w:left="20" w:right="100" w:firstLine="0"/>
        <w:jc w:val="left"/>
        <w:rPr>
          <w:sz w:val="24"/>
          <w:szCs w:val="24"/>
        </w:rPr>
      </w:pPr>
      <w:r w:rsidRPr="0056323D">
        <w:rPr>
          <w:sz w:val="24"/>
          <w:szCs w:val="24"/>
        </w:rPr>
        <w:t>Children are motivated to supervise</w:t>
      </w:r>
    </w:p>
    <w:p w14:paraId="3445B037" w14:textId="77777777" w:rsidR="002026F9" w:rsidRPr="0056323D" w:rsidRDefault="002026F9" w:rsidP="002026F9">
      <w:pPr>
        <w:pStyle w:val="2"/>
        <w:numPr>
          <w:ilvl w:val="0"/>
          <w:numId w:val="41"/>
        </w:numPr>
        <w:shd w:val="clear" w:color="auto" w:fill="auto"/>
        <w:tabs>
          <w:tab w:val="left" w:pos="322"/>
        </w:tabs>
        <w:spacing w:after="0" w:line="276" w:lineRule="auto"/>
        <w:ind w:left="20" w:right="100" w:firstLine="0"/>
        <w:jc w:val="left"/>
        <w:rPr>
          <w:sz w:val="24"/>
          <w:szCs w:val="24"/>
          <w:lang w:val="en-US"/>
        </w:rPr>
      </w:pPr>
      <w:r w:rsidRPr="0056323D">
        <w:rPr>
          <w:sz w:val="24"/>
          <w:szCs w:val="24"/>
          <w:lang w:val="en-US"/>
        </w:rPr>
        <w:t>If a game is taught to teach children how to play it “correctly”</w:t>
      </w:r>
    </w:p>
    <w:p w14:paraId="708601D3" w14:textId="77777777" w:rsidR="002026F9" w:rsidRPr="0056323D" w:rsidRDefault="002026F9" w:rsidP="002026F9">
      <w:pPr>
        <w:rPr>
          <w:rFonts w:ascii="Times New Roman" w:hAnsi="Times New Roman" w:cs="Times New Roman"/>
          <w:sz w:val="24"/>
          <w:szCs w:val="24"/>
          <w:lang w:val="en-US"/>
        </w:rPr>
      </w:pPr>
    </w:p>
    <w:p w14:paraId="6000DF4E" w14:textId="77777777" w:rsidR="002026F9" w:rsidRPr="0056323D" w:rsidRDefault="002026F9" w:rsidP="002026F9">
      <w:pPr>
        <w:pStyle w:val="2"/>
        <w:numPr>
          <w:ilvl w:val="0"/>
          <w:numId w:val="42"/>
        </w:numPr>
        <w:shd w:val="clear" w:color="auto" w:fill="auto"/>
        <w:tabs>
          <w:tab w:val="left" w:pos="246"/>
        </w:tabs>
        <w:spacing w:after="172" w:line="276" w:lineRule="auto"/>
        <w:ind w:left="20" w:right="100" w:firstLine="0"/>
        <w:jc w:val="left"/>
        <w:rPr>
          <w:sz w:val="24"/>
          <w:szCs w:val="24"/>
        </w:rPr>
      </w:pPr>
      <w:r w:rsidRPr="0056323D">
        <w:rPr>
          <w:sz w:val="24"/>
          <w:szCs w:val="24"/>
        </w:rPr>
        <w:t>encourages the development of initiative</w:t>
      </w:r>
    </w:p>
    <w:p w14:paraId="1C83A3A8" w14:textId="77777777" w:rsidR="002026F9" w:rsidRPr="0056323D" w:rsidRDefault="002026F9" w:rsidP="002026F9">
      <w:pPr>
        <w:pStyle w:val="2"/>
        <w:numPr>
          <w:ilvl w:val="0"/>
          <w:numId w:val="42"/>
        </w:numPr>
        <w:shd w:val="clear" w:color="auto" w:fill="auto"/>
        <w:tabs>
          <w:tab w:val="left" w:pos="260"/>
        </w:tabs>
        <w:spacing w:after="0" w:line="276" w:lineRule="auto"/>
        <w:ind w:left="20" w:firstLine="0"/>
        <w:rPr>
          <w:sz w:val="24"/>
          <w:szCs w:val="24"/>
        </w:rPr>
      </w:pPr>
      <w:r w:rsidRPr="0056323D">
        <w:rPr>
          <w:sz w:val="24"/>
          <w:szCs w:val="24"/>
        </w:rPr>
        <w:t>through games involving rules</w:t>
      </w:r>
    </w:p>
    <w:p w14:paraId="012A223A" w14:textId="77777777" w:rsidR="002026F9" w:rsidRPr="0056323D" w:rsidRDefault="002026F9" w:rsidP="002026F9">
      <w:pPr>
        <w:pStyle w:val="2"/>
        <w:numPr>
          <w:ilvl w:val="0"/>
          <w:numId w:val="42"/>
        </w:numPr>
        <w:shd w:val="clear" w:color="auto" w:fill="auto"/>
        <w:tabs>
          <w:tab w:val="left" w:pos="246"/>
        </w:tabs>
        <w:spacing w:after="172" w:line="276" w:lineRule="auto"/>
        <w:ind w:left="20" w:right="100" w:firstLine="0"/>
        <w:jc w:val="left"/>
        <w:rPr>
          <w:sz w:val="24"/>
          <w:szCs w:val="24"/>
          <w:lang w:val="en-US"/>
        </w:rPr>
      </w:pPr>
      <w:r w:rsidRPr="0056323D">
        <w:rPr>
          <w:sz w:val="24"/>
          <w:szCs w:val="24"/>
          <w:lang w:val="en-US"/>
        </w:rPr>
        <w:t>for the teacher to take care of the situation</w:t>
      </w:r>
    </w:p>
    <w:p w14:paraId="486FB568" w14:textId="77777777" w:rsidR="002026F9" w:rsidRPr="0056323D" w:rsidRDefault="002026F9" w:rsidP="002026F9">
      <w:pPr>
        <w:pStyle w:val="2"/>
        <w:numPr>
          <w:ilvl w:val="0"/>
          <w:numId w:val="42"/>
        </w:numPr>
        <w:shd w:val="clear" w:color="auto" w:fill="auto"/>
        <w:tabs>
          <w:tab w:val="left" w:pos="265"/>
        </w:tabs>
        <w:spacing w:after="110" w:line="276" w:lineRule="auto"/>
        <w:ind w:left="20" w:firstLine="0"/>
        <w:rPr>
          <w:sz w:val="24"/>
          <w:szCs w:val="24"/>
        </w:rPr>
      </w:pPr>
      <w:r w:rsidRPr="0056323D">
        <w:rPr>
          <w:sz w:val="24"/>
          <w:szCs w:val="24"/>
        </w:rPr>
        <w:lastRenderedPageBreak/>
        <w:t>children to be mentally active</w:t>
      </w:r>
    </w:p>
    <w:p w14:paraId="008F2250" w14:textId="77777777" w:rsidR="002026F9" w:rsidRPr="0056323D" w:rsidRDefault="002026F9" w:rsidP="002026F9">
      <w:pPr>
        <w:pStyle w:val="2"/>
        <w:numPr>
          <w:ilvl w:val="0"/>
          <w:numId w:val="42"/>
        </w:numPr>
        <w:shd w:val="clear" w:color="auto" w:fill="auto"/>
        <w:tabs>
          <w:tab w:val="left" w:pos="246"/>
        </w:tabs>
        <w:spacing w:after="168" w:line="276" w:lineRule="auto"/>
        <w:ind w:left="20" w:right="100" w:firstLine="0"/>
        <w:jc w:val="left"/>
        <w:rPr>
          <w:sz w:val="24"/>
          <w:szCs w:val="24"/>
        </w:rPr>
      </w:pPr>
      <w:r w:rsidRPr="0056323D">
        <w:rPr>
          <w:sz w:val="24"/>
          <w:szCs w:val="24"/>
        </w:rPr>
        <w:t>its value will disappear completely</w:t>
      </w:r>
    </w:p>
    <w:p w14:paraId="0E24199A" w14:textId="77777777" w:rsidR="002026F9" w:rsidRPr="0056323D" w:rsidRDefault="002026F9" w:rsidP="002026F9">
      <w:pPr>
        <w:pStyle w:val="2"/>
        <w:numPr>
          <w:ilvl w:val="0"/>
          <w:numId w:val="42"/>
        </w:numPr>
        <w:shd w:val="clear" w:color="auto" w:fill="auto"/>
        <w:tabs>
          <w:tab w:val="left" w:pos="212"/>
        </w:tabs>
        <w:spacing w:after="0" w:line="276" w:lineRule="auto"/>
        <w:ind w:left="20" w:firstLine="0"/>
        <w:jc w:val="left"/>
        <w:rPr>
          <w:sz w:val="24"/>
          <w:szCs w:val="24"/>
        </w:rPr>
      </w:pPr>
      <w:r w:rsidRPr="0056323D">
        <w:rPr>
          <w:sz w:val="24"/>
          <w:szCs w:val="24"/>
        </w:rPr>
        <w:t>to become more inventive</w:t>
      </w:r>
    </w:p>
    <w:p w14:paraId="19F6E7D0" w14:textId="77777777" w:rsidR="002026F9" w:rsidRPr="0056323D" w:rsidRDefault="002026F9" w:rsidP="002026F9">
      <w:pPr>
        <w:pStyle w:val="2"/>
        <w:numPr>
          <w:ilvl w:val="0"/>
          <w:numId w:val="42"/>
        </w:numPr>
        <w:shd w:val="clear" w:color="auto" w:fill="auto"/>
        <w:tabs>
          <w:tab w:val="left" w:pos="255"/>
        </w:tabs>
        <w:spacing w:after="164" w:line="276" w:lineRule="auto"/>
        <w:ind w:left="20" w:right="100" w:firstLine="0"/>
        <w:jc w:val="left"/>
        <w:rPr>
          <w:sz w:val="24"/>
          <w:szCs w:val="24"/>
        </w:rPr>
      </w:pPr>
      <w:r w:rsidRPr="0056323D">
        <w:rPr>
          <w:sz w:val="24"/>
          <w:szCs w:val="24"/>
        </w:rPr>
        <w:t>children are motivated to cooperate</w:t>
      </w:r>
    </w:p>
    <w:p w14:paraId="3027E4C0" w14:textId="77777777" w:rsidR="002026F9" w:rsidRPr="0056323D" w:rsidRDefault="002026F9" w:rsidP="002026F9">
      <w:pPr>
        <w:pStyle w:val="2"/>
        <w:numPr>
          <w:ilvl w:val="0"/>
          <w:numId w:val="42"/>
        </w:numPr>
        <w:shd w:val="clear" w:color="auto" w:fill="auto"/>
        <w:tabs>
          <w:tab w:val="left" w:pos="260"/>
        </w:tabs>
        <w:spacing w:after="0" w:line="276" w:lineRule="auto"/>
        <w:ind w:left="20" w:firstLine="0"/>
        <w:jc w:val="left"/>
        <w:rPr>
          <w:sz w:val="24"/>
          <w:szCs w:val="24"/>
        </w:rPr>
      </w:pPr>
      <w:r w:rsidRPr="0056323D">
        <w:rPr>
          <w:sz w:val="24"/>
          <w:szCs w:val="24"/>
        </w:rPr>
        <w:t>involving making decisions</w:t>
      </w:r>
    </w:p>
    <w:p w14:paraId="057F7534" w14:textId="77777777" w:rsidR="002026F9" w:rsidRPr="0056323D" w:rsidRDefault="002026F9" w:rsidP="002026F9">
      <w:pPr>
        <w:pStyle w:val="2"/>
        <w:numPr>
          <w:ilvl w:val="0"/>
          <w:numId w:val="42"/>
        </w:numPr>
        <w:shd w:val="clear" w:color="auto" w:fill="auto"/>
        <w:tabs>
          <w:tab w:val="left" w:pos="202"/>
        </w:tabs>
        <w:spacing w:after="0" w:line="276" w:lineRule="auto"/>
        <w:ind w:left="20" w:firstLine="0"/>
        <w:jc w:val="left"/>
        <w:rPr>
          <w:sz w:val="24"/>
          <w:szCs w:val="24"/>
        </w:rPr>
      </w:pPr>
      <w:r w:rsidRPr="0056323D">
        <w:rPr>
          <w:sz w:val="24"/>
          <w:szCs w:val="24"/>
        </w:rPr>
        <w:t>previously acquired knowledge</w:t>
      </w:r>
    </w:p>
    <w:p w14:paraId="05C006C0" w14:textId="77777777" w:rsidR="002026F9" w:rsidRPr="0056323D" w:rsidRDefault="002026F9" w:rsidP="002026F9">
      <w:pPr>
        <w:pStyle w:val="2"/>
        <w:numPr>
          <w:ilvl w:val="0"/>
          <w:numId w:val="42"/>
        </w:numPr>
        <w:shd w:val="clear" w:color="auto" w:fill="auto"/>
        <w:tabs>
          <w:tab w:val="left" w:pos="284"/>
        </w:tabs>
        <w:spacing w:after="0" w:line="276" w:lineRule="auto"/>
        <w:ind w:left="20" w:right="100" w:firstLine="0"/>
        <w:jc w:val="left"/>
        <w:rPr>
          <w:sz w:val="24"/>
          <w:szCs w:val="24"/>
          <w:lang w:val="en-US"/>
        </w:rPr>
      </w:pPr>
      <w:r w:rsidRPr="0056323D">
        <w:rPr>
          <w:sz w:val="24"/>
          <w:szCs w:val="24"/>
          <w:lang w:val="en-US"/>
        </w:rPr>
        <w:t>what others are doing from one moment to the next</w:t>
      </w:r>
    </w:p>
    <w:p w14:paraId="32CFAE15" w14:textId="77777777" w:rsidR="002026F9" w:rsidRPr="0056323D" w:rsidRDefault="002026F9" w:rsidP="002026F9">
      <w:pPr>
        <w:rPr>
          <w:rFonts w:ascii="Times New Roman" w:hAnsi="Times New Roman" w:cs="Times New Roman"/>
          <w:sz w:val="24"/>
          <w:szCs w:val="24"/>
          <w:lang w:val="en-US"/>
        </w:rPr>
      </w:pPr>
    </w:p>
    <w:p w14:paraId="645631E8" w14:textId="77777777" w:rsidR="002026F9" w:rsidRPr="0056323D" w:rsidRDefault="002026F9" w:rsidP="002026F9">
      <w:pPr>
        <w:pStyle w:val="21"/>
        <w:numPr>
          <w:ilvl w:val="0"/>
          <w:numId w:val="38"/>
        </w:numPr>
        <w:shd w:val="clear" w:color="auto" w:fill="auto"/>
        <w:tabs>
          <w:tab w:val="left" w:pos="255"/>
        </w:tabs>
        <w:spacing w:before="0" w:line="276" w:lineRule="auto"/>
        <w:ind w:left="20" w:firstLine="0"/>
        <w:rPr>
          <w:sz w:val="24"/>
          <w:szCs w:val="24"/>
        </w:rPr>
      </w:pPr>
      <w:r w:rsidRPr="0056323D">
        <w:rPr>
          <w:sz w:val="24"/>
          <w:szCs w:val="24"/>
        </w:rPr>
        <w:t>Обоснуйте следующие утверждения, опираясь на содержание прочитанного текста:</w:t>
      </w:r>
    </w:p>
    <w:p w14:paraId="59C58468" w14:textId="77777777" w:rsidR="002026F9" w:rsidRPr="0056323D" w:rsidRDefault="002026F9" w:rsidP="002026F9">
      <w:pPr>
        <w:pStyle w:val="2"/>
        <w:numPr>
          <w:ilvl w:val="0"/>
          <w:numId w:val="43"/>
        </w:numPr>
        <w:shd w:val="clear" w:color="auto" w:fill="auto"/>
        <w:tabs>
          <w:tab w:val="left" w:pos="264"/>
        </w:tabs>
        <w:spacing w:after="0" w:line="276" w:lineRule="auto"/>
        <w:ind w:left="280" w:hanging="280"/>
        <w:jc w:val="left"/>
        <w:rPr>
          <w:sz w:val="24"/>
          <w:szCs w:val="24"/>
          <w:lang w:val="en-US"/>
        </w:rPr>
      </w:pPr>
      <w:r w:rsidRPr="0056323D">
        <w:rPr>
          <w:sz w:val="24"/>
          <w:szCs w:val="24"/>
          <w:lang w:val="en-US"/>
        </w:rPr>
        <w:t>Games constitute a natural context in which children are motivated to cooperate to make rules.</w:t>
      </w:r>
    </w:p>
    <w:p w14:paraId="09757A54" w14:textId="77777777" w:rsidR="002026F9" w:rsidRPr="0056323D" w:rsidRDefault="002026F9" w:rsidP="002026F9">
      <w:pPr>
        <w:pStyle w:val="2"/>
        <w:numPr>
          <w:ilvl w:val="0"/>
          <w:numId w:val="43"/>
        </w:numPr>
        <w:shd w:val="clear" w:color="auto" w:fill="auto"/>
        <w:tabs>
          <w:tab w:val="left" w:pos="274"/>
        </w:tabs>
        <w:spacing w:after="0" w:line="276" w:lineRule="auto"/>
        <w:ind w:left="280" w:hanging="280"/>
        <w:jc w:val="left"/>
        <w:rPr>
          <w:sz w:val="24"/>
          <w:szCs w:val="24"/>
          <w:lang w:val="en-US"/>
        </w:rPr>
      </w:pPr>
      <w:r w:rsidRPr="0056323D">
        <w:rPr>
          <w:sz w:val="24"/>
          <w:szCs w:val="24"/>
          <w:lang w:val="en-US"/>
        </w:rPr>
        <w:t>Making rules contributes to the development of logical thinking.</w:t>
      </w:r>
    </w:p>
    <w:p w14:paraId="7AE2953F" w14:textId="77777777" w:rsidR="002026F9" w:rsidRPr="0056323D" w:rsidRDefault="002026F9" w:rsidP="002026F9">
      <w:pPr>
        <w:pStyle w:val="2"/>
        <w:numPr>
          <w:ilvl w:val="0"/>
          <w:numId w:val="43"/>
        </w:numPr>
        <w:shd w:val="clear" w:color="auto" w:fill="auto"/>
        <w:tabs>
          <w:tab w:val="left" w:pos="274"/>
        </w:tabs>
        <w:spacing w:after="0" w:line="276" w:lineRule="auto"/>
        <w:ind w:left="280" w:hanging="280"/>
        <w:jc w:val="left"/>
        <w:rPr>
          <w:sz w:val="24"/>
          <w:szCs w:val="24"/>
          <w:lang w:val="en-US"/>
        </w:rPr>
      </w:pPr>
      <w:r w:rsidRPr="0056323D">
        <w:rPr>
          <w:sz w:val="24"/>
          <w:szCs w:val="24"/>
          <w:lang w:val="en-US"/>
        </w:rPr>
        <w:t>Inside, in the teacher’s presence the child remained meek and inactive.</w:t>
      </w:r>
    </w:p>
    <w:p w14:paraId="61847C95" w14:textId="77777777" w:rsidR="002026F9" w:rsidRPr="0056323D" w:rsidRDefault="002026F9" w:rsidP="002026F9">
      <w:pPr>
        <w:pStyle w:val="2"/>
        <w:numPr>
          <w:ilvl w:val="0"/>
          <w:numId w:val="43"/>
        </w:numPr>
        <w:shd w:val="clear" w:color="auto" w:fill="auto"/>
        <w:tabs>
          <w:tab w:val="left" w:pos="278"/>
        </w:tabs>
        <w:spacing w:after="0" w:line="276" w:lineRule="auto"/>
        <w:ind w:left="280" w:hanging="280"/>
        <w:jc w:val="left"/>
        <w:rPr>
          <w:sz w:val="24"/>
          <w:szCs w:val="24"/>
          <w:lang w:val="en-US"/>
        </w:rPr>
      </w:pPr>
      <w:r w:rsidRPr="0056323D">
        <w:rPr>
          <w:sz w:val="24"/>
          <w:szCs w:val="24"/>
          <w:lang w:val="en-US"/>
        </w:rPr>
        <w:t>Group games also have the advantage of involving physical actions that encourage children to be mentally active.</w:t>
      </w:r>
    </w:p>
    <w:p w14:paraId="32AC5325" w14:textId="77777777" w:rsidR="002026F9" w:rsidRPr="0056323D" w:rsidRDefault="002026F9" w:rsidP="002026F9">
      <w:pPr>
        <w:pStyle w:val="2"/>
        <w:shd w:val="clear" w:color="auto" w:fill="auto"/>
        <w:spacing w:after="0" w:line="276" w:lineRule="auto"/>
        <w:ind w:left="280" w:hanging="280"/>
        <w:jc w:val="left"/>
        <w:rPr>
          <w:sz w:val="24"/>
          <w:szCs w:val="24"/>
          <w:lang w:val="en-US"/>
        </w:rPr>
      </w:pPr>
      <w:r>
        <w:rPr>
          <w:sz w:val="24"/>
          <w:szCs w:val="24"/>
          <w:lang w:val="en-US"/>
        </w:rPr>
        <w:t>5.</w:t>
      </w:r>
      <w:r w:rsidRPr="0056323D">
        <w:rPr>
          <w:sz w:val="24"/>
          <w:szCs w:val="24"/>
          <w:lang w:val="en-US"/>
        </w:rPr>
        <w:t xml:space="preserve"> In lessons and exercises, the teacher knows everything and is the only judge of right and wrong.</w:t>
      </w:r>
    </w:p>
    <w:p w14:paraId="17FE8551" w14:textId="77777777" w:rsidR="002026F9" w:rsidRPr="0056323D" w:rsidRDefault="002026F9" w:rsidP="002026F9">
      <w:pPr>
        <w:pStyle w:val="21"/>
        <w:shd w:val="clear" w:color="auto" w:fill="auto"/>
        <w:spacing w:before="0" w:line="276" w:lineRule="auto"/>
        <w:ind w:left="20" w:firstLine="0"/>
        <w:rPr>
          <w:sz w:val="24"/>
          <w:szCs w:val="24"/>
        </w:rPr>
      </w:pPr>
      <w:r w:rsidRPr="00FF2075">
        <w:rPr>
          <w:sz w:val="24"/>
          <w:szCs w:val="24"/>
        </w:rPr>
        <w:t>10</w:t>
      </w:r>
      <w:r>
        <w:rPr>
          <w:sz w:val="24"/>
          <w:szCs w:val="24"/>
        </w:rPr>
        <w:t xml:space="preserve">. </w:t>
      </w:r>
      <w:r w:rsidRPr="0056323D">
        <w:rPr>
          <w:sz w:val="24"/>
          <w:szCs w:val="24"/>
        </w:rPr>
        <w:t>Составьте развернутый план текста и подготовьте на его основе и на основе предыдущего текста презентацию для учителей и родителей</w:t>
      </w:r>
      <w:r>
        <w:rPr>
          <w:sz w:val="24"/>
          <w:szCs w:val="24"/>
        </w:rPr>
        <w:t xml:space="preserve"> о </w:t>
      </w:r>
      <w:r w:rsidRPr="0056323D">
        <w:rPr>
          <w:sz w:val="24"/>
          <w:szCs w:val="24"/>
        </w:rPr>
        <w:t>пользе групповых игр.</w:t>
      </w:r>
    </w:p>
    <w:p w14:paraId="1A4D23DC" w14:textId="77777777" w:rsidR="002026F9" w:rsidRPr="002026F9" w:rsidRDefault="002026F9" w:rsidP="00491A96">
      <w:pPr>
        <w:rPr>
          <w:rFonts w:ascii="Times New Roman" w:hAnsi="Times New Roman" w:cs="Times New Roman"/>
          <w:color w:val="FF0000"/>
          <w:sz w:val="28"/>
          <w:szCs w:val="28"/>
        </w:rPr>
      </w:pPr>
    </w:p>
    <w:p w14:paraId="1C656193" w14:textId="163F32A1" w:rsidR="00722487" w:rsidRPr="00670198" w:rsidRDefault="00722487" w:rsidP="00491A96">
      <w:pPr>
        <w:rPr>
          <w:rFonts w:ascii="Times New Roman" w:hAnsi="Times New Roman" w:cs="Times New Roman"/>
          <w:color w:val="FF0000"/>
          <w:sz w:val="28"/>
          <w:szCs w:val="28"/>
          <w:lang w:val="en-US"/>
        </w:rPr>
      </w:pPr>
      <w:r w:rsidRPr="00722487">
        <w:rPr>
          <w:rFonts w:ascii="Times New Roman" w:hAnsi="Times New Roman" w:cs="Times New Roman"/>
          <w:color w:val="FF0000"/>
          <w:sz w:val="28"/>
          <w:szCs w:val="28"/>
          <w:lang w:val="en-US"/>
        </w:rPr>
        <w:t>Homework</w:t>
      </w:r>
      <w:r w:rsidR="00491A96" w:rsidRPr="00670198">
        <w:rPr>
          <w:rFonts w:ascii="Times New Roman" w:hAnsi="Times New Roman" w:cs="Times New Roman"/>
          <w:color w:val="FF0000"/>
          <w:sz w:val="28"/>
          <w:szCs w:val="28"/>
          <w:lang w:val="en-US"/>
        </w:rPr>
        <w:t>:</w:t>
      </w:r>
      <w:r w:rsidRPr="00670198">
        <w:rPr>
          <w:rFonts w:ascii="Times New Roman" w:hAnsi="Times New Roman" w:cs="Times New Roman"/>
          <w:color w:val="FF0000"/>
          <w:sz w:val="28"/>
          <w:szCs w:val="28"/>
          <w:lang w:val="en-US"/>
        </w:rPr>
        <w:t xml:space="preserve"> </w:t>
      </w:r>
      <w:r w:rsidRPr="00722487">
        <w:rPr>
          <w:rFonts w:ascii="Times New Roman" w:hAnsi="Times New Roman" w:cs="Times New Roman"/>
          <w:color w:val="FF0000"/>
          <w:sz w:val="28"/>
          <w:szCs w:val="28"/>
        </w:rPr>
        <w:t>Упр</w:t>
      </w:r>
      <w:r w:rsidRPr="00670198">
        <w:rPr>
          <w:rFonts w:ascii="Times New Roman" w:hAnsi="Times New Roman" w:cs="Times New Roman"/>
          <w:color w:val="FF0000"/>
          <w:sz w:val="28"/>
          <w:szCs w:val="28"/>
          <w:lang w:val="en-US"/>
        </w:rPr>
        <w:t xml:space="preserve">. </w:t>
      </w:r>
      <w:r w:rsidR="00A74A61" w:rsidRPr="00A74A61">
        <w:rPr>
          <w:rFonts w:ascii="Times New Roman" w:hAnsi="Times New Roman" w:cs="Times New Roman"/>
          <w:color w:val="FF0000"/>
          <w:sz w:val="28"/>
          <w:szCs w:val="28"/>
          <w:lang w:val="en-US"/>
        </w:rPr>
        <w:t>9</w:t>
      </w:r>
      <w:r w:rsidR="00670198" w:rsidRPr="00A74A61">
        <w:rPr>
          <w:rFonts w:ascii="Times New Roman" w:hAnsi="Times New Roman" w:cs="Times New Roman"/>
          <w:color w:val="FF0000"/>
          <w:sz w:val="28"/>
          <w:szCs w:val="28"/>
          <w:lang w:val="en-US"/>
        </w:rPr>
        <w:t xml:space="preserve">, </w:t>
      </w:r>
      <w:r w:rsidR="00A74A61">
        <w:rPr>
          <w:rFonts w:ascii="Times New Roman" w:hAnsi="Times New Roman" w:cs="Times New Roman"/>
          <w:color w:val="FF0000"/>
          <w:sz w:val="28"/>
          <w:szCs w:val="28"/>
        </w:rPr>
        <w:t>10</w:t>
      </w:r>
      <w:r w:rsidR="007D7D7C" w:rsidRPr="00670198">
        <w:rPr>
          <w:rFonts w:ascii="Times New Roman" w:hAnsi="Times New Roman" w:cs="Times New Roman"/>
          <w:color w:val="FF0000"/>
          <w:sz w:val="28"/>
          <w:szCs w:val="28"/>
          <w:lang w:val="en-US"/>
        </w:rPr>
        <w:t xml:space="preserve"> </w:t>
      </w:r>
      <w:r w:rsidR="007D7D7C">
        <w:rPr>
          <w:rFonts w:ascii="Times New Roman" w:hAnsi="Times New Roman" w:cs="Times New Roman"/>
          <w:color w:val="FF0000"/>
          <w:sz w:val="28"/>
          <w:szCs w:val="28"/>
        </w:rPr>
        <w:t>Выполнить</w:t>
      </w:r>
      <w:r w:rsidR="007D7D7C" w:rsidRPr="00670198">
        <w:rPr>
          <w:rFonts w:ascii="Times New Roman" w:hAnsi="Times New Roman" w:cs="Times New Roman"/>
          <w:color w:val="FF0000"/>
          <w:sz w:val="28"/>
          <w:szCs w:val="28"/>
          <w:lang w:val="en-US"/>
        </w:rPr>
        <w:t xml:space="preserve"> </w:t>
      </w:r>
      <w:r w:rsidR="007D7D7C">
        <w:rPr>
          <w:rFonts w:ascii="Times New Roman" w:hAnsi="Times New Roman" w:cs="Times New Roman"/>
          <w:color w:val="FF0000"/>
          <w:sz w:val="28"/>
          <w:szCs w:val="28"/>
        </w:rPr>
        <w:t>письменно</w:t>
      </w:r>
      <w:r w:rsidR="00C170EC" w:rsidRPr="00670198">
        <w:rPr>
          <w:rFonts w:ascii="Times New Roman" w:hAnsi="Times New Roman" w:cs="Times New Roman"/>
          <w:color w:val="FF0000"/>
          <w:sz w:val="28"/>
          <w:szCs w:val="28"/>
          <w:lang w:val="en-US"/>
        </w:rPr>
        <w:t>.</w:t>
      </w:r>
      <w:r w:rsidR="002026F9" w:rsidRPr="00670198">
        <w:rPr>
          <w:rFonts w:ascii="Times New Roman" w:hAnsi="Times New Roman" w:cs="Times New Roman"/>
          <w:color w:val="FF0000"/>
          <w:sz w:val="28"/>
          <w:szCs w:val="28"/>
          <w:lang w:val="en-US"/>
        </w:rPr>
        <w:t xml:space="preserve"> </w:t>
      </w:r>
    </w:p>
    <w:p w14:paraId="785D1625" w14:textId="77777777"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14:paraId="5432EBA4" w14:textId="77777777" w:rsidR="00A74A61" w:rsidRPr="00A74A61" w:rsidRDefault="00A74A61" w:rsidP="00A74A61">
      <w:pPr>
        <w:shd w:val="clear" w:color="auto" w:fill="FFFFFF"/>
        <w:ind w:left="6"/>
        <w:jc w:val="both"/>
        <w:rPr>
          <w:rFonts w:ascii="Times New Roman" w:hAnsi="Times New Roman" w:cs="Times New Roman"/>
          <w:b/>
          <w:bCs/>
          <w:color w:val="000000"/>
          <w:spacing w:val="-3"/>
          <w:w w:val="104"/>
          <w:sz w:val="28"/>
          <w:szCs w:val="28"/>
          <w:lang w:val="en-US"/>
        </w:rPr>
      </w:pPr>
      <w:r w:rsidRPr="00A74A61">
        <w:rPr>
          <w:rFonts w:ascii="Times New Roman" w:hAnsi="Times New Roman" w:cs="Times New Roman"/>
          <w:b/>
          <w:bCs/>
          <w:color w:val="000000"/>
          <w:spacing w:val="-2"/>
          <w:sz w:val="28"/>
          <w:szCs w:val="28"/>
          <w:lang w:val="en-US"/>
        </w:rPr>
        <w:t xml:space="preserve">6.10  Complete the sentences using can, could, </w:t>
      </w:r>
      <w:r w:rsidRPr="00A74A61">
        <w:rPr>
          <w:rFonts w:ascii="Times New Roman" w:hAnsi="Times New Roman" w:cs="Times New Roman"/>
          <w:b/>
          <w:bCs/>
          <w:color w:val="000000"/>
          <w:spacing w:val="-3"/>
          <w:w w:val="104"/>
          <w:sz w:val="28"/>
          <w:szCs w:val="28"/>
          <w:lang w:val="en-US"/>
        </w:rPr>
        <w:t>may, might, should, can't, must.</w:t>
      </w:r>
    </w:p>
    <w:p w14:paraId="4086D2C9" w14:textId="77777777" w:rsidR="00A74A61" w:rsidRPr="00A74A61" w:rsidRDefault="00A74A61" w:rsidP="00A74A61">
      <w:pPr>
        <w:shd w:val="clear" w:color="auto" w:fill="FFFFFF"/>
        <w:jc w:val="both"/>
        <w:rPr>
          <w:rFonts w:ascii="Times New Roman" w:hAnsi="Times New Roman" w:cs="Times New Roman"/>
          <w:color w:val="000000"/>
          <w:spacing w:val="-7"/>
          <w:w w:val="101"/>
          <w:sz w:val="28"/>
          <w:szCs w:val="28"/>
          <w:lang w:val="en-US"/>
        </w:rPr>
      </w:pPr>
      <w:r w:rsidRPr="00A74A61">
        <w:rPr>
          <w:rFonts w:ascii="Times New Roman" w:hAnsi="Times New Roman" w:cs="Times New Roman"/>
          <w:color w:val="000000"/>
          <w:spacing w:val="-8"/>
          <w:w w:val="101"/>
          <w:sz w:val="28"/>
          <w:szCs w:val="28"/>
          <w:lang w:val="en-US"/>
        </w:rPr>
        <w:t xml:space="preserve">1.  All HTML documents </w:t>
      </w:r>
      <w:r w:rsidRPr="00A74A61">
        <w:rPr>
          <w:rFonts w:ascii="Times New Roman" w:hAnsi="Times New Roman" w:cs="Times New Roman"/>
          <w:sz w:val="28"/>
          <w:szCs w:val="28"/>
          <w:lang w:val="en-US"/>
        </w:rPr>
        <w:t xml:space="preserve">  ______</w:t>
      </w:r>
      <w:r w:rsidRPr="00A74A61">
        <w:rPr>
          <w:rFonts w:ascii="Times New Roman" w:hAnsi="Times New Roman" w:cs="Times New Roman"/>
          <w:color w:val="000000"/>
          <w:spacing w:val="-8"/>
          <w:w w:val="101"/>
          <w:sz w:val="28"/>
          <w:szCs w:val="28"/>
          <w:lang w:val="en-US"/>
        </w:rPr>
        <w:t xml:space="preserve"> start with &lt;</w:t>
      </w:r>
      <w:r w:rsidRPr="00A74A61">
        <w:rPr>
          <w:rFonts w:ascii="Times New Roman" w:hAnsi="Times New Roman" w:cs="Times New Roman"/>
          <w:color w:val="000000"/>
          <w:spacing w:val="-7"/>
          <w:w w:val="101"/>
          <w:sz w:val="28"/>
          <w:szCs w:val="28"/>
          <w:lang w:val="en-US"/>
        </w:rPr>
        <w:t>HTML&gt; and end with &lt;HTML&gt;.</w:t>
      </w:r>
    </w:p>
    <w:p w14:paraId="0F514B8E" w14:textId="77777777" w:rsidR="00A74A61" w:rsidRPr="00A74A61" w:rsidRDefault="00A74A61" w:rsidP="00A74A61">
      <w:pPr>
        <w:shd w:val="clear" w:color="auto" w:fill="FFFFFF"/>
        <w:jc w:val="both"/>
        <w:rPr>
          <w:rFonts w:ascii="Times New Roman" w:hAnsi="Times New Roman" w:cs="Times New Roman"/>
          <w:color w:val="000000"/>
          <w:spacing w:val="-8"/>
          <w:w w:val="101"/>
          <w:sz w:val="28"/>
          <w:szCs w:val="28"/>
          <w:lang w:val="en-US"/>
        </w:rPr>
      </w:pPr>
      <w:r w:rsidRPr="00A74A61">
        <w:rPr>
          <w:rFonts w:ascii="Times New Roman" w:hAnsi="Times New Roman" w:cs="Times New Roman"/>
          <w:color w:val="000000"/>
          <w:spacing w:val="-6"/>
          <w:w w:val="101"/>
          <w:sz w:val="28"/>
          <w:szCs w:val="28"/>
          <w:lang w:val="en-US"/>
        </w:rPr>
        <w:t xml:space="preserve">2.  If  I  knew the Java language, I </w:t>
      </w:r>
      <w:r w:rsidRPr="00A74A61">
        <w:rPr>
          <w:rFonts w:ascii="Times New Roman" w:hAnsi="Times New Roman" w:cs="Times New Roman"/>
          <w:sz w:val="28"/>
          <w:szCs w:val="28"/>
          <w:lang w:val="en-US"/>
        </w:rPr>
        <w:t xml:space="preserve">  ______ </w:t>
      </w:r>
      <w:r w:rsidRPr="00A74A61">
        <w:rPr>
          <w:rFonts w:ascii="Times New Roman" w:hAnsi="Times New Roman" w:cs="Times New Roman"/>
          <w:color w:val="000000"/>
          <w:spacing w:val="-5"/>
          <w:w w:val="101"/>
          <w:sz w:val="28"/>
          <w:szCs w:val="28"/>
          <w:lang w:val="en-US"/>
        </w:rPr>
        <w:t xml:space="preserve">include some attractive banners on my </w:t>
      </w:r>
      <w:r w:rsidRPr="00A74A61">
        <w:rPr>
          <w:rFonts w:ascii="Times New Roman" w:hAnsi="Times New Roman" w:cs="Times New Roman"/>
          <w:color w:val="000000"/>
          <w:spacing w:val="-8"/>
          <w:w w:val="101"/>
          <w:sz w:val="28"/>
          <w:szCs w:val="28"/>
          <w:lang w:val="en-US"/>
        </w:rPr>
        <w:t>web page.</w:t>
      </w:r>
    </w:p>
    <w:p w14:paraId="3CCC3498" w14:textId="77777777" w:rsidR="00A74A61" w:rsidRPr="00A74A61" w:rsidRDefault="00A74A61" w:rsidP="00A74A61">
      <w:pPr>
        <w:shd w:val="clear" w:color="auto" w:fill="FFFFFF"/>
        <w:jc w:val="both"/>
        <w:rPr>
          <w:rFonts w:ascii="Times New Roman" w:hAnsi="Times New Roman" w:cs="Times New Roman"/>
          <w:color w:val="000000"/>
          <w:spacing w:val="-7"/>
          <w:w w:val="101"/>
          <w:sz w:val="28"/>
          <w:szCs w:val="28"/>
          <w:lang w:val="en-US"/>
        </w:rPr>
      </w:pPr>
      <w:r w:rsidRPr="00A74A61">
        <w:rPr>
          <w:rFonts w:ascii="Times New Roman" w:hAnsi="Times New Roman" w:cs="Times New Roman"/>
          <w:color w:val="000000"/>
          <w:spacing w:val="-6"/>
          <w:w w:val="101"/>
          <w:sz w:val="28"/>
          <w:szCs w:val="28"/>
          <w:lang w:val="en-US"/>
        </w:rPr>
        <w:t xml:space="preserve">3.  With  a web page editor  you </w:t>
      </w:r>
      <w:r w:rsidRPr="00A74A61">
        <w:rPr>
          <w:rFonts w:ascii="Times New Roman" w:hAnsi="Times New Roman" w:cs="Times New Roman"/>
          <w:sz w:val="28"/>
          <w:szCs w:val="28"/>
          <w:lang w:val="en-US"/>
        </w:rPr>
        <w:t xml:space="preserve">  ______ </w:t>
      </w:r>
      <w:r w:rsidRPr="00A74A61">
        <w:rPr>
          <w:rFonts w:ascii="Times New Roman" w:hAnsi="Times New Roman" w:cs="Times New Roman"/>
          <w:color w:val="000000"/>
          <w:spacing w:val="-7"/>
          <w:w w:val="101"/>
          <w:sz w:val="28"/>
          <w:szCs w:val="28"/>
          <w:lang w:val="en-US"/>
        </w:rPr>
        <w:t>create a web document easily.</w:t>
      </w:r>
    </w:p>
    <w:p w14:paraId="010A72EE" w14:textId="77777777" w:rsidR="00A74A61" w:rsidRPr="00A74A61" w:rsidRDefault="00A74A61" w:rsidP="00A74A61">
      <w:pPr>
        <w:shd w:val="clear" w:color="auto" w:fill="FFFFFF"/>
        <w:jc w:val="both"/>
        <w:rPr>
          <w:rFonts w:ascii="Times New Roman" w:hAnsi="Times New Roman" w:cs="Times New Roman"/>
          <w:color w:val="000000"/>
          <w:spacing w:val="-7"/>
          <w:w w:val="101"/>
          <w:sz w:val="28"/>
          <w:szCs w:val="28"/>
          <w:lang w:val="en-US"/>
        </w:rPr>
      </w:pPr>
      <w:r w:rsidRPr="00A74A61">
        <w:rPr>
          <w:rFonts w:ascii="Times New Roman" w:hAnsi="Times New Roman" w:cs="Times New Roman"/>
          <w:color w:val="000000"/>
          <w:spacing w:val="-8"/>
          <w:w w:val="101"/>
          <w:sz w:val="28"/>
          <w:szCs w:val="28"/>
          <w:lang w:val="en-US"/>
        </w:rPr>
        <w:t xml:space="preserve">4. That woman speaks with a New York </w:t>
      </w:r>
      <w:r w:rsidRPr="00A74A61">
        <w:rPr>
          <w:rFonts w:ascii="Times New Roman" w:hAnsi="Times New Roman" w:cs="Times New Roman"/>
          <w:color w:val="000000"/>
          <w:spacing w:val="-7"/>
          <w:w w:val="101"/>
          <w:sz w:val="28"/>
          <w:szCs w:val="28"/>
          <w:lang w:val="en-US"/>
        </w:rPr>
        <w:t xml:space="preserve">accent, so she </w:t>
      </w:r>
      <w:r w:rsidRPr="00A74A61">
        <w:rPr>
          <w:rFonts w:ascii="Times New Roman" w:hAnsi="Times New Roman" w:cs="Times New Roman"/>
          <w:sz w:val="28"/>
          <w:szCs w:val="28"/>
          <w:lang w:val="en-US"/>
        </w:rPr>
        <w:t xml:space="preserve">  ______</w:t>
      </w:r>
      <w:r w:rsidRPr="00A74A61">
        <w:rPr>
          <w:rFonts w:ascii="Times New Roman" w:hAnsi="Times New Roman" w:cs="Times New Roman"/>
          <w:color w:val="000000"/>
          <w:spacing w:val="-7"/>
          <w:w w:val="101"/>
          <w:sz w:val="28"/>
          <w:szCs w:val="28"/>
          <w:lang w:val="en-US"/>
        </w:rPr>
        <w:t xml:space="preserve"> be from the USA.</w:t>
      </w:r>
    </w:p>
    <w:p w14:paraId="08E7C16C" w14:textId="77777777" w:rsidR="00A74A61" w:rsidRPr="00A74A61" w:rsidRDefault="00A74A61" w:rsidP="00A74A61">
      <w:pPr>
        <w:shd w:val="clear" w:color="auto" w:fill="FFFFFF"/>
        <w:jc w:val="both"/>
        <w:rPr>
          <w:rFonts w:ascii="Times New Roman" w:hAnsi="Times New Roman" w:cs="Times New Roman"/>
          <w:sz w:val="28"/>
          <w:szCs w:val="28"/>
          <w:lang w:val="en-US"/>
        </w:rPr>
      </w:pPr>
      <w:r w:rsidRPr="00A74A61">
        <w:rPr>
          <w:rFonts w:ascii="Times New Roman" w:hAnsi="Times New Roman" w:cs="Times New Roman"/>
          <w:color w:val="000000"/>
          <w:spacing w:val="-5"/>
          <w:w w:val="101"/>
          <w:sz w:val="28"/>
          <w:szCs w:val="28"/>
          <w:lang w:val="en-US"/>
        </w:rPr>
        <w:t xml:space="preserve">5.   She </w:t>
      </w:r>
      <w:r w:rsidRPr="00A74A61">
        <w:rPr>
          <w:rFonts w:ascii="Times New Roman" w:hAnsi="Times New Roman" w:cs="Times New Roman"/>
          <w:sz w:val="28"/>
          <w:szCs w:val="28"/>
          <w:lang w:val="en-US"/>
        </w:rPr>
        <w:t xml:space="preserve">  ______</w:t>
      </w:r>
      <w:r w:rsidRPr="00A74A61">
        <w:rPr>
          <w:rFonts w:ascii="Times New Roman" w:hAnsi="Times New Roman" w:cs="Times New Roman"/>
          <w:color w:val="000000"/>
          <w:spacing w:val="-5"/>
          <w:w w:val="101"/>
          <w:sz w:val="28"/>
          <w:szCs w:val="28"/>
          <w:lang w:val="en-US"/>
        </w:rPr>
        <w:t xml:space="preserve"> be a top model. I know some of </w:t>
      </w:r>
      <w:r w:rsidRPr="00A74A61">
        <w:rPr>
          <w:rFonts w:ascii="Times New Roman" w:hAnsi="Times New Roman" w:cs="Times New Roman"/>
          <w:color w:val="000000"/>
          <w:spacing w:val="-7"/>
          <w:w w:val="101"/>
          <w:sz w:val="28"/>
          <w:szCs w:val="28"/>
          <w:lang w:val="en-US"/>
        </w:rPr>
        <w:t>her friends.</w:t>
      </w:r>
    </w:p>
    <w:p w14:paraId="3DF3FF1D" w14:textId="77777777" w:rsidR="00A74A61" w:rsidRPr="00A74A61" w:rsidRDefault="00A74A61" w:rsidP="00A74A61">
      <w:pPr>
        <w:shd w:val="clear" w:color="auto" w:fill="FFFFFF"/>
        <w:jc w:val="both"/>
        <w:rPr>
          <w:rFonts w:ascii="Times New Roman" w:hAnsi="Times New Roman" w:cs="Times New Roman"/>
          <w:color w:val="000000"/>
          <w:spacing w:val="-10"/>
          <w:w w:val="101"/>
          <w:sz w:val="28"/>
          <w:szCs w:val="28"/>
          <w:lang w:val="en-US"/>
        </w:rPr>
      </w:pPr>
      <w:r w:rsidRPr="00A74A61">
        <w:rPr>
          <w:rFonts w:ascii="Times New Roman" w:hAnsi="Times New Roman" w:cs="Times New Roman"/>
          <w:color w:val="000000"/>
          <w:spacing w:val="-4"/>
          <w:w w:val="101"/>
          <w:sz w:val="28"/>
          <w:szCs w:val="28"/>
          <w:lang w:val="en-US"/>
        </w:rPr>
        <w:t xml:space="preserve">6.   He </w:t>
      </w:r>
      <w:r w:rsidRPr="00A74A61">
        <w:rPr>
          <w:rFonts w:ascii="Times New Roman" w:hAnsi="Times New Roman" w:cs="Times New Roman"/>
          <w:sz w:val="28"/>
          <w:szCs w:val="28"/>
          <w:lang w:val="en-US"/>
        </w:rPr>
        <w:t xml:space="preserve">  ______</w:t>
      </w:r>
      <w:r w:rsidRPr="00A74A61">
        <w:rPr>
          <w:rFonts w:ascii="Times New Roman" w:hAnsi="Times New Roman" w:cs="Times New Roman"/>
          <w:color w:val="000000"/>
          <w:spacing w:val="-4"/>
          <w:w w:val="101"/>
          <w:sz w:val="28"/>
          <w:szCs w:val="28"/>
          <w:lang w:val="en-US"/>
        </w:rPr>
        <w:t xml:space="preserve"> be a good web page designer </w:t>
      </w:r>
      <w:r w:rsidRPr="00A74A61">
        <w:rPr>
          <w:rFonts w:ascii="Times New Roman" w:hAnsi="Times New Roman" w:cs="Times New Roman"/>
          <w:color w:val="000000"/>
          <w:spacing w:val="-6"/>
          <w:w w:val="101"/>
          <w:sz w:val="28"/>
          <w:szCs w:val="28"/>
          <w:lang w:val="en-US"/>
        </w:rPr>
        <w:t xml:space="preserve">because he doesn't know the HTML </w:t>
      </w:r>
      <w:r w:rsidRPr="00A74A61">
        <w:rPr>
          <w:rFonts w:ascii="Times New Roman" w:hAnsi="Times New Roman" w:cs="Times New Roman"/>
          <w:color w:val="000000"/>
          <w:spacing w:val="-10"/>
          <w:w w:val="101"/>
          <w:sz w:val="28"/>
          <w:szCs w:val="28"/>
          <w:lang w:val="en-US"/>
        </w:rPr>
        <w:t>language.</w:t>
      </w:r>
    </w:p>
    <w:p w14:paraId="548EC753" w14:textId="77777777" w:rsidR="00A74A61" w:rsidRPr="00A74A61" w:rsidRDefault="00A74A61" w:rsidP="00A74A61">
      <w:pPr>
        <w:shd w:val="clear" w:color="auto" w:fill="FFFFFF"/>
        <w:jc w:val="both"/>
        <w:rPr>
          <w:rFonts w:ascii="Times New Roman" w:hAnsi="Times New Roman" w:cs="Times New Roman"/>
          <w:color w:val="000000"/>
          <w:spacing w:val="-3"/>
          <w:w w:val="101"/>
          <w:sz w:val="28"/>
          <w:szCs w:val="28"/>
          <w:lang w:val="en-US"/>
        </w:rPr>
      </w:pPr>
      <w:r w:rsidRPr="00A74A61">
        <w:rPr>
          <w:rFonts w:ascii="Times New Roman" w:hAnsi="Times New Roman" w:cs="Times New Roman"/>
          <w:color w:val="000000"/>
          <w:spacing w:val="-5"/>
          <w:w w:val="101"/>
          <w:sz w:val="28"/>
          <w:szCs w:val="28"/>
          <w:lang w:val="en-US"/>
        </w:rPr>
        <w:t xml:space="preserve">7.   </w:t>
      </w:r>
      <w:r w:rsidRPr="00A74A61">
        <w:rPr>
          <w:rFonts w:ascii="Times New Roman" w:hAnsi="Times New Roman" w:cs="Times New Roman"/>
          <w:sz w:val="28"/>
          <w:szCs w:val="28"/>
          <w:lang w:val="en-US"/>
        </w:rPr>
        <w:t xml:space="preserve">  ______</w:t>
      </w:r>
      <w:r w:rsidRPr="00A74A61">
        <w:rPr>
          <w:rFonts w:ascii="Times New Roman" w:hAnsi="Times New Roman" w:cs="Times New Roman"/>
          <w:color w:val="000000"/>
          <w:spacing w:val="-5"/>
          <w:w w:val="101"/>
          <w:sz w:val="28"/>
          <w:szCs w:val="28"/>
          <w:lang w:val="en-US"/>
        </w:rPr>
        <w:t xml:space="preserve"> I use your laptop?  I need to print </w:t>
      </w:r>
      <w:r w:rsidRPr="00A74A61">
        <w:rPr>
          <w:rFonts w:ascii="Times New Roman" w:hAnsi="Times New Roman" w:cs="Times New Roman"/>
          <w:color w:val="000000"/>
          <w:spacing w:val="-3"/>
          <w:w w:val="101"/>
          <w:sz w:val="28"/>
          <w:szCs w:val="28"/>
          <w:lang w:val="en-US"/>
        </w:rPr>
        <w:t>out  this report.</w:t>
      </w:r>
    </w:p>
    <w:p w14:paraId="04819DC3" w14:textId="77777777" w:rsidR="00A74A61" w:rsidRPr="00A74A61" w:rsidRDefault="00A74A61" w:rsidP="00A74A61">
      <w:pPr>
        <w:shd w:val="clear" w:color="auto" w:fill="FFFFFF"/>
        <w:jc w:val="both"/>
        <w:rPr>
          <w:rFonts w:ascii="Times New Roman" w:hAnsi="Times New Roman" w:cs="Times New Roman"/>
          <w:w w:val="101"/>
          <w:sz w:val="28"/>
          <w:szCs w:val="28"/>
          <w:lang w:val="en-US"/>
        </w:rPr>
      </w:pPr>
      <w:r w:rsidRPr="00A74A61">
        <w:rPr>
          <w:rFonts w:ascii="Times New Roman" w:hAnsi="Times New Roman" w:cs="Times New Roman"/>
          <w:color w:val="000000"/>
          <w:spacing w:val="-3"/>
          <w:w w:val="101"/>
          <w:sz w:val="28"/>
          <w:szCs w:val="28"/>
          <w:lang w:val="en-US"/>
        </w:rPr>
        <w:lastRenderedPageBreak/>
        <w:t xml:space="preserve">8.  </w:t>
      </w:r>
      <w:r w:rsidRPr="00A74A61">
        <w:rPr>
          <w:rFonts w:ascii="Times New Roman" w:hAnsi="Times New Roman" w:cs="Times New Roman"/>
          <w:w w:val="101"/>
          <w:sz w:val="28"/>
          <w:szCs w:val="28"/>
          <w:lang w:val="en-US"/>
        </w:rPr>
        <w:t xml:space="preserve">Before you start to make a website, you </w:t>
      </w:r>
      <w:r w:rsidRPr="00A74A61">
        <w:rPr>
          <w:rFonts w:ascii="Times New Roman" w:hAnsi="Times New Roman" w:cs="Times New Roman"/>
          <w:sz w:val="28"/>
          <w:szCs w:val="28"/>
          <w:lang w:val="en-US"/>
        </w:rPr>
        <w:t xml:space="preserve">  ______</w:t>
      </w:r>
      <w:r w:rsidRPr="00A74A61">
        <w:rPr>
          <w:rFonts w:ascii="Times New Roman" w:hAnsi="Times New Roman" w:cs="Times New Roman"/>
          <w:spacing w:val="-5"/>
          <w:w w:val="101"/>
          <w:sz w:val="28"/>
          <w:szCs w:val="28"/>
          <w:lang w:val="en-US"/>
        </w:rPr>
        <w:t xml:space="preserve"> decide how to organize the </w:t>
      </w:r>
      <w:r w:rsidRPr="00A74A61">
        <w:rPr>
          <w:rFonts w:ascii="Times New Roman" w:hAnsi="Times New Roman" w:cs="Times New Roman"/>
          <w:w w:val="101"/>
          <w:sz w:val="28"/>
          <w:szCs w:val="28"/>
          <w:lang w:val="en-US"/>
        </w:rPr>
        <w:t>content.</w:t>
      </w:r>
    </w:p>
    <w:p w14:paraId="7B8DF6D0" w14:textId="77777777" w:rsidR="00A74A61" w:rsidRPr="00A74A61" w:rsidRDefault="00A74A61" w:rsidP="00A74A61">
      <w:pPr>
        <w:shd w:val="clear" w:color="auto" w:fill="FFFFFF"/>
        <w:jc w:val="both"/>
        <w:rPr>
          <w:rFonts w:ascii="Times New Roman" w:hAnsi="Times New Roman" w:cs="Times New Roman"/>
          <w:w w:val="101"/>
          <w:sz w:val="28"/>
          <w:szCs w:val="28"/>
          <w:lang w:val="en-US"/>
        </w:rPr>
      </w:pPr>
    </w:p>
    <w:p w14:paraId="10427384" w14:textId="2A423AE5" w:rsidR="00A74A61" w:rsidRPr="00A74A61" w:rsidRDefault="00A74A61" w:rsidP="00A74A61">
      <w:pPr>
        <w:shd w:val="clear" w:color="auto" w:fill="FFFFFF"/>
        <w:jc w:val="both"/>
        <w:rPr>
          <w:rFonts w:ascii="Times New Roman" w:hAnsi="Times New Roman" w:cs="Times New Roman"/>
          <w:b/>
          <w:bCs/>
          <w:sz w:val="28"/>
          <w:szCs w:val="28"/>
        </w:rPr>
      </w:pPr>
      <w:r w:rsidRPr="00A74A61">
        <w:rPr>
          <w:rFonts w:ascii="Times New Roman" w:hAnsi="Times New Roman" w:cs="Times New Roman"/>
          <w:w w:val="101"/>
          <w:sz w:val="28"/>
          <w:szCs w:val="28"/>
          <w:lang w:val="en-US"/>
        </w:rPr>
        <w:t xml:space="preserve"> </w:t>
      </w:r>
      <w:r w:rsidRPr="00A74A61">
        <w:rPr>
          <w:rFonts w:ascii="Times New Roman" w:hAnsi="Times New Roman" w:cs="Times New Roman"/>
          <w:b/>
          <w:bCs/>
          <w:w w:val="101"/>
          <w:sz w:val="28"/>
          <w:szCs w:val="28"/>
          <w:lang w:val="en-US"/>
        </w:rPr>
        <w:t>6.11 Put the words in the box into the correct column below.</w:t>
      </w:r>
      <w:r w:rsidRPr="00A74A61">
        <w:rPr>
          <w:rFonts w:ascii="Times New Roman" w:hAnsi="Times New Roman" w:cs="Times New Roman"/>
          <w:b/>
          <w:bCs/>
          <w:w w:val="101"/>
          <w:sz w:val="28"/>
          <w:szCs w:val="28"/>
          <w:lang w:val="en-US"/>
        </w:rPr>
        <w:t xml:space="preserve"> </w:t>
      </w:r>
      <w:r>
        <w:rPr>
          <w:rFonts w:ascii="Times New Roman" w:hAnsi="Times New Roman" w:cs="Times New Roman"/>
          <w:b/>
          <w:bCs/>
          <w:w w:val="101"/>
          <w:sz w:val="28"/>
          <w:szCs w:val="28"/>
        </w:rPr>
        <w:t>(распределите данные слова по частям речи: прилагательные и существительные.)</w:t>
      </w:r>
    </w:p>
    <w:p w14:paraId="60563C6F" w14:textId="77777777" w:rsidR="00A74A61" w:rsidRPr="00A74A61" w:rsidRDefault="00A74A61" w:rsidP="00A74A61">
      <w:pPr>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 xml:space="preserve">computer   self-calibrating    easy     resolution     sharpness     information </w:t>
      </w:r>
      <w:r w:rsidRPr="00A74A61">
        <w:rPr>
          <w:rFonts w:ascii="Times New Roman" w:hAnsi="Times New Roman" w:cs="Times New Roman"/>
          <w:spacing w:val="-5"/>
          <w:sz w:val="28"/>
          <w:szCs w:val="28"/>
          <w:lang w:val="en-US"/>
        </w:rPr>
        <w:t xml:space="preserve">printed     personal     capable     compression     technology     calculator </w:t>
      </w:r>
      <w:r w:rsidRPr="00A74A61">
        <w:rPr>
          <w:rFonts w:ascii="Times New Roman" w:hAnsi="Times New Roman" w:cs="Times New Roman"/>
          <w:sz w:val="28"/>
          <w:szCs w:val="28"/>
          <w:lang w:val="en-US"/>
        </w:rPr>
        <w:t>useful     assistant     expensive     possibility     reducible     investment</w:t>
      </w:r>
    </w:p>
    <w:p w14:paraId="675951FA" w14:textId="77777777" w:rsidR="00A74A61" w:rsidRPr="00A74A61" w:rsidRDefault="00A74A61" w:rsidP="00A74A61">
      <w:pPr>
        <w:jc w:val="both"/>
        <w:rPr>
          <w:rFonts w:ascii="Times New Roman" w:hAnsi="Times New Roman" w:cs="Times New Roman"/>
          <w:sz w:val="28"/>
          <w:szCs w:val="28"/>
          <w:lang w:val="en-US"/>
        </w:rPr>
      </w:pPr>
    </w:p>
    <w:tbl>
      <w:tblPr>
        <w:tblW w:w="0" w:type="auto"/>
        <w:tblLook w:val="04A0" w:firstRow="1" w:lastRow="0" w:firstColumn="1" w:lastColumn="0" w:noHBand="0" w:noVBand="1"/>
      </w:tblPr>
      <w:tblGrid>
        <w:gridCol w:w="4289"/>
        <w:gridCol w:w="4290"/>
      </w:tblGrid>
      <w:tr w:rsidR="00A74A61" w:rsidRPr="00A74A61" w14:paraId="3DF77EFC" w14:textId="77777777" w:rsidTr="00C1169C">
        <w:tc>
          <w:tcPr>
            <w:tcW w:w="4289" w:type="dxa"/>
          </w:tcPr>
          <w:p w14:paraId="68AAD3FC" w14:textId="77777777" w:rsidR="00A74A61" w:rsidRPr="00A74A61" w:rsidRDefault="00A74A61" w:rsidP="00C1169C">
            <w:pPr>
              <w:jc w:val="both"/>
              <w:rPr>
                <w:rFonts w:ascii="Times New Roman" w:hAnsi="Times New Roman" w:cs="Times New Roman"/>
                <w:b/>
                <w:w w:val="101"/>
                <w:sz w:val="28"/>
                <w:szCs w:val="28"/>
                <w:lang w:val="en-US"/>
              </w:rPr>
            </w:pPr>
            <w:r w:rsidRPr="00A74A61">
              <w:rPr>
                <w:rFonts w:ascii="Times New Roman" w:hAnsi="Times New Roman" w:cs="Times New Roman"/>
                <w:b/>
                <w:sz w:val="28"/>
                <w:szCs w:val="28"/>
                <w:lang w:val="en-US"/>
              </w:rPr>
              <w:t>Adjectives</w:t>
            </w:r>
          </w:p>
        </w:tc>
        <w:tc>
          <w:tcPr>
            <w:tcW w:w="4290" w:type="dxa"/>
          </w:tcPr>
          <w:p w14:paraId="7C936786" w14:textId="77777777" w:rsidR="00A74A61" w:rsidRPr="00A74A61" w:rsidRDefault="00A74A61" w:rsidP="00C1169C">
            <w:pPr>
              <w:pStyle w:val="4"/>
              <w:spacing w:line="240" w:lineRule="auto"/>
              <w:rPr>
                <w:rFonts w:ascii="Times New Roman" w:hAnsi="Times New Roman" w:cs="Times New Roman"/>
                <w:b/>
                <w:bCs/>
                <w:i w:val="0"/>
                <w:color w:val="auto"/>
                <w:w w:val="101"/>
                <w:sz w:val="28"/>
                <w:szCs w:val="28"/>
                <w:lang w:val="en-US"/>
              </w:rPr>
            </w:pPr>
            <w:r w:rsidRPr="00A74A61">
              <w:rPr>
                <w:rFonts w:ascii="Times New Roman" w:hAnsi="Times New Roman" w:cs="Times New Roman"/>
                <w:b/>
                <w:bCs/>
                <w:i w:val="0"/>
                <w:color w:val="auto"/>
                <w:sz w:val="28"/>
                <w:szCs w:val="28"/>
                <w:lang w:val="en-US"/>
              </w:rPr>
              <w:t>Nouns</w:t>
            </w:r>
          </w:p>
        </w:tc>
      </w:tr>
    </w:tbl>
    <w:p w14:paraId="5ACF5466" w14:textId="77777777" w:rsidR="00A74A61" w:rsidRPr="00A74A61" w:rsidRDefault="00A74A61" w:rsidP="00A74A61">
      <w:pPr>
        <w:jc w:val="both"/>
        <w:rPr>
          <w:rFonts w:ascii="Times New Roman" w:hAnsi="Times New Roman" w:cs="Times New Roman"/>
          <w:b/>
          <w:bCs/>
          <w:sz w:val="28"/>
          <w:szCs w:val="28"/>
          <w:lang w:val="en-US"/>
        </w:rPr>
      </w:pPr>
    </w:p>
    <w:p w14:paraId="5EE5B880" w14:textId="77777777" w:rsidR="00A74A61" w:rsidRPr="00A74A61" w:rsidRDefault="00A74A61" w:rsidP="00A74A61">
      <w:pPr>
        <w:jc w:val="both"/>
        <w:rPr>
          <w:rFonts w:ascii="Times New Roman" w:hAnsi="Times New Roman" w:cs="Times New Roman"/>
          <w:b/>
          <w:bCs/>
          <w:sz w:val="28"/>
          <w:szCs w:val="28"/>
          <w:lang w:val="en-US"/>
        </w:rPr>
      </w:pPr>
      <w:r w:rsidRPr="00A74A61">
        <w:rPr>
          <w:rFonts w:ascii="Times New Roman" w:hAnsi="Times New Roman" w:cs="Times New Roman"/>
          <w:b/>
          <w:bCs/>
          <w:sz w:val="28"/>
          <w:szCs w:val="28"/>
          <w:lang w:val="en-US"/>
        </w:rPr>
        <w:t>6.12  Look at the groups of words and decide what part of speech each word is. Then complete the sentences with the correct word.</w:t>
      </w:r>
    </w:p>
    <w:p w14:paraId="2DE3F279" w14:textId="77777777" w:rsidR="00A74A61" w:rsidRPr="00A74A61" w:rsidRDefault="00A74A61" w:rsidP="00A74A61">
      <w:pPr>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1.  compile       compiler       compilation</w:t>
      </w:r>
    </w:p>
    <w:p w14:paraId="1CD9DBFC" w14:textId="77777777" w:rsidR="00A74A61" w:rsidRPr="00A74A61" w:rsidRDefault="00A74A61" w:rsidP="00A74A61">
      <w:pPr>
        <w:numPr>
          <w:ilvl w:val="0"/>
          <w:numId w:val="45"/>
        </w:numPr>
        <w:spacing w:after="0" w:line="240" w:lineRule="auto"/>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Programs written in a high-level language require ______, or translation into machine code.</w:t>
      </w:r>
    </w:p>
    <w:p w14:paraId="6CD905B8" w14:textId="77777777" w:rsidR="00A74A61" w:rsidRPr="00A74A61" w:rsidRDefault="00A74A61" w:rsidP="00A74A61">
      <w:pPr>
        <w:numPr>
          <w:ilvl w:val="0"/>
          <w:numId w:val="45"/>
        </w:numPr>
        <w:spacing w:after="0" w:line="240" w:lineRule="auto"/>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A ______ generates several low-level instructions for each source language statement.</w:t>
      </w:r>
    </w:p>
    <w:p w14:paraId="5CBD665E" w14:textId="77777777" w:rsidR="00A74A61" w:rsidRPr="00A74A61" w:rsidRDefault="00A74A61" w:rsidP="00A74A61">
      <w:pPr>
        <w:numPr>
          <w:ilvl w:val="0"/>
          <w:numId w:val="45"/>
        </w:numPr>
        <w:spacing w:after="0" w:line="240" w:lineRule="auto"/>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Programmers usually ______ their programs to create an object program and diagnose possible errors.</w:t>
      </w:r>
    </w:p>
    <w:p w14:paraId="690D0E2B" w14:textId="77777777" w:rsidR="00A74A61" w:rsidRPr="00A74A61" w:rsidRDefault="00A74A61" w:rsidP="00A74A61">
      <w:pPr>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 xml:space="preserve">2.  program       programmers       programming       programmable </w:t>
      </w:r>
    </w:p>
    <w:p w14:paraId="34E588A6" w14:textId="77777777" w:rsidR="00A74A61" w:rsidRPr="00A74A61" w:rsidRDefault="00A74A61" w:rsidP="00A74A61">
      <w:pPr>
        <w:numPr>
          <w:ilvl w:val="0"/>
          <w:numId w:val="44"/>
        </w:numPr>
        <w:spacing w:after="0" w:line="240" w:lineRule="auto"/>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Most computer ______ make a plan of the program before they write it. This plan is called a flowchart.</w:t>
      </w:r>
    </w:p>
    <w:p w14:paraId="64B819E6" w14:textId="77777777" w:rsidR="00A74A61" w:rsidRPr="00A74A61" w:rsidRDefault="00A74A61" w:rsidP="00A74A61">
      <w:pPr>
        <w:numPr>
          <w:ilvl w:val="0"/>
          <w:numId w:val="44"/>
        </w:numPr>
        <w:spacing w:after="0" w:line="240" w:lineRule="auto"/>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 xml:space="preserve"> A computer _____is a set of instructions that tells the computer what to do.</w:t>
      </w:r>
    </w:p>
    <w:p w14:paraId="05C68558" w14:textId="77777777" w:rsidR="00A74A61" w:rsidRPr="00A74A61" w:rsidRDefault="00A74A61" w:rsidP="00A74A61">
      <w:pPr>
        <w:numPr>
          <w:ilvl w:val="0"/>
          <w:numId w:val="44"/>
        </w:numPr>
        <w:spacing w:after="0" w:line="240" w:lineRule="auto"/>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Converting an algorithm into a sequence of instructions in a programming language is called ______.</w:t>
      </w:r>
    </w:p>
    <w:p w14:paraId="2BF62CF4" w14:textId="77777777" w:rsidR="00A74A61" w:rsidRPr="00A74A61" w:rsidRDefault="00A74A61" w:rsidP="00A74A61">
      <w:pPr>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3. bug       debug       debugger       debugging</w:t>
      </w:r>
    </w:p>
    <w:p w14:paraId="1E275805" w14:textId="77777777" w:rsidR="00A74A61" w:rsidRPr="00A74A61" w:rsidRDefault="00A74A61" w:rsidP="00A74A61">
      <w:pPr>
        <w:numPr>
          <w:ilvl w:val="0"/>
          <w:numId w:val="46"/>
        </w:numPr>
        <w:spacing w:after="0" w:line="240" w:lineRule="auto"/>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New programs need    ______ to make them work properly.</w:t>
      </w:r>
    </w:p>
    <w:p w14:paraId="66688750" w14:textId="77777777" w:rsidR="00A74A61" w:rsidRPr="00A74A61" w:rsidRDefault="00A74A61" w:rsidP="00A74A61">
      <w:pPr>
        <w:numPr>
          <w:ilvl w:val="0"/>
          <w:numId w:val="46"/>
        </w:numPr>
        <w:spacing w:after="0" w:line="240" w:lineRule="auto"/>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Any error or malfunction of a computer program is known as a ______.</w:t>
      </w:r>
    </w:p>
    <w:p w14:paraId="531BFD8D" w14:textId="77777777" w:rsidR="00A74A61" w:rsidRPr="00A74A61" w:rsidRDefault="00A74A61" w:rsidP="00A74A61">
      <w:pPr>
        <w:numPr>
          <w:ilvl w:val="0"/>
          <w:numId w:val="46"/>
        </w:numPr>
        <w:spacing w:after="0" w:line="240" w:lineRule="auto"/>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The best compilers usually include an integrated   ______ which detects syntax errors.</w:t>
      </w:r>
    </w:p>
    <w:p w14:paraId="73DADCDE" w14:textId="77777777" w:rsidR="00A74A61" w:rsidRPr="00A74A61" w:rsidRDefault="00A74A61" w:rsidP="00A74A61">
      <w:pPr>
        <w:jc w:val="both"/>
        <w:rPr>
          <w:rFonts w:ascii="Times New Roman" w:hAnsi="Times New Roman" w:cs="Times New Roman"/>
          <w:color w:val="000000"/>
          <w:sz w:val="28"/>
          <w:szCs w:val="28"/>
          <w:lang w:val="en-US"/>
        </w:rPr>
      </w:pPr>
      <w:r w:rsidRPr="00A74A61">
        <w:rPr>
          <w:rFonts w:ascii="Times New Roman" w:hAnsi="Times New Roman" w:cs="Times New Roman"/>
          <w:sz w:val="28"/>
          <w:szCs w:val="28"/>
          <w:lang w:val="en-US"/>
        </w:rPr>
        <w:t xml:space="preserve">4.  </w:t>
      </w:r>
      <w:r w:rsidRPr="00A74A61">
        <w:rPr>
          <w:rFonts w:ascii="Times New Roman" w:hAnsi="Times New Roman" w:cs="Times New Roman"/>
          <w:color w:val="000000"/>
          <w:spacing w:val="-4"/>
          <w:sz w:val="28"/>
          <w:szCs w:val="28"/>
          <w:lang w:val="en-US"/>
        </w:rPr>
        <w:t xml:space="preserve">magnet       magnetic       magnetically        </w:t>
      </w:r>
      <w:r w:rsidRPr="00A74A61">
        <w:rPr>
          <w:rFonts w:ascii="Times New Roman" w:hAnsi="Times New Roman" w:cs="Times New Roman"/>
          <w:color w:val="000000"/>
          <w:sz w:val="28"/>
          <w:szCs w:val="28"/>
          <w:lang w:val="en-US"/>
        </w:rPr>
        <w:t>magnetism       magnetize    magnetized</w:t>
      </w:r>
    </w:p>
    <w:p w14:paraId="2E5817E7" w14:textId="77777777" w:rsidR="00A74A61" w:rsidRPr="00A74A61" w:rsidRDefault="00A74A61" w:rsidP="00A74A61">
      <w:pPr>
        <w:numPr>
          <w:ilvl w:val="0"/>
          <w:numId w:val="47"/>
        </w:numPr>
        <w:shd w:val="clear" w:color="auto" w:fill="FFFFFF"/>
        <w:spacing w:after="0" w:line="240" w:lineRule="auto"/>
        <w:ind w:right="-56"/>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______ is the science of magnetic phenomena and properties.</w:t>
      </w:r>
    </w:p>
    <w:p w14:paraId="0499B816" w14:textId="77777777" w:rsidR="00A74A61" w:rsidRPr="00A74A61" w:rsidRDefault="00A74A61" w:rsidP="00A74A61">
      <w:pPr>
        <w:numPr>
          <w:ilvl w:val="0"/>
          <w:numId w:val="47"/>
        </w:numPr>
        <w:shd w:val="clear" w:color="auto" w:fill="FFFFFF"/>
        <w:tabs>
          <w:tab w:val="left" w:pos="950"/>
        </w:tabs>
        <w:spacing w:after="0" w:line="240" w:lineRule="auto"/>
        <w:jc w:val="both"/>
        <w:rPr>
          <w:rFonts w:ascii="Times New Roman" w:hAnsi="Times New Roman" w:cs="Times New Roman"/>
          <w:sz w:val="28"/>
          <w:szCs w:val="28"/>
          <w:lang w:val="en-US"/>
        </w:rPr>
      </w:pPr>
      <w:r w:rsidRPr="00A74A61">
        <w:rPr>
          <w:rFonts w:ascii="Times New Roman" w:hAnsi="Times New Roman" w:cs="Times New Roman"/>
          <w:color w:val="000000"/>
          <w:spacing w:val="-8"/>
          <w:sz w:val="28"/>
          <w:szCs w:val="28"/>
          <w:lang w:val="en-US"/>
        </w:rPr>
        <w:t xml:space="preserve">Floppy and hard disks are considered as </w:t>
      </w:r>
      <w:r w:rsidRPr="00A74A61">
        <w:rPr>
          <w:rFonts w:ascii="Times New Roman" w:hAnsi="Times New Roman" w:cs="Times New Roman"/>
          <w:sz w:val="28"/>
          <w:szCs w:val="28"/>
          <w:lang w:val="en-US"/>
        </w:rPr>
        <w:t>______</w:t>
      </w:r>
      <w:r w:rsidRPr="00A74A61">
        <w:rPr>
          <w:rFonts w:ascii="Times New Roman" w:hAnsi="Times New Roman" w:cs="Times New Roman"/>
          <w:color w:val="000000"/>
          <w:sz w:val="28"/>
          <w:szCs w:val="28"/>
          <w:lang w:val="en-US"/>
        </w:rPr>
        <w:t xml:space="preserve"> </w:t>
      </w:r>
      <w:r w:rsidRPr="00A74A61">
        <w:rPr>
          <w:rFonts w:ascii="Times New Roman" w:hAnsi="Times New Roman" w:cs="Times New Roman"/>
          <w:color w:val="000000"/>
          <w:spacing w:val="-8"/>
          <w:sz w:val="28"/>
          <w:szCs w:val="28"/>
          <w:lang w:val="en-US"/>
        </w:rPr>
        <w:t>storage devices.</w:t>
      </w:r>
    </w:p>
    <w:p w14:paraId="1837DC31" w14:textId="77777777" w:rsidR="00A74A61" w:rsidRPr="00A74A61" w:rsidRDefault="00A74A61" w:rsidP="00A74A61">
      <w:pPr>
        <w:numPr>
          <w:ilvl w:val="0"/>
          <w:numId w:val="47"/>
        </w:numPr>
        <w:shd w:val="clear" w:color="auto" w:fill="FFFFFF"/>
        <w:tabs>
          <w:tab w:val="left" w:pos="950"/>
        </w:tabs>
        <w:spacing w:after="0" w:line="240" w:lineRule="auto"/>
        <w:jc w:val="both"/>
        <w:rPr>
          <w:rFonts w:ascii="Times New Roman" w:hAnsi="Times New Roman" w:cs="Times New Roman"/>
          <w:color w:val="000000"/>
          <w:spacing w:val="-7"/>
          <w:sz w:val="28"/>
          <w:szCs w:val="28"/>
          <w:lang w:val="en-US"/>
        </w:rPr>
      </w:pPr>
      <w:r w:rsidRPr="00A74A61">
        <w:rPr>
          <w:rFonts w:ascii="Times New Roman" w:hAnsi="Times New Roman" w:cs="Times New Roman"/>
          <w:color w:val="000000"/>
          <w:spacing w:val="-7"/>
          <w:sz w:val="28"/>
          <w:szCs w:val="28"/>
          <w:lang w:val="en-US"/>
        </w:rPr>
        <w:t xml:space="preserve"> Data is recorded on a disk in the form of </w:t>
      </w:r>
      <w:r w:rsidRPr="00A74A61">
        <w:rPr>
          <w:rFonts w:ascii="Times New Roman" w:hAnsi="Times New Roman" w:cs="Times New Roman"/>
          <w:sz w:val="28"/>
          <w:szCs w:val="28"/>
          <w:lang w:val="en-US"/>
        </w:rPr>
        <w:t>______</w:t>
      </w:r>
      <w:r w:rsidRPr="00A74A61">
        <w:rPr>
          <w:rFonts w:ascii="Times New Roman" w:hAnsi="Times New Roman" w:cs="Times New Roman"/>
          <w:color w:val="000000"/>
          <w:sz w:val="28"/>
          <w:szCs w:val="28"/>
          <w:lang w:val="en-US"/>
        </w:rPr>
        <w:t xml:space="preserve"> </w:t>
      </w:r>
      <w:r w:rsidRPr="00A74A61">
        <w:rPr>
          <w:rFonts w:ascii="Times New Roman" w:hAnsi="Times New Roman" w:cs="Times New Roman"/>
          <w:color w:val="000000"/>
          <w:spacing w:val="-7"/>
          <w:sz w:val="28"/>
          <w:szCs w:val="28"/>
          <w:lang w:val="en-US"/>
        </w:rPr>
        <w:t xml:space="preserve">spots called bits. </w:t>
      </w:r>
    </w:p>
    <w:p w14:paraId="3207001F" w14:textId="77777777" w:rsidR="00A74A61" w:rsidRPr="00A74A61" w:rsidRDefault="00A74A61" w:rsidP="00A74A61">
      <w:pPr>
        <w:shd w:val="clear" w:color="auto" w:fill="FFFFFF"/>
        <w:tabs>
          <w:tab w:val="left" w:pos="950"/>
        </w:tabs>
        <w:jc w:val="both"/>
        <w:rPr>
          <w:rFonts w:ascii="Times New Roman" w:hAnsi="Times New Roman" w:cs="Times New Roman"/>
          <w:color w:val="000000"/>
          <w:sz w:val="28"/>
          <w:szCs w:val="28"/>
          <w:lang w:val="en-US"/>
        </w:rPr>
      </w:pPr>
      <w:r w:rsidRPr="00A74A61">
        <w:rPr>
          <w:rFonts w:ascii="Times New Roman" w:hAnsi="Times New Roman" w:cs="Times New Roman"/>
          <w:color w:val="000000"/>
          <w:sz w:val="28"/>
          <w:szCs w:val="28"/>
          <w:lang w:val="en-US"/>
        </w:rPr>
        <w:lastRenderedPageBreak/>
        <w:t>5.  record       recorder       recording       recorded</w:t>
      </w:r>
    </w:p>
    <w:p w14:paraId="519C6134" w14:textId="77777777" w:rsidR="00A74A61" w:rsidRPr="00A74A61" w:rsidRDefault="00A74A61" w:rsidP="00A74A61">
      <w:pPr>
        <w:numPr>
          <w:ilvl w:val="0"/>
          <w:numId w:val="48"/>
        </w:numPr>
        <w:shd w:val="clear" w:color="auto" w:fill="FFFFFF"/>
        <w:tabs>
          <w:tab w:val="left" w:pos="950"/>
        </w:tabs>
        <w:spacing w:after="0" w:line="240" w:lineRule="auto"/>
        <w:jc w:val="both"/>
        <w:rPr>
          <w:rFonts w:ascii="Times New Roman" w:hAnsi="Times New Roman" w:cs="Times New Roman"/>
          <w:sz w:val="28"/>
          <w:szCs w:val="28"/>
          <w:lang w:val="en-US"/>
        </w:rPr>
      </w:pPr>
      <w:r w:rsidRPr="00A74A61">
        <w:rPr>
          <w:rFonts w:ascii="Times New Roman" w:hAnsi="Times New Roman" w:cs="Times New Roman"/>
          <w:color w:val="000000"/>
          <w:spacing w:val="-8"/>
          <w:sz w:val="28"/>
          <w:szCs w:val="28"/>
          <w:lang w:val="en-US"/>
        </w:rPr>
        <w:t xml:space="preserve">All disks must be initialized before information can be </w:t>
      </w:r>
      <w:r w:rsidRPr="00A74A61">
        <w:rPr>
          <w:rFonts w:ascii="Times New Roman" w:hAnsi="Times New Roman" w:cs="Times New Roman"/>
          <w:sz w:val="28"/>
          <w:szCs w:val="28"/>
          <w:lang w:val="en-US"/>
        </w:rPr>
        <w:t xml:space="preserve">______ </w:t>
      </w:r>
      <w:r w:rsidRPr="00A74A61">
        <w:rPr>
          <w:rFonts w:ascii="Times New Roman" w:hAnsi="Times New Roman" w:cs="Times New Roman"/>
          <w:color w:val="000000"/>
          <w:spacing w:val="-8"/>
          <w:sz w:val="28"/>
          <w:szCs w:val="28"/>
          <w:lang w:val="en-US"/>
        </w:rPr>
        <w:t>onto them.</w:t>
      </w:r>
    </w:p>
    <w:p w14:paraId="7749EDB7" w14:textId="77777777" w:rsidR="00A74A61" w:rsidRPr="00A74A61" w:rsidRDefault="00A74A61" w:rsidP="00A74A61">
      <w:pPr>
        <w:numPr>
          <w:ilvl w:val="0"/>
          <w:numId w:val="48"/>
        </w:numPr>
        <w:shd w:val="clear" w:color="auto" w:fill="FFFFFF"/>
        <w:tabs>
          <w:tab w:val="left" w:pos="859"/>
        </w:tabs>
        <w:spacing w:after="0" w:line="240" w:lineRule="auto"/>
        <w:jc w:val="both"/>
        <w:rPr>
          <w:rFonts w:ascii="Times New Roman" w:hAnsi="Times New Roman" w:cs="Times New Roman"/>
          <w:sz w:val="28"/>
          <w:szCs w:val="28"/>
          <w:lang w:val="en-US"/>
        </w:rPr>
      </w:pPr>
      <w:r w:rsidRPr="00A74A61">
        <w:rPr>
          <w:rFonts w:ascii="Times New Roman" w:hAnsi="Times New Roman" w:cs="Times New Roman"/>
          <w:color w:val="000000"/>
          <w:spacing w:val="-7"/>
          <w:sz w:val="28"/>
          <w:szCs w:val="28"/>
          <w:lang w:val="en-US"/>
        </w:rPr>
        <w:t xml:space="preserve"> The </w:t>
      </w:r>
      <w:r w:rsidRPr="00A74A61">
        <w:rPr>
          <w:rFonts w:ascii="Times New Roman" w:hAnsi="Times New Roman" w:cs="Times New Roman"/>
          <w:sz w:val="28"/>
          <w:szCs w:val="28"/>
          <w:lang w:val="en-US"/>
        </w:rPr>
        <w:t>_____</w:t>
      </w:r>
      <w:r w:rsidRPr="00A74A61">
        <w:rPr>
          <w:rFonts w:ascii="Times New Roman" w:hAnsi="Times New Roman" w:cs="Times New Roman"/>
          <w:color w:val="000000"/>
          <w:spacing w:val="-7"/>
          <w:sz w:val="28"/>
          <w:szCs w:val="28"/>
          <w:lang w:val="en-US"/>
        </w:rPr>
        <w:t xml:space="preserve"> heads follow the tracks and magnetize the coating along each track.</w:t>
      </w:r>
    </w:p>
    <w:p w14:paraId="6A317FE9" w14:textId="77777777" w:rsidR="00A74A61" w:rsidRPr="00A74A61" w:rsidRDefault="00A74A61" w:rsidP="00A74A61">
      <w:pPr>
        <w:numPr>
          <w:ilvl w:val="0"/>
          <w:numId w:val="48"/>
        </w:numPr>
        <w:shd w:val="clear" w:color="auto" w:fill="FFFFFF"/>
        <w:tabs>
          <w:tab w:val="left" w:pos="859"/>
        </w:tabs>
        <w:spacing w:after="0" w:line="240" w:lineRule="auto"/>
        <w:jc w:val="both"/>
        <w:rPr>
          <w:rFonts w:ascii="Times New Roman" w:hAnsi="Times New Roman" w:cs="Times New Roman"/>
          <w:color w:val="000000"/>
          <w:spacing w:val="-8"/>
          <w:sz w:val="28"/>
          <w:szCs w:val="28"/>
          <w:lang w:val="en-US"/>
        </w:rPr>
      </w:pPr>
      <w:r w:rsidRPr="00A74A61">
        <w:rPr>
          <w:rFonts w:ascii="Times New Roman" w:hAnsi="Times New Roman" w:cs="Times New Roman"/>
          <w:color w:val="000000"/>
          <w:spacing w:val="-8"/>
          <w:sz w:val="28"/>
          <w:szCs w:val="28"/>
          <w:lang w:val="en-US"/>
        </w:rPr>
        <w:t xml:space="preserve"> A disk drive works very much like a tape </w:t>
      </w:r>
      <w:r w:rsidRPr="00A74A61">
        <w:rPr>
          <w:rFonts w:ascii="Times New Roman" w:hAnsi="Times New Roman" w:cs="Times New Roman"/>
          <w:sz w:val="28"/>
          <w:szCs w:val="28"/>
          <w:lang w:val="en-US"/>
        </w:rPr>
        <w:t>______</w:t>
      </w:r>
      <w:r w:rsidRPr="00A74A61">
        <w:rPr>
          <w:rFonts w:ascii="Times New Roman" w:hAnsi="Times New Roman" w:cs="Times New Roman"/>
          <w:color w:val="000000"/>
          <w:spacing w:val="-8"/>
          <w:sz w:val="28"/>
          <w:szCs w:val="28"/>
          <w:lang w:val="en-US"/>
        </w:rPr>
        <w:t xml:space="preserve"> that can both play and record.</w:t>
      </w:r>
    </w:p>
    <w:p w14:paraId="0805065C" w14:textId="77777777" w:rsidR="00A74A61" w:rsidRPr="00A74A61" w:rsidRDefault="00A74A61" w:rsidP="00A74A61">
      <w:pPr>
        <w:pStyle w:val="1"/>
        <w:spacing w:before="0" w:after="0"/>
        <w:ind w:left="-567"/>
        <w:jc w:val="both"/>
        <w:rPr>
          <w:rFonts w:ascii="Times New Roman" w:hAnsi="Times New Roman" w:cs="Times New Roman"/>
          <w:b w:val="0"/>
          <w:bCs w:val="0"/>
          <w:sz w:val="28"/>
          <w:szCs w:val="28"/>
          <w:lang w:val="en-US"/>
        </w:rPr>
      </w:pPr>
      <w:r w:rsidRPr="00A74A61">
        <w:rPr>
          <w:rFonts w:ascii="Times New Roman" w:hAnsi="Times New Roman" w:cs="Times New Roman"/>
          <w:b w:val="0"/>
          <w:bCs w:val="0"/>
          <w:sz w:val="28"/>
          <w:szCs w:val="28"/>
          <w:lang w:val="en-US"/>
        </w:rPr>
        <w:t xml:space="preserve">         </w:t>
      </w:r>
      <w:bookmarkStart w:id="0" w:name="_Toc296079973"/>
      <w:bookmarkStart w:id="1" w:name="_Toc296080171"/>
      <w:bookmarkStart w:id="2" w:name="_Toc296080299"/>
      <w:bookmarkStart w:id="3" w:name="_Toc296080425"/>
      <w:r w:rsidRPr="00A74A61">
        <w:rPr>
          <w:rFonts w:ascii="Times New Roman" w:hAnsi="Times New Roman" w:cs="Times New Roman"/>
          <w:b w:val="0"/>
          <w:bCs w:val="0"/>
          <w:sz w:val="28"/>
          <w:szCs w:val="28"/>
          <w:lang w:val="en-US"/>
        </w:rPr>
        <w:t>6.  fragment       fragmentation      fragmented    defragmenter</w:t>
      </w:r>
      <w:bookmarkEnd w:id="0"/>
      <w:bookmarkEnd w:id="1"/>
      <w:bookmarkEnd w:id="2"/>
      <w:bookmarkEnd w:id="3"/>
    </w:p>
    <w:p w14:paraId="43D19C70" w14:textId="77777777" w:rsidR="00A74A61" w:rsidRPr="00A74A61" w:rsidRDefault="00A74A61" w:rsidP="00A74A61">
      <w:pPr>
        <w:pStyle w:val="1"/>
        <w:spacing w:before="0" w:after="0"/>
        <w:ind w:left="360"/>
        <w:jc w:val="both"/>
        <w:rPr>
          <w:rFonts w:ascii="Times New Roman" w:hAnsi="Times New Roman" w:cs="Times New Roman"/>
          <w:b w:val="0"/>
          <w:bCs w:val="0"/>
          <w:sz w:val="28"/>
          <w:szCs w:val="28"/>
          <w:lang w:val="en-US"/>
        </w:rPr>
      </w:pPr>
      <w:bookmarkStart w:id="4" w:name="_Toc296079974"/>
      <w:bookmarkStart w:id="5" w:name="_Toc296080172"/>
      <w:bookmarkStart w:id="6" w:name="_Toc296080300"/>
      <w:bookmarkStart w:id="7" w:name="_Toc296080426"/>
      <w:r w:rsidRPr="00A74A61">
        <w:rPr>
          <w:rFonts w:ascii="Times New Roman" w:hAnsi="Times New Roman" w:cs="Times New Roman"/>
          <w:b w:val="0"/>
          <w:bCs w:val="0"/>
          <w:sz w:val="28"/>
          <w:szCs w:val="28"/>
          <w:lang w:val="en-US"/>
        </w:rPr>
        <w:t xml:space="preserve">a) After you create, delete and modify a lot of </w:t>
      </w:r>
      <w:r w:rsidRPr="00A74A61">
        <w:rPr>
          <w:rFonts w:ascii="Times New Roman" w:hAnsi="Times New Roman" w:cs="Times New Roman"/>
          <w:b w:val="0"/>
          <w:bCs w:val="0"/>
          <w:spacing w:val="-5"/>
          <w:sz w:val="28"/>
          <w:szCs w:val="28"/>
          <w:lang w:val="en-US"/>
        </w:rPr>
        <w:t xml:space="preserve">files, the hard disk                                      becomes         </w:t>
      </w:r>
      <w:r w:rsidRPr="00A74A61">
        <w:rPr>
          <w:rFonts w:ascii="Times New Roman" w:hAnsi="Times New Roman" w:cs="Times New Roman"/>
          <w:b w:val="0"/>
          <w:bCs w:val="0"/>
          <w:sz w:val="28"/>
          <w:szCs w:val="28"/>
          <w:lang w:val="en-US"/>
        </w:rPr>
        <w:t>______,</w:t>
      </w:r>
      <w:r w:rsidRPr="00A74A61">
        <w:rPr>
          <w:rFonts w:ascii="Times New Roman" w:hAnsi="Times New Roman" w:cs="Times New Roman"/>
          <w:b w:val="0"/>
          <w:bCs w:val="0"/>
          <w:spacing w:val="-5"/>
          <w:sz w:val="28"/>
          <w:szCs w:val="28"/>
          <w:lang w:val="en-US"/>
        </w:rPr>
        <w:t xml:space="preserve"> </w:t>
      </w:r>
      <w:r w:rsidRPr="00A74A61">
        <w:rPr>
          <w:rFonts w:ascii="Times New Roman" w:hAnsi="Times New Roman" w:cs="Times New Roman"/>
          <w:b w:val="0"/>
          <w:bCs w:val="0"/>
          <w:sz w:val="28"/>
          <w:szCs w:val="28"/>
          <w:lang w:val="en-US"/>
        </w:rPr>
        <w:t>with  bits and pieces spread all over the disk.</w:t>
      </w:r>
      <w:bookmarkEnd w:id="4"/>
      <w:bookmarkEnd w:id="5"/>
      <w:bookmarkEnd w:id="6"/>
      <w:bookmarkEnd w:id="7"/>
    </w:p>
    <w:p w14:paraId="5B6B442F" w14:textId="77777777" w:rsidR="00A74A61" w:rsidRPr="00A74A61" w:rsidRDefault="00A74A61" w:rsidP="00A74A61">
      <w:pPr>
        <w:shd w:val="clear" w:color="auto" w:fill="FFFFFF"/>
        <w:ind w:left="360"/>
        <w:jc w:val="both"/>
        <w:rPr>
          <w:rFonts w:ascii="Times New Roman" w:hAnsi="Times New Roman" w:cs="Times New Roman"/>
          <w:sz w:val="28"/>
          <w:szCs w:val="28"/>
          <w:lang w:val="en-US"/>
        </w:rPr>
      </w:pPr>
      <w:r w:rsidRPr="00A74A61">
        <w:rPr>
          <w:rFonts w:ascii="Times New Roman" w:hAnsi="Times New Roman" w:cs="Times New Roman"/>
          <w:sz w:val="28"/>
          <w:szCs w:val="28"/>
          <w:lang w:val="en-US"/>
        </w:rPr>
        <w:t>b)______</w:t>
      </w:r>
      <w:r w:rsidRPr="00A74A61">
        <w:rPr>
          <w:rFonts w:ascii="Times New Roman" w:hAnsi="Times New Roman" w:cs="Times New Roman"/>
          <w:color w:val="000000"/>
          <w:spacing w:val="-5"/>
          <w:sz w:val="28"/>
          <w:szCs w:val="28"/>
          <w:lang w:val="en-US"/>
        </w:rPr>
        <w:t xml:space="preserve"> slows down the speed at which </w:t>
      </w:r>
      <w:r w:rsidRPr="00A74A61">
        <w:rPr>
          <w:rFonts w:ascii="Times New Roman" w:hAnsi="Times New Roman" w:cs="Times New Roman"/>
          <w:color w:val="000000"/>
          <w:spacing w:val="-4"/>
          <w:sz w:val="28"/>
          <w:szCs w:val="28"/>
          <w:lang w:val="en-US"/>
        </w:rPr>
        <w:t xml:space="preserve">data is accessed because the disk drive has to work harder to find the parts of a file stored in </w:t>
      </w:r>
      <w:r w:rsidRPr="00A74A61">
        <w:rPr>
          <w:rFonts w:ascii="Times New Roman" w:hAnsi="Times New Roman" w:cs="Times New Roman"/>
          <w:color w:val="000000"/>
          <w:spacing w:val="-7"/>
          <w:sz w:val="28"/>
          <w:szCs w:val="28"/>
          <w:lang w:val="en-US"/>
        </w:rPr>
        <w:t>many different locations.</w:t>
      </w:r>
    </w:p>
    <w:p w14:paraId="3D23B490" w14:textId="77777777" w:rsidR="00A74A61" w:rsidRPr="00A74A61" w:rsidRDefault="00A74A61" w:rsidP="00A74A61">
      <w:pPr>
        <w:shd w:val="clear" w:color="auto" w:fill="FFFFFF"/>
        <w:ind w:left="254"/>
        <w:jc w:val="both"/>
        <w:rPr>
          <w:rFonts w:ascii="Times New Roman" w:hAnsi="Times New Roman" w:cs="Times New Roman"/>
          <w:sz w:val="28"/>
          <w:szCs w:val="28"/>
          <w:lang w:val="en-US"/>
        </w:rPr>
      </w:pPr>
      <w:r w:rsidRPr="00A74A61">
        <w:rPr>
          <w:rFonts w:ascii="Times New Roman" w:hAnsi="Times New Roman" w:cs="Times New Roman"/>
          <w:color w:val="000000"/>
          <w:spacing w:val="-5"/>
          <w:sz w:val="28"/>
          <w:szCs w:val="28"/>
          <w:lang w:val="en-US"/>
        </w:rPr>
        <w:t xml:space="preserve"> c) To reorganize your hard disk, you can use a </w:t>
      </w:r>
      <w:r w:rsidRPr="00A74A61">
        <w:rPr>
          <w:rFonts w:ascii="Times New Roman" w:hAnsi="Times New Roman" w:cs="Times New Roman"/>
          <w:color w:val="000000"/>
          <w:spacing w:val="-6"/>
          <w:sz w:val="28"/>
          <w:szCs w:val="28"/>
          <w:lang w:val="en-US"/>
        </w:rPr>
        <w:t xml:space="preserve">disk optimizer or </w:t>
      </w:r>
      <w:r w:rsidRPr="00A74A61">
        <w:rPr>
          <w:rFonts w:ascii="Times New Roman" w:hAnsi="Times New Roman" w:cs="Times New Roman"/>
          <w:sz w:val="28"/>
          <w:szCs w:val="28"/>
          <w:lang w:val="en-US"/>
        </w:rPr>
        <w:t>______</w:t>
      </w:r>
      <w:r w:rsidRPr="00A74A61">
        <w:rPr>
          <w:rFonts w:ascii="Times New Roman" w:hAnsi="Times New Roman" w:cs="Times New Roman"/>
          <w:color w:val="000000"/>
          <w:spacing w:val="-6"/>
          <w:sz w:val="28"/>
          <w:szCs w:val="28"/>
          <w:lang w:val="en-US"/>
        </w:rPr>
        <w:t xml:space="preserve">; </w:t>
      </w:r>
    </w:p>
    <w:p w14:paraId="1DD2CAF6" w14:textId="77777777" w:rsidR="00A74A61" w:rsidRPr="00A74A61" w:rsidRDefault="00A74A61" w:rsidP="00A74A61">
      <w:pPr>
        <w:shd w:val="clear" w:color="auto" w:fill="FFFFFF"/>
        <w:ind w:left="254"/>
        <w:jc w:val="both"/>
        <w:rPr>
          <w:rFonts w:ascii="Times New Roman" w:hAnsi="Times New Roman" w:cs="Times New Roman"/>
          <w:sz w:val="28"/>
          <w:szCs w:val="28"/>
          <w:lang w:val="en-US"/>
        </w:rPr>
      </w:pPr>
      <w:r w:rsidRPr="00A74A61">
        <w:rPr>
          <w:rFonts w:ascii="Times New Roman" w:hAnsi="Times New Roman" w:cs="Times New Roman"/>
          <w:color w:val="000000"/>
          <w:spacing w:val="-6"/>
          <w:sz w:val="28"/>
          <w:szCs w:val="28"/>
          <w:lang w:val="en-US"/>
        </w:rPr>
        <w:t xml:space="preserve">        this will </w:t>
      </w:r>
      <w:r w:rsidRPr="00A74A61">
        <w:rPr>
          <w:rFonts w:ascii="Times New Roman" w:hAnsi="Times New Roman" w:cs="Times New Roman"/>
          <w:color w:val="000000"/>
          <w:spacing w:val="-4"/>
          <w:sz w:val="28"/>
          <w:szCs w:val="28"/>
          <w:lang w:val="en-US"/>
        </w:rPr>
        <w:t>reorder your files into contiguous clusters.</w:t>
      </w:r>
    </w:p>
    <w:p w14:paraId="2E304E80" w14:textId="77777777" w:rsidR="00A90F32" w:rsidRDefault="00A90F32" w:rsidP="00FB689E">
      <w:pPr>
        <w:jc w:val="both"/>
        <w:rPr>
          <w:rFonts w:ascii="Times New Roman" w:hAnsi="Times New Roman" w:cs="Times New Roman"/>
          <w:color w:val="FF0000"/>
          <w:sz w:val="28"/>
          <w:szCs w:val="28"/>
          <w:lang w:val="en-US"/>
        </w:rPr>
      </w:pPr>
    </w:p>
    <w:p w14:paraId="17B13C08" w14:textId="553D5D47" w:rsidR="00722487" w:rsidRPr="00722487" w:rsidRDefault="00FB689E" w:rsidP="00FB689E">
      <w:pPr>
        <w:jc w:val="both"/>
        <w:rPr>
          <w:rFonts w:ascii="Times New Roman" w:hAnsi="Times New Roman" w:cs="Times New Roman"/>
          <w:color w:val="FF0000"/>
          <w:sz w:val="28"/>
          <w:szCs w:val="28"/>
        </w:rPr>
      </w:pPr>
      <w:r>
        <w:rPr>
          <w:rFonts w:ascii="Times New Roman" w:hAnsi="Times New Roman" w:cs="Times New Roman"/>
          <w:color w:val="FF0000"/>
          <w:sz w:val="28"/>
          <w:szCs w:val="28"/>
          <w:lang w:val="en-US"/>
        </w:rPr>
        <w:t>Homework</w:t>
      </w:r>
      <w:r w:rsidRPr="007C2877">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Выполнить грамматические упражнения письменно. </w:t>
      </w:r>
    </w:p>
    <w:sectPr w:rsidR="00722487" w:rsidRPr="0072248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0580C" w14:textId="77777777" w:rsidR="002679AF" w:rsidRDefault="002679AF">
      <w:pPr>
        <w:spacing w:after="0" w:line="240" w:lineRule="auto"/>
      </w:pPr>
      <w:r>
        <w:separator/>
      </w:r>
    </w:p>
  </w:endnote>
  <w:endnote w:type="continuationSeparator" w:id="0">
    <w:p w14:paraId="74865241" w14:textId="77777777" w:rsidR="002679AF" w:rsidRDefault="0026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21B2" w14:textId="77777777" w:rsidR="00EA23F0" w:rsidRDefault="00C170E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16D7DD0" w14:textId="77777777" w:rsidR="00EA23F0" w:rsidRDefault="00EA23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9A79" w14:textId="77777777" w:rsidR="00EA23F0" w:rsidRDefault="00EA23F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31BCB" w14:textId="77777777" w:rsidR="002679AF" w:rsidRDefault="002679AF">
      <w:pPr>
        <w:spacing w:after="0" w:line="240" w:lineRule="auto"/>
      </w:pPr>
      <w:r>
        <w:separator/>
      </w:r>
    </w:p>
  </w:footnote>
  <w:footnote w:type="continuationSeparator" w:id="0">
    <w:p w14:paraId="7B93C4EE" w14:textId="77777777" w:rsidR="002679AF" w:rsidRDefault="00267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D077A"/>
    <w:multiLevelType w:val="hybridMultilevel"/>
    <w:tmpl w:val="204078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E2645"/>
    <w:multiLevelType w:val="multilevel"/>
    <w:tmpl w:val="9836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39266A"/>
    <w:multiLevelType w:val="multilevel"/>
    <w:tmpl w:val="0419001D"/>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29266B"/>
    <w:multiLevelType w:val="hybridMultilevel"/>
    <w:tmpl w:val="0F242A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4D90849"/>
    <w:multiLevelType w:val="multilevel"/>
    <w:tmpl w:val="38463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65467"/>
    <w:multiLevelType w:val="multilevel"/>
    <w:tmpl w:val="7FD461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6B378D"/>
    <w:multiLevelType w:val="hybridMultilevel"/>
    <w:tmpl w:val="9FECBC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3A39D6"/>
    <w:multiLevelType w:val="multilevel"/>
    <w:tmpl w:val="105AD26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3A4BB8"/>
    <w:multiLevelType w:val="multilevel"/>
    <w:tmpl w:val="C56EABCA"/>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D60EB0"/>
    <w:multiLevelType w:val="hybridMultilevel"/>
    <w:tmpl w:val="7040D0AA"/>
    <w:lvl w:ilvl="0" w:tplc="ADDA3242">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2E45F4"/>
    <w:multiLevelType w:val="multilevel"/>
    <w:tmpl w:val="D350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A03DE6"/>
    <w:multiLevelType w:val="multilevel"/>
    <w:tmpl w:val="BADC2F2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63532"/>
    <w:multiLevelType w:val="multilevel"/>
    <w:tmpl w:val="03C04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025853"/>
    <w:multiLevelType w:val="multilevel"/>
    <w:tmpl w:val="65DE6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3718E7"/>
    <w:multiLevelType w:val="hybridMultilevel"/>
    <w:tmpl w:val="2E20E0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587593"/>
    <w:multiLevelType w:val="hybridMultilevel"/>
    <w:tmpl w:val="AC885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ECC5840"/>
    <w:multiLevelType w:val="hybridMultilevel"/>
    <w:tmpl w:val="0E4E3658"/>
    <w:lvl w:ilvl="0" w:tplc="0419000F">
      <w:start w:val="1"/>
      <w:numFmt w:val="decimal"/>
      <w:lvlText w:val="%1."/>
      <w:lvlJc w:val="left"/>
      <w:pPr>
        <w:tabs>
          <w:tab w:val="num" w:pos="720"/>
        </w:tabs>
        <w:ind w:left="720" w:hanging="360"/>
      </w:pPr>
    </w:lvl>
    <w:lvl w:ilvl="1" w:tplc="3E5CC6AC">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561255D"/>
    <w:multiLevelType w:val="multilevel"/>
    <w:tmpl w:val="47B6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FE6333D"/>
    <w:multiLevelType w:val="hybridMultilevel"/>
    <w:tmpl w:val="ED1E57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9B6A75"/>
    <w:multiLevelType w:val="hybridMultilevel"/>
    <w:tmpl w:val="AE72EE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271143"/>
    <w:multiLevelType w:val="multilevel"/>
    <w:tmpl w:val="CBF03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41" w15:restartNumberingAfterBreak="0">
    <w:nsid w:val="6CD158ED"/>
    <w:multiLevelType w:val="hybridMultilevel"/>
    <w:tmpl w:val="674C33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B25E61"/>
    <w:multiLevelType w:val="multilevel"/>
    <w:tmpl w:val="CDAE4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612D2F"/>
    <w:multiLevelType w:val="multilevel"/>
    <w:tmpl w:val="4176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8"/>
  </w:num>
  <w:num w:numId="3">
    <w:abstractNumId w:val="42"/>
  </w:num>
  <w:num w:numId="4">
    <w:abstractNumId w:val="1"/>
  </w:num>
  <w:num w:numId="5">
    <w:abstractNumId w:val="9"/>
  </w:num>
  <w:num w:numId="6">
    <w:abstractNumId w:val="29"/>
  </w:num>
  <w:num w:numId="7">
    <w:abstractNumId w:val="21"/>
  </w:num>
  <w:num w:numId="8">
    <w:abstractNumId w:val="8"/>
  </w:num>
  <w:num w:numId="9">
    <w:abstractNumId w:val="16"/>
  </w:num>
  <w:num w:numId="10">
    <w:abstractNumId w:val="37"/>
  </w:num>
  <w:num w:numId="11">
    <w:abstractNumId w:val="27"/>
  </w:num>
  <w:num w:numId="12">
    <w:abstractNumId w:val="44"/>
  </w:num>
  <w:num w:numId="13">
    <w:abstractNumId w:val="17"/>
  </w:num>
  <w:num w:numId="14">
    <w:abstractNumId w:val="43"/>
  </w:num>
  <w:num w:numId="15">
    <w:abstractNumId w:val="30"/>
  </w:num>
  <w:num w:numId="16">
    <w:abstractNumId w:val="40"/>
  </w:num>
  <w:num w:numId="17">
    <w:abstractNumId w:val="34"/>
  </w:num>
  <w:num w:numId="18">
    <w:abstractNumId w:val="47"/>
  </w:num>
  <w:num w:numId="19">
    <w:abstractNumId w:val="15"/>
  </w:num>
  <w:num w:numId="20">
    <w:abstractNumId w:val="10"/>
  </w:num>
  <w:num w:numId="21">
    <w:abstractNumId w:val="33"/>
  </w:num>
  <w:num w:numId="22">
    <w:abstractNumId w:val="13"/>
  </w:num>
  <w:num w:numId="23">
    <w:abstractNumId w:val="32"/>
  </w:num>
  <w:num w:numId="24">
    <w:abstractNumId w:val="19"/>
  </w:num>
  <w:num w:numId="25">
    <w:abstractNumId w:val="46"/>
  </w:num>
  <w:num w:numId="26">
    <w:abstractNumId w:val="20"/>
  </w:num>
  <w:num w:numId="27">
    <w:abstractNumId w:val="45"/>
  </w:num>
  <w:num w:numId="28">
    <w:abstractNumId w:val="3"/>
  </w:num>
  <w:num w:numId="29">
    <w:abstractNumId w:val="31"/>
  </w:num>
  <w:num w:numId="30">
    <w:abstractNumId w:val="35"/>
  </w:num>
  <w:num w:numId="31">
    <w:abstractNumId w:val="14"/>
  </w:num>
  <w:num w:numId="32">
    <w:abstractNumId w:val="18"/>
  </w:num>
  <w:num w:numId="33">
    <w:abstractNumId w:val="5"/>
  </w:num>
  <w:num w:numId="34">
    <w:abstractNumId w:val="25"/>
  </w:num>
  <w:num w:numId="35">
    <w:abstractNumId w:val="26"/>
  </w:num>
  <w:num w:numId="36">
    <w:abstractNumId w:val="11"/>
  </w:num>
  <w:num w:numId="37">
    <w:abstractNumId w:val="41"/>
  </w:num>
  <w:num w:numId="38">
    <w:abstractNumId w:val="12"/>
  </w:num>
  <w:num w:numId="39">
    <w:abstractNumId w:val="39"/>
  </w:num>
  <w:num w:numId="40">
    <w:abstractNumId w:val="22"/>
  </w:num>
  <w:num w:numId="41">
    <w:abstractNumId w:val="23"/>
  </w:num>
  <w:num w:numId="42">
    <w:abstractNumId w:val="7"/>
  </w:num>
  <w:num w:numId="43">
    <w:abstractNumId w:val="6"/>
  </w:num>
  <w:num w:numId="44">
    <w:abstractNumId w:val="4"/>
  </w:num>
  <w:num w:numId="45">
    <w:abstractNumId w:val="24"/>
  </w:num>
  <w:num w:numId="46">
    <w:abstractNumId w:val="38"/>
  </w:num>
  <w:num w:numId="47">
    <w:abstractNumId w:val="2"/>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2026F9"/>
    <w:rsid w:val="002679AF"/>
    <w:rsid w:val="002B0E95"/>
    <w:rsid w:val="002B4400"/>
    <w:rsid w:val="00491A96"/>
    <w:rsid w:val="005E7511"/>
    <w:rsid w:val="005F1744"/>
    <w:rsid w:val="00670198"/>
    <w:rsid w:val="006B7172"/>
    <w:rsid w:val="006D2457"/>
    <w:rsid w:val="00722487"/>
    <w:rsid w:val="007D7D7C"/>
    <w:rsid w:val="00803A90"/>
    <w:rsid w:val="00884F87"/>
    <w:rsid w:val="00A30F75"/>
    <w:rsid w:val="00A74A61"/>
    <w:rsid w:val="00A90F32"/>
    <w:rsid w:val="00AB3672"/>
    <w:rsid w:val="00BE186F"/>
    <w:rsid w:val="00C170EC"/>
    <w:rsid w:val="00CC1F05"/>
    <w:rsid w:val="00E11D96"/>
    <w:rsid w:val="00E40D0B"/>
    <w:rsid w:val="00E64533"/>
    <w:rsid w:val="00EA23F0"/>
    <w:rsid w:val="00FB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9320"/>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FB68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74A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 w:type="character" w:customStyle="1" w:styleId="13">
    <w:name w:val="Основной текст1"/>
    <w:basedOn w:val="a3"/>
    <w:rsid w:val="00C170E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en-US"/>
    </w:rPr>
  </w:style>
  <w:style w:type="character" w:customStyle="1" w:styleId="5">
    <w:name w:val="Основной текст (5)_"/>
    <w:basedOn w:val="a0"/>
    <w:link w:val="50"/>
    <w:rsid w:val="00C170EC"/>
    <w:rPr>
      <w:rFonts w:ascii="Times New Roman" w:eastAsia="Times New Roman" w:hAnsi="Times New Roman" w:cs="Times New Roman"/>
      <w:b/>
      <w:bCs/>
      <w:i/>
      <w:iCs/>
      <w:spacing w:val="4"/>
      <w:sz w:val="18"/>
      <w:szCs w:val="18"/>
      <w:shd w:val="clear" w:color="auto" w:fill="FFFFFF"/>
    </w:rPr>
  </w:style>
  <w:style w:type="character" w:customStyle="1" w:styleId="50pt">
    <w:name w:val="Основной текст (5) + Не курсив;Интервал 0 pt"/>
    <w:basedOn w:val="5"/>
    <w:rsid w:val="00C170EC"/>
    <w:rPr>
      <w:rFonts w:ascii="Times New Roman" w:eastAsia="Times New Roman" w:hAnsi="Times New Roman" w:cs="Times New Roman"/>
      <w:b/>
      <w:bCs/>
      <w:i/>
      <w:iCs/>
      <w:color w:val="000000"/>
      <w:spacing w:val="3"/>
      <w:w w:val="100"/>
      <w:position w:val="0"/>
      <w:sz w:val="18"/>
      <w:szCs w:val="18"/>
      <w:shd w:val="clear" w:color="auto" w:fill="FFFFFF"/>
      <w:lang w:val="ru-RU"/>
    </w:rPr>
  </w:style>
  <w:style w:type="paragraph" w:customStyle="1" w:styleId="50">
    <w:name w:val="Основной текст (5)"/>
    <w:basedOn w:val="a"/>
    <w:link w:val="5"/>
    <w:rsid w:val="00C170EC"/>
    <w:pPr>
      <w:widowControl w:val="0"/>
      <w:shd w:val="clear" w:color="auto" w:fill="FFFFFF"/>
      <w:spacing w:after="0" w:line="235" w:lineRule="exact"/>
      <w:ind w:hanging="280"/>
      <w:jc w:val="both"/>
    </w:pPr>
    <w:rPr>
      <w:rFonts w:ascii="Times New Roman" w:eastAsia="Times New Roman" w:hAnsi="Times New Roman" w:cs="Times New Roman"/>
      <w:b/>
      <w:bCs/>
      <w:i/>
      <w:iCs/>
      <w:spacing w:val="4"/>
      <w:sz w:val="18"/>
      <w:szCs w:val="18"/>
    </w:rPr>
  </w:style>
  <w:style w:type="character" w:customStyle="1" w:styleId="20pt">
    <w:name w:val="Основной текст (2) + Курсив;Интервал 0 pt"/>
    <w:basedOn w:val="20"/>
    <w:rsid w:val="00C170EC"/>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en-US"/>
    </w:rPr>
  </w:style>
  <w:style w:type="character" w:customStyle="1" w:styleId="6">
    <w:name w:val="Основной текст (6)_"/>
    <w:basedOn w:val="a0"/>
    <w:link w:val="60"/>
    <w:rsid w:val="00C170EC"/>
    <w:rPr>
      <w:rFonts w:ascii="Times New Roman" w:eastAsia="Times New Roman" w:hAnsi="Times New Roman" w:cs="Times New Roman"/>
      <w:b/>
      <w:bCs/>
      <w:spacing w:val="3"/>
      <w:sz w:val="18"/>
      <w:szCs w:val="18"/>
      <w:shd w:val="clear" w:color="auto" w:fill="FFFFFF"/>
    </w:rPr>
  </w:style>
  <w:style w:type="paragraph" w:customStyle="1" w:styleId="60">
    <w:name w:val="Основной текст (6)"/>
    <w:basedOn w:val="a"/>
    <w:link w:val="6"/>
    <w:rsid w:val="00C170EC"/>
    <w:pPr>
      <w:widowControl w:val="0"/>
      <w:shd w:val="clear" w:color="auto" w:fill="FFFFFF"/>
      <w:spacing w:after="0" w:line="245" w:lineRule="exact"/>
    </w:pPr>
    <w:rPr>
      <w:rFonts w:ascii="Times New Roman" w:eastAsia="Times New Roman" w:hAnsi="Times New Roman" w:cs="Times New Roman"/>
      <w:b/>
      <w:bCs/>
      <w:spacing w:val="3"/>
      <w:sz w:val="18"/>
      <w:szCs w:val="18"/>
    </w:rPr>
  </w:style>
  <w:style w:type="character" w:customStyle="1" w:styleId="5pt">
    <w:name w:val="Основной текст + Интервал 5 pt"/>
    <w:basedOn w:val="a3"/>
    <w:rsid w:val="00C170EC"/>
    <w:rPr>
      <w:rFonts w:ascii="Times New Roman" w:eastAsia="Times New Roman" w:hAnsi="Times New Roman" w:cs="Times New Roman"/>
      <w:b w:val="0"/>
      <w:bCs w:val="0"/>
      <w:i w:val="0"/>
      <w:iCs w:val="0"/>
      <w:smallCaps w:val="0"/>
      <w:strike w:val="0"/>
      <w:color w:val="000000"/>
      <w:spacing w:val="100"/>
      <w:w w:val="100"/>
      <w:position w:val="0"/>
      <w:sz w:val="18"/>
      <w:szCs w:val="18"/>
      <w:u w:val="none"/>
      <w:shd w:val="clear" w:color="auto" w:fill="FFFFFF"/>
      <w:lang w:val="en-US"/>
    </w:rPr>
  </w:style>
  <w:style w:type="paragraph" w:styleId="a4">
    <w:name w:val="footer"/>
    <w:basedOn w:val="a"/>
    <w:link w:val="a5"/>
    <w:semiHidden/>
    <w:rsid w:val="00C170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semiHidden/>
    <w:rsid w:val="00C170EC"/>
    <w:rPr>
      <w:rFonts w:ascii="Times New Roman" w:eastAsia="Times New Roman" w:hAnsi="Times New Roman" w:cs="Times New Roman"/>
      <w:sz w:val="24"/>
      <w:szCs w:val="24"/>
      <w:lang w:eastAsia="ru-RU"/>
    </w:rPr>
  </w:style>
  <w:style w:type="character" w:styleId="a6">
    <w:name w:val="page number"/>
    <w:basedOn w:val="a0"/>
    <w:semiHidden/>
    <w:rsid w:val="00C170EC"/>
  </w:style>
  <w:style w:type="character" w:customStyle="1" w:styleId="30">
    <w:name w:val="Заголовок 3 Знак"/>
    <w:basedOn w:val="a0"/>
    <w:link w:val="3"/>
    <w:uiPriority w:val="9"/>
    <w:semiHidden/>
    <w:rsid w:val="00FB689E"/>
    <w:rPr>
      <w:rFonts w:asciiTheme="majorHAnsi" w:eastAsiaTheme="majorEastAsia" w:hAnsiTheme="majorHAnsi" w:cstheme="majorBidi"/>
      <w:color w:val="1F3763" w:themeColor="accent1" w:themeShade="7F"/>
      <w:sz w:val="24"/>
      <w:szCs w:val="24"/>
    </w:rPr>
  </w:style>
  <w:style w:type="character" w:customStyle="1" w:styleId="8pt0pt">
    <w:name w:val="Основной текст + 8 pt;Полужирный;Интервал 0 pt"/>
    <w:basedOn w:val="a3"/>
    <w:rsid w:val="002026F9"/>
    <w:rPr>
      <w:rFonts w:ascii="Times New Roman" w:eastAsia="Times New Roman" w:hAnsi="Times New Roman" w:cs="Times New Roman"/>
      <w:b/>
      <w:bCs/>
      <w:i w:val="0"/>
      <w:iCs w:val="0"/>
      <w:smallCaps w:val="0"/>
      <w:strike w:val="0"/>
      <w:color w:val="000000"/>
      <w:spacing w:val="7"/>
      <w:w w:val="100"/>
      <w:position w:val="0"/>
      <w:sz w:val="16"/>
      <w:szCs w:val="16"/>
      <w:u w:val="none"/>
      <w:shd w:val="clear" w:color="auto" w:fill="FFFFFF"/>
      <w:lang w:val="en-US"/>
    </w:rPr>
  </w:style>
  <w:style w:type="paragraph" w:styleId="a7">
    <w:name w:val="Body Text"/>
    <w:basedOn w:val="a"/>
    <w:link w:val="a8"/>
    <w:semiHidden/>
    <w:rsid w:val="006B7172"/>
    <w:pPr>
      <w:spacing w:after="0" w:line="240" w:lineRule="auto"/>
      <w:jc w:val="both"/>
    </w:pPr>
    <w:rPr>
      <w:rFonts w:ascii="Times New Roman" w:eastAsia="Times New Roman" w:hAnsi="Times New Roman" w:cs="Times New Roman"/>
      <w:sz w:val="28"/>
      <w:lang w:eastAsia="ru-RU"/>
    </w:rPr>
  </w:style>
  <w:style w:type="character" w:customStyle="1" w:styleId="a8">
    <w:name w:val="Основной текст Знак"/>
    <w:basedOn w:val="a0"/>
    <w:link w:val="a7"/>
    <w:semiHidden/>
    <w:rsid w:val="006B7172"/>
    <w:rPr>
      <w:rFonts w:ascii="Times New Roman" w:eastAsia="Times New Roman" w:hAnsi="Times New Roman" w:cs="Times New Roman"/>
      <w:sz w:val="28"/>
      <w:lang w:eastAsia="ru-RU"/>
    </w:rPr>
  </w:style>
  <w:style w:type="paragraph" w:styleId="22">
    <w:name w:val="Body Text 2"/>
    <w:basedOn w:val="a"/>
    <w:link w:val="23"/>
    <w:semiHidden/>
    <w:rsid w:val="006B717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6B7172"/>
    <w:rPr>
      <w:rFonts w:ascii="Times New Roman" w:eastAsia="Times New Roman" w:hAnsi="Times New Roman" w:cs="Times New Roman"/>
      <w:sz w:val="24"/>
      <w:szCs w:val="24"/>
      <w:lang w:eastAsia="ru-RU"/>
    </w:rPr>
  </w:style>
  <w:style w:type="paragraph" w:styleId="31">
    <w:name w:val="Body Text 3"/>
    <w:basedOn w:val="a"/>
    <w:link w:val="32"/>
    <w:semiHidden/>
    <w:rsid w:val="006B717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6B7172"/>
    <w:rPr>
      <w:rFonts w:ascii="Times New Roman" w:eastAsia="Times New Roman" w:hAnsi="Times New Roman" w:cs="Times New Roman"/>
      <w:sz w:val="16"/>
      <w:szCs w:val="16"/>
      <w:lang w:eastAsia="ru-RU"/>
    </w:rPr>
  </w:style>
  <w:style w:type="paragraph" w:styleId="a9">
    <w:name w:val="Block Text"/>
    <w:basedOn w:val="a"/>
    <w:semiHidden/>
    <w:rsid w:val="006B7172"/>
    <w:pPr>
      <w:widowControl w:val="0"/>
      <w:shd w:val="clear" w:color="auto" w:fill="FFFFFF"/>
      <w:autoSpaceDE w:val="0"/>
      <w:autoSpaceDN w:val="0"/>
      <w:adjustRightInd w:val="0"/>
      <w:spacing w:after="0" w:line="259" w:lineRule="exact"/>
      <w:ind w:left="470" w:right="403" w:firstLine="907"/>
      <w:jc w:val="both"/>
    </w:pPr>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semiHidden/>
    <w:rsid w:val="00A74A6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F2D45-8F87-4D1B-BFE8-7914E66E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2100</Words>
  <Characters>11971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13</cp:revision>
  <dcterms:created xsi:type="dcterms:W3CDTF">2020-03-20T07:56:00Z</dcterms:created>
  <dcterms:modified xsi:type="dcterms:W3CDTF">2020-05-28T13:38:00Z</dcterms:modified>
</cp:coreProperties>
</file>