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89" w:rsidRPr="00D41A98" w:rsidRDefault="00DD6989" w:rsidP="00DD698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DD6989" w:rsidRPr="00D41A98" w:rsidRDefault="00DD6989" w:rsidP="00DD6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Раздел 2. Психолого-педагогическая диагностика в системе изучения ребёнка с ограниченными возможностями здоровья</w:t>
      </w:r>
    </w:p>
    <w:p w:rsidR="00DD6989" w:rsidRPr="00D41A98" w:rsidRDefault="00DD6989" w:rsidP="00DD6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D41A9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1A98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DD6989" w:rsidRPr="00BD5AB5" w:rsidRDefault="00DD6989" w:rsidP="00DD6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Тема: «</w:t>
      </w:r>
      <w:r w:rsidRPr="00BD5AB5">
        <w:rPr>
          <w:rFonts w:ascii="Times New Roman" w:hAnsi="Times New Roman" w:cs="Times New Roman"/>
          <w:b/>
          <w:sz w:val="28"/>
          <w:szCs w:val="28"/>
        </w:rPr>
        <w:t>Основные группы трудностей</w:t>
      </w:r>
    </w:p>
    <w:p w:rsidR="00DD6989" w:rsidRPr="00BD5AB5" w:rsidRDefault="00DD6989" w:rsidP="00DD6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B5">
        <w:rPr>
          <w:rFonts w:ascii="Times New Roman" w:hAnsi="Times New Roman" w:cs="Times New Roman"/>
          <w:b/>
          <w:sz w:val="28"/>
          <w:szCs w:val="28"/>
        </w:rPr>
        <w:t>при обучении младших школьников русскому языку, чтению и</w:t>
      </w:r>
    </w:p>
    <w:p w:rsidR="00DD6989" w:rsidRDefault="00DD6989" w:rsidP="00DD6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B5">
        <w:rPr>
          <w:rFonts w:ascii="Times New Roman" w:hAnsi="Times New Roman" w:cs="Times New Roman"/>
          <w:b/>
          <w:sz w:val="28"/>
          <w:szCs w:val="28"/>
        </w:rPr>
        <w:t>математике и их причины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D6989" w:rsidRDefault="00DD6989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989" w:rsidRPr="00DD6989" w:rsidRDefault="00DD6989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Составьте терминологический словарь.</w:t>
      </w:r>
    </w:p>
    <w:p w:rsidR="00DD6989" w:rsidRDefault="00DD6989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989" w:rsidRPr="00DD6989" w:rsidRDefault="00DD6989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перечень понятий </w:t>
      </w:r>
      <w:r w:rsidRPr="00DD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составления терминологического словаря по темам раздела: обучающийся с ОВЗ, дети-инвалиды, методы педагогической диагностики (наблюдение, беседа, обучающий эксперимент, анализ продуктов деятельности детей, анкетирование родителей), психомоторная сфера, </w:t>
      </w:r>
      <w:proofErr w:type="spellStart"/>
      <w:r w:rsidRPr="00DD69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микромоторика</w:t>
      </w:r>
      <w:proofErr w:type="spellEnd"/>
      <w:r w:rsidRPr="00DD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тремор, зрительно-двигательные координации, когнитивный компонент, зеркальность, </w:t>
      </w:r>
      <w:proofErr w:type="spellStart"/>
      <w:r w:rsidRPr="00DD69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</w:t>
      </w:r>
      <w:proofErr w:type="spellEnd"/>
      <w:r w:rsidRPr="00DD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989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гнозис</w:t>
      </w:r>
      <w:proofErr w:type="spellEnd"/>
      <w:r w:rsidRPr="00DD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фонетико-фонематическое восприятие, временные, пространственные представления, регуляторный компонент, восприятие, память, мышление, наглядно-действенное, наглядно-образное и словесно-логическое мышление, внимание, самооценка, коррекция, профилактика, </w:t>
      </w:r>
      <w:proofErr w:type="spellStart"/>
      <w:r w:rsidRPr="00DD698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дизэмбриогенетические</w:t>
      </w:r>
      <w:proofErr w:type="spellEnd"/>
      <w:r w:rsidRPr="00DD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стигмы, латеральные предпочтения, </w:t>
      </w:r>
      <w:proofErr w:type="spellStart"/>
      <w:r w:rsidRPr="00DD69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</w:t>
      </w:r>
      <w:r w:rsidR="001006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измы</w:t>
      </w:r>
      <w:proofErr w:type="spellEnd"/>
      <w:r w:rsidR="001006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произвольная деятельность.</w:t>
      </w:r>
    </w:p>
    <w:p w:rsidR="004B4EB0" w:rsidRDefault="001006FA"/>
    <w:p w:rsidR="001006FA" w:rsidRDefault="001006FA" w:rsidP="00100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494">
        <w:rPr>
          <w:rFonts w:ascii="Times New Roman" w:hAnsi="Times New Roman" w:cs="Times New Roman"/>
          <w:b/>
          <w:i/>
          <w:sz w:val="24"/>
          <w:szCs w:val="24"/>
        </w:rPr>
        <w:t>Требования к оформлению работы:</w:t>
      </w:r>
      <w:r w:rsidRPr="003E3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Титульный лист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3494">
        <w:rPr>
          <w:rFonts w:ascii="Times New Roman" w:hAnsi="Times New Roman" w:cs="Times New Roman"/>
          <w:sz w:val="24"/>
          <w:szCs w:val="24"/>
        </w:rPr>
        <w:t xml:space="preserve">Шрифт </w:t>
      </w:r>
      <w:proofErr w:type="spellStart"/>
      <w:r w:rsidRPr="003E349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E3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9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E3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9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E3494">
        <w:rPr>
          <w:rFonts w:ascii="Times New Roman" w:hAnsi="Times New Roman" w:cs="Times New Roman"/>
          <w:sz w:val="24"/>
          <w:szCs w:val="24"/>
        </w:rPr>
        <w:t>; кегль 14, интервал 1; поля: верхнее – 2, нижнее – 2, левое – 3, правое – 1,5. Отступ первой строки – 1,25. Текст без переносов, равнение по ширине.</w:t>
      </w:r>
    </w:p>
    <w:p w:rsidR="001006FA" w:rsidRPr="001006FA" w:rsidRDefault="001006FA" w:rsidP="00100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989" w:rsidRPr="00DD6989" w:rsidRDefault="00DD6989">
      <w:pPr>
        <w:rPr>
          <w:rFonts w:ascii="Times New Roman" w:hAnsi="Times New Roman" w:cs="Times New Roman"/>
          <w:b/>
          <w:sz w:val="28"/>
          <w:szCs w:val="28"/>
        </w:rPr>
      </w:pPr>
      <w:r w:rsidRPr="00DD6989">
        <w:rPr>
          <w:rFonts w:ascii="Times New Roman" w:hAnsi="Times New Roman" w:cs="Times New Roman"/>
          <w:b/>
          <w:sz w:val="28"/>
          <w:szCs w:val="28"/>
        </w:rPr>
        <w:t>Задание 2. Заполните таблицы.</w:t>
      </w:r>
    </w:p>
    <w:p w:rsidR="00DD6989" w:rsidRPr="00DD6989" w:rsidRDefault="00DD6989" w:rsidP="00DD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трудностей при обучении математике и их возможные причины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979"/>
      </w:tblGrid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трудностей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Возможные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</w:t>
            </w: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Плохое выделение и различение геометрических фигур.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правильного копирования простейшей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геометрической фигуры с сохранением размерности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пропорций.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Зеркальное написание цифр «3-8», «6-8», плохое различение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цифр, близких по конфигурации: «6-9», «9-2», перестановка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 в числах: «36-63».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Замены цифр при восприятии на слух: семь-восемь, три- четыре.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Трудность формирования правильной траектории движений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написании цифр, изменение конфигурации, соотношения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Сильный тремор, неровность штрихов, сильный нажим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Неустойчивый почерк: цифры неровные, растянутые,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конфигурации, соотношений штрихов, размеров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цифр.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расположения заданий по вертикали и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горизонтали, перестановки.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выделения в задачах числовых данных, если они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записаны словами.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Фрагментарное восприятие задания (задачи).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Трудность переключения с одной операции на другую в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деятельности.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формирования математических понятий, усвоения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законов, правил; трудность переноса вербальной инструкции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конкретное действие.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D6989" w:rsidRPr="00DD6989" w:rsidRDefault="00DD6989" w:rsidP="00DD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989" w:rsidRPr="00DD6989" w:rsidRDefault="00DD6989" w:rsidP="00DD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989" w:rsidRPr="00DD6989" w:rsidRDefault="00DD6989" w:rsidP="00DD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трудностей при обучении письму и их возможные причины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979"/>
      </w:tblGrid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трудностей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Возможные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</w:t>
            </w: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формирования зрительного образа буквы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(трудность запоминания конфигурации графического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элемента)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</w:t>
            </w:r>
            <w:proofErr w:type="spellEnd"/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зрительной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Трудность формирования правильной траектории движений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графического элемента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Неспособность скопировать графический элемент, букву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(неровные штрихи, тремор)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пространственном расположении элементов букв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«видит» строку, нарушает соотношение элементов буквы,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путает буквы «в-д», пишет «лишние элементы»: «и-ш», «л-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м» или наоборот, </w:t>
            </w:r>
            <w:proofErr w:type="spellStart"/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недописывает</w:t>
            </w:r>
            <w:proofErr w:type="spellEnd"/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Неустойчивый почерк (неровные штрихи, различная высота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протяженность графических элементов, растянутые,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разнонаклонные</w:t>
            </w:r>
            <w:proofErr w:type="spellEnd"/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буквы, тремор).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Сильный нажим, тремор.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при письме: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пропуски согласных и гласных букв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определенногохарактера</w:t>
            </w:r>
            <w:proofErr w:type="spellEnd"/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замены согласных букв, близких по звучанию («з-с»,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«г-к», «б-п», «д-т», и т. д.)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недописывание</w:t>
            </w:r>
            <w:proofErr w:type="spellEnd"/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букв, слогов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 правила (заменяет буквы, сливает предлоги с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последующими словами, не ставит точку – не разделяет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т. д.).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Ухудшение почерка, пропуски букв, замены и т. п. при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 под диктовку.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же явления при списывании.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медленный темп письма.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6989" w:rsidRPr="00DD6989" w:rsidRDefault="00DD6989" w:rsidP="00DD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989" w:rsidRPr="00DD6989" w:rsidRDefault="00DD6989" w:rsidP="00DD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989" w:rsidRPr="00DD6989" w:rsidRDefault="00DD6989" w:rsidP="00DD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трудностей при обучении чтению и их возможные причины</w:t>
      </w:r>
    </w:p>
    <w:p w:rsidR="00DD6989" w:rsidRPr="00DD6989" w:rsidRDefault="00DD6989" w:rsidP="00DD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989" w:rsidRPr="00DD6989" w:rsidRDefault="00DD6989" w:rsidP="00DD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979"/>
      </w:tblGrid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трудностей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Возможные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</w:t>
            </w: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 запоминает конфигурацию букв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различение близких по конфигурацию букв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«п-н», «в-а», «г-т» (путает буквы при чтении)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букв при чтении (рак-кар, нос -сон)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Замены букв, неправильное произношение при чтении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Трудность слияния букв при чтении (каждая буква читается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отдельно).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Пропуски слов, букв («невнимательное» чтение)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Пропуски букв, слогов. Угадывание, возвратные движения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 темп чтения, но плохое восприятие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медленный темп чтения (побуквенное или</w:t>
            </w:r>
          </w:p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слоговое, без продвижения в течение года)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6989" w:rsidRPr="00DD6989" w:rsidTr="00B52FED">
        <w:tc>
          <w:tcPr>
            <w:tcW w:w="562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Медленный темп чтения</w:t>
            </w:r>
          </w:p>
        </w:tc>
        <w:tc>
          <w:tcPr>
            <w:tcW w:w="1979" w:type="dxa"/>
          </w:tcPr>
          <w:p w:rsidR="00DD6989" w:rsidRPr="00DD6989" w:rsidRDefault="00DD6989" w:rsidP="00DD69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6989" w:rsidRPr="00DD6989" w:rsidRDefault="00DD6989" w:rsidP="00DD6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06FA" w:rsidRPr="003E3494" w:rsidRDefault="001006FA" w:rsidP="001006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494">
        <w:rPr>
          <w:rFonts w:ascii="Times New Roman" w:hAnsi="Times New Roman" w:cs="Times New Roman"/>
          <w:b/>
          <w:i/>
          <w:sz w:val="24"/>
          <w:szCs w:val="24"/>
        </w:rPr>
        <w:t>Требования к оформлению работы:</w:t>
      </w:r>
      <w:r w:rsidRPr="003E3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Титульный лист. </w:t>
      </w:r>
      <w:r w:rsidRPr="003E3494">
        <w:rPr>
          <w:rFonts w:ascii="Times New Roman" w:hAnsi="Times New Roman" w:cs="Times New Roman"/>
          <w:sz w:val="24"/>
          <w:szCs w:val="24"/>
        </w:rPr>
        <w:t xml:space="preserve">Шрифт </w:t>
      </w:r>
      <w:proofErr w:type="spellStart"/>
      <w:r w:rsidRPr="003E349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E3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9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E3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49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E3494">
        <w:rPr>
          <w:rFonts w:ascii="Times New Roman" w:hAnsi="Times New Roman" w:cs="Times New Roman"/>
          <w:sz w:val="24"/>
          <w:szCs w:val="24"/>
        </w:rPr>
        <w:t>; кегль 14, интервал 1; поля: верхнее – 2, нижнее – 2, левое – 3, правое – 1,5. Отступ первой строки – 1,25. Текст без переносов, равнение по ширине.</w:t>
      </w:r>
    </w:p>
    <w:p w:rsidR="001006FA" w:rsidRDefault="001006FA" w:rsidP="001006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989" w:rsidRDefault="00DD6989">
      <w:bookmarkStart w:id="0" w:name="_GoBack"/>
      <w:bookmarkEnd w:id="0"/>
    </w:p>
    <w:sectPr w:rsidR="00DD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30"/>
    <w:rsid w:val="001006FA"/>
    <w:rsid w:val="00672EC9"/>
    <w:rsid w:val="0090359E"/>
    <w:rsid w:val="00DD6989"/>
    <w:rsid w:val="00E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99766-9501-493D-BAC3-B1D7D140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4067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3</cp:revision>
  <dcterms:created xsi:type="dcterms:W3CDTF">2020-04-03T04:05:00Z</dcterms:created>
  <dcterms:modified xsi:type="dcterms:W3CDTF">2020-04-03T04:14:00Z</dcterms:modified>
</cp:coreProperties>
</file>