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A7" w:rsidRPr="00D41A98" w:rsidRDefault="005153A7" w:rsidP="005153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5153A7" w:rsidRDefault="005153A7" w:rsidP="00515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26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.05.2020 г.</w:t>
      </w:r>
    </w:p>
    <w:p w:rsidR="005153A7" w:rsidRDefault="005153A7" w:rsidP="005153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A6">
        <w:rPr>
          <w:rFonts w:ascii="Times New Roman" w:hAnsi="Times New Roman" w:cs="Times New Roman"/>
          <w:b/>
          <w:sz w:val="24"/>
          <w:szCs w:val="24"/>
        </w:rPr>
        <w:t>Раздел 4. Программно-методическое обеспечение коррекционно-развивающей работы</w:t>
      </w:r>
    </w:p>
    <w:p w:rsidR="005153A7" w:rsidRPr="006C3D7F" w:rsidRDefault="005153A7" w:rsidP="005153A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Практическое задание к лекции</w:t>
      </w:r>
    </w:p>
    <w:p w:rsidR="005153A7" w:rsidRDefault="005153A7" w:rsidP="005153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Прочитать лекционный материал, составить краткий конспект.</w:t>
      </w:r>
    </w:p>
    <w:p w:rsidR="005153A7" w:rsidRPr="00B47EA6" w:rsidRDefault="005153A7" w:rsidP="005153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EA6">
        <w:rPr>
          <w:rFonts w:ascii="Times New Roman" w:hAnsi="Times New Roman" w:cs="Times New Roman"/>
          <w:b/>
          <w:sz w:val="24"/>
          <w:szCs w:val="24"/>
        </w:rPr>
        <w:t>Адаптированная основная общеобразовательная программа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1 сентября 2016 г. во </w:t>
      </w:r>
      <w:r>
        <w:rPr>
          <w:rFonts w:ascii="Times New Roman" w:hAnsi="Times New Roman" w:cs="Times New Roman"/>
          <w:sz w:val="24"/>
          <w:szCs w:val="24"/>
        </w:rPr>
        <w:t>всех образовательных организаци</w:t>
      </w:r>
      <w:r w:rsidRPr="00374286">
        <w:rPr>
          <w:rFonts w:ascii="Times New Roman" w:hAnsi="Times New Roman" w:cs="Times New Roman"/>
          <w:sz w:val="24"/>
          <w:szCs w:val="24"/>
        </w:rPr>
        <w:t>ях Российской Федерации пр</w:t>
      </w:r>
      <w:r>
        <w:rPr>
          <w:rFonts w:ascii="Times New Roman" w:hAnsi="Times New Roman" w:cs="Times New Roman"/>
          <w:sz w:val="24"/>
          <w:szCs w:val="24"/>
        </w:rPr>
        <w:t>иступили к реализации Феде</w:t>
      </w:r>
      <w:r w:rsidRPr="00374286">
        <w:rPr>
          <w:rFonts w:ascii="Times New Roman" w:hAnsi="Times New Roman" w:cs="Times New Roman"/>
          <w:sz w:val="24"/>
          <w:szCs w:val="24"/>
        </w:rPr>
        <w:t>рального государственног</w:t>
      </w:r>
      <w:r>
        <w:rPr>
          <w:rFonts w:ascii="Times New Roman" w:hAnsi="Times New Roman" w:cs="Times New Roman"/>
          <w:sz w:val="24"/>
          <w:szCs w:val="24"/>
        </w:rPr>
        <w:t>о образовательного стандарта на</w:t>
      </w:r>
      <w:r w:rsidRPr="00374286">
        <w:rPr>
          <w:rFonts w:ascii="Times New Roman" w:hAnsi="Times New Roman" w:cs="Times New Roman"/>
          <w:sz w:val="24"/>
          <w:szCs w:val="24"/>
        </w:rPr>
        <w:t>чального общего образо</w:t>
      </w:r>
      <w:r>
        <w:rPr>
          <w:rFonts w:ascii="Times New Roman" w:hAnsi="Times New Roman" w:cs="Times New Roman"/>
          <w:sz w:val="24"/>
          <w:szCs w:val="24"/>
        </w:rPr>
        <w:t>вания обучающихся с ОВЗ, утверж</w:t>
      </w:r>
      <w:r w:rsidRPr="00374286">
        <w:rPr>
          <w:rFonts w:ascii="Times New Roman" w:hAnsi="Times New Roman" w:cs="Times New Roman"/>
          <w:sz w:val="24"/>
          <w:szCs w:val="24"/>
        </w:rPr>
        <w:t>дённого приказом Министерства образования и науки РФ от 19.12.2014 г. № 1598 и Фед</w:t>
      </w:r>
      <w:r>
        <w:rPr>
          <w:rFonts w:ascii="Times New Roman" w:hAnsi="Times New Roman" w:cs="Times New Roman"/>
          <w:sz w:val="24"/>
          <w:szCs w:val="24"/>
        </w:rPr>
        <w:t>ерального государственного обра</w:t>
      </w:r>
      <w:r w:rsidRPr="00374286">
        <w:rPr>
          <w:rFonts w:ascii="Times New Roman" w:hAnsi="Times New Roman" w:cs="Times New Roman"/>
          <w:sz w:val="24"/>
          <w:szCs w:val="24"/>
        </w:rPr>
        <w:t>зовательного стандарта образования обучающихся с умствен-ной отсталостью (интелле</w:t>
      </w:r>
      <w:r>
        <w:rPr>
          <w:rFonts w:ascii="Times New Roman" w:hAnsi="Times New Roman" w:cs="Times New Roman"/>
          <w:sz w:val="24"/>
          <w:szCs w:val="24"/>
        </w:rPr>
        <w:t>ктуальными нарушениями), утверж</w:t>
      </w:r>
      <w:r w:rsidRPr="00374286">
        <w:rPr>
          <w:rFonts w:ascii="Times New Roman" w:hAnsi="Times New Roman" w:cs="Times New Roman"/>
          <w:sz w:val="24"/>
          <w:szCs w:val="24"/>
        </w:rPr>
        <w:t>дённого приказом Министерства образования и науки РФ от 19.12.2014 г. № 1599 (далее ФГОС НОО с ОВ</w:t>
      </w:r>
      <w:r>
        <w:rPr>
          <w:rFonts w:ascii="Times New Roman" w:hAnsi="Times New Roman" w:cs="Times New Roman"/>
          <w:sz w:val="24"/>
          <w:szCs w:val="24"/>
        </w:rPr>
        <w:t>З и ФГОС О у/о соответственно).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На основе ФГОС </w:t>
      </w:r>
      <w:r>
        <w:rPr>
          <w:rFonts w:ascii="Times New Roman" w:hAnsi="Times New Roman" w:cs="Times New Roman"/>
          <w:sz w:val="24"/>
          <w:szCs w:val="24"/>
        </w:rPr>
        <w:t>НОО с ОВЗ организация может раз</w:t>
      </w:r>
      <w:r w:rsidRPr="00374286">
        <w:rPr>
          <w:rFonts w:ascii="Times New Roman" w:hAnsi="Times New Roman" w:cs="Times New Roman"/>
          <w:sz w:val="24"/>
          <w:szCs w:val="24"/>
        </w:rPr>
        <w:t>работать в соответс</w:t>
      </w:r>
      <w:r>
        <w:rPr>
          <w:rFonts w:ascii="Times New Roman" w:hAnsi="Times New Roman" w:cs="Times New Roman"/>
          <w:sz w:val="24"/>
          <w:szCs w:val="24"/>
        </w:rPr>
        <w:t>твии со спецификой своей образо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вательной деятельности один или несколько вариантов АООП НОО с учётом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обучающихся с ОВЗ, т. е. для </w:t>
      </w:r>
      <w:r>
        <w:rPr>
          <w:rFonts w:ascii="Times New Roman" w:hAnsi="Times New Roman" w:cs="Times New Roman"/>
          <w:sz w:val="24"/>
          <w:szCs w:val="24"/>
        </w:rPr>
        <w:t>тех категорий детей с ОВЗ, кото</w:t>
      </w:r>
      <w:r w:rsidRPr="00374286">
        <w:rPr>
          <w:rFonts w:ascii="Times New Roman" w:hAnsi="Times New Roman" w:cs="Times New Roman"/>
          <w:sz w:val="24"/>
          <w:szCs w:val="24"/>
        </w:rPr>
        <w:t>рые обучаются в дан</w:t>
      </w:r>
      <w:r>
        <w:rPr>
          <w:rFonts w:ascii="Times New Roman" w:hAnsi="Times New Roman" w:cs="Times New Roman"/>
          <w:sz w:val="24"/>
          <w:szCs w:val="24"/>
        </w:rPr>
        <w:t>ном образовательном учреждении.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Адаптированная о</w:t>
      </w:r>
      <w:r>
        <w:rPr>
          <w:rFonts w:ascii="Times New Roman" w:hAnsi="Times New Roman" w:cs="Times New Roman"/>
          <w:sz w:val="24"/>
          <w:szCs w:val="24"/>
        </w:rPr>
        <w:t>сновная общеобразовательная про</w:t>
      </w:r>
      <w:r w:rsidRPr="00374286">
        <w:rPr>
          <w:rFonts w:ascii="Times New Roman" w:hAnsi="Times New Roman" w:cs="Times New Roman"/>
          <w:sz w:val="24"/>
          <w:szCs w:val="24"/>
        </w:rPr>
        <w:t>грамма (АООП) – образов</w:t>
      </w:r>
      <w:r>
        <w:rPr>
          <w:rFonts w:ascii="Times New Roman" w:hAnsi="Times New Roman" w:cs="Times New Roman"/>
          <w:sz w:val="24"/>
          <w:szCs w:val="24"/>
        </w:rPr>
        <w:t>ательная программа, адаптирован</w:t>
      </w:r>
      <w:r w:rsidRPr="00374286">
        <w:rPr>
          <w:rFonts w:ascii="Times New Roman" w:hAnsi="Times New Roman" w:cs="Times New Roman"/>
          <w:sz w:val="24"/>
          <w:szCs w:val="24"/>
        </w:rPr>
        <w:t>ная для обучения определ</w:t>
      </w:r>
      <w:r>
        <w:rPr>
          <w:rFonts w:ascii="Times New Roman" w:hAnsi="Times New Roman" w:cs="Times New Roman"/>
          <w:sz w:val="24"/>
          <w:szCs w:val="24"/>
        </w:rPr>
        <w:t xml:space="preserve">ённых категорий лиц с ОВЗ. АООП в </w:t>
      </w:r>
      <w:r w:rsidRPr="00374286">
        <w:rPr>
          <w:rFonts w:ascii="Times New Roman" w:hAnsi="Times New Roman" w:cs="Times New Roman"/>
          <w:sz w:val="24"/>
          <w:szCs w:val="24"/>
        </w:rPr>
        <w:t>организации разрабатывается на основе примерной АООП (проекты примерных ос</w:t>
      </w:r>
      <w:r>
        <w:rPr>
          <w:rFonts w:ascii="Times New Roman" w:hAnsi="Times New Roman" w:cs="Times New Roman"/>
          <w:sz w:val="24"/>
          <w:szCs w:val="24"/>
        </w:rPr>
        <w:t>новных общеобразовательных про</w:t>
      </w:r>
      <w:r w:rsidRPr="00374286">
        <w:rPr>
          <w:rFonts w:ascii="Times New Roman" w:hAnsi="Times New Roman" w:cs="Times New Roman"/>
          <w:sz w:val="24"/>
          <w:szCs w:val="24"/>
        </w:rPr>
        <w:t>грамм в редакции от 19.10.2015 г.: http://www.fgosovz.herzen. spb.ru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/?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page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>_id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>=136).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 определении ада</w:t>
      </w:r>
      <w:r>
        <w:rPr>
          <w:rFonts w:ascii="Times New Roman" w:hAnsi="Times New Roman" w:cs="Times New Roman"/>
          <w:sz w:val="24"/>
          <w:szCs w:val="24"/>
        </w:rPr>
        <w:t>птированной основной общеобразо</w:t>
      </w:r>
      <w:r w:rsidRPr="00374286">
        <w:rPr>
          <w:rFonts w:ascii="Times New Roman" w:hAnsi="Times New Roman" w:cs="Times New Roman"/>
          <w:sz w:val="24"/>
          <w:szCs w:val="24"/>
        </w:rPr>
        <w:t>вательной программы ключевым моментом является понятие «образовательная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>» – это комплекс основных харак</w:t>
      </w:r>
      <w:r w:rsidRPr="00374286">
        <w:rPr>
          <w:rFonts w:ascii="Times New Roman" w:hAnsi="Times New Roman" w:cs="Times New Roman"/>
          <w:sz w:val="24"/>
          <w:szCs w:val="24"/>
        </w:rPr>
        <w:t>теристик образования (об</w:t>
      </w:r>
      <w:r>
        <w:rPr>
          <w:rFonts w:ascii="Times New Roman" w:hAnsi="Times New Roman" w:cs="Times New Roman"/>
          <w:sz w:val="24"/>
          <w:szCs w:val="24"/>
        </w:rPr>
        <w:t>ъем, содержание, планируемые ре</w:t>
      </w:r>
      <w:r w:rsidRPr="00374286">
        <w:rPr>
          <w:rFonts w:ascii="Times New Roman" w:hAnsi="Times New Roman" w:cs="Times New Roman"/>
          <w:sz w:val="24"/>
          <w:szCs w:val="24"/>
        </w:rPr>
        <w:t>зультаты), организационно-п</w:t>
      </w:r>
      <w:r>
        <w:rPr>
          <w:rFonts w:ascii="Times New Roman" w:hAnsi="Times New Roman" w:cs="Times New Roman"/>
          <w:sz w:val="24"/>
          <w:szCs w:val="24"/>
        </w:rPr>
        <w:t>едагогических условий и в случа</w:t>
      </w:r>
      <w:r w:rsidRPr="00374286">
        <w:rPr>
          <w:rFonts w:ascii="Times New Roman" w:hAnsi="Times New Roman" w:cs="Times New Roman"/>
          <w:sz w:val="24"/>
          <w:szCs w:val="24"/>
        </w:rPr>
        <w:t>ях, предусмотренных Феде</w:t>
      </w:r>
      <w:r>
        <w:rPr>
          <w:rFonts w:ascii="Times New Roman" w:hAnsi="Times New Roman" w:cs="Times New Roman"/>
          <w:sz w:val="24"/>
          <w:szCs w:val="24"/>
        </w:rPr>
        <w:t xml:space="preserve">ральным законом «Об образовании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РФ», форм аттестации, который п</w:t>
      </w:r>
      <w:r>
        <w:rPr>
          <w:rFonts w:ascii="Times New Roman" w:hAnsi="Times New Roman" w:cs="Times New Roman"/>
          <w:sz w:val="24"/>
          <w:szCs w:val="24"/>
        </w:rPr>
        <w:t>редставлен в виде учебно</w:t>
      </w:r>
      <w:r w:rsidRPr="00374286">
        <w:rPr>
          <w:rFonts w:ascii="Times New Roman" w:hAnsi="Times New Roman" w:cs="Times New Roman"/>
          <w:sz w:val="24"/>
          <w:szCs w:val="24"/>
        </w:rPr>
        <w:t>го плана, календарного учебного графика, рабочих программ учебных предметов, курсов</w:t>
      </w:r>
      <w:r>
        <w:rPr>
          <w:rFonts w:ascii="Times New Roman" w:hAnsi="Times New Roman" w:cs="Times New Roman"/>
          <w:sz w:val="24"/>
          <w:szCs w:val="24"/>
        </w:rPr>
        <w:t>, дисциплин (модулей), иных ком</w:t>
      </w:r>
      <w:r w:rsidRPr="00374286">
        <w:rPr>
          <w:rFonts w:ascii="Times New Roman" w:hAnsi="Times New Roman" w:cs="Times New Roman"/>
          <w:sz w:val="24"/>
          <w:szCs w:val="24"/>
        </w:rPr>
        <w:t>понентов, а также оцено</w:t>
      </w:r>
      <w:r>
        <w:rPr>
          <w:rFonts w:ascii="Times New Roman" w:hAnsi="Times New Roman" w:cs="Times New Roman"/>
          <w:sz w:val="24"/>
          <w:szCs w:val="24"/>
        </w:rPr>
        <w:t>чных и методических материалов.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Примерная основная о</w:t>
      </w:r>
      <w:r>
        <w:rPr>
          <w:rFonts w:ascii="Times New Roman" w:hAnsi="Times New Roman" w:cs="Times New Roman"/>
          <w:sz w:val="24"/>
          <w:szCs w:val="24"/>
        </w:rPr>
        <w:t>бразовательная программа – учеб</w:t>
      </w:r>
      <w:r w:rsidRPr="00374286">
        <w:rPr>
          <w:rFonts w:ascii="Times New Roman" w:hAnsi="Times New Roman" w:cs="Times New Roman"/>
          <w:sz w:val="24"/>
          <w:szCs w:val="24"/>
        </w:rPr>
        <w:t>но-методическая документация (примерный учебный план, примерный календарный</w:t>
      </w:r>
      <w:r>
        <w:rPr>
          <w:rFonts w:ascii="Times New Roman" w:hAnsi="Times New Roman" w:cs="Times New Roman"/>
          <w:sz w:val="24"/>
          <w:szCs w:val="24"/>
        </w:rPr>
        <w:t xml:space="preserve"> учебный график, примерные рабо</w:t>
      </w:r>
      <w:r w:rsidRPr="00374286">
        <w:rPr>
          <w:rFonts w:ascii="Times New Roman" w:hAnsi="Times New Roman" w:cs="Times New Roman"/>
          <w:sz w:val="24"/>
          <w:szCs w:val="24"/>
        </w:rPr>
        <w:t>чие программы учебных пре</w:t>
      </w:r>
      <w:r>
        <w:rPr>
          <w:rFonts w:ascii="Times New Roman" w:hAnsi="Times New Roman" w:cs="Times New Roman"/>
          <w:sz w:val="24"/>
          <w:szCs w:val="24"/>
        </w:rPr>
        <w:t>дметов, курсов, дисциплин (моду</w:t>
      </w:r>
      <w:r w:rsidRPr="00374286">
        <w:rPr>
          <w:rFonts w:ascii="Times New Roman" w:hAnsi="Times New Roman" w:cs="Times New Roman"/>
          <w:sz w:val="24"/>
          <w:szCs w:val="24"/>
        </w:rPr>
        <w:t>лей), иных компонентов),</w:t>
      </w:r>
      <w:r>
        <w:rPr>
          <w:rFonts w:ascii="Times New Roman" w:hAnsi="Times New Roman" w:cs="Times New Roman"/>
          <w:sz w:val="24"/>
          <w:szCs w:val="24"/>
        </w:rPr>
        <w:t xml:space="preserve"> определяющая рекомендуемые объ</w:t>
      </w:r>
      <w:r w:rsidRPr="00374286">
        <w:rPr>
          <w:rFonts w:ascii="Times New Roman" w:hAnsi="Times New Roman" w:cs="Times New Roman"/>
          <w:sz w:val="24"/>
          <w:szCs w:val="24"/>
        </w:rPr>
        <w:t>ём и содержание образования определённого уровня и (или) определённой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расчёты нормативных затрат оказан</w:t>
      </w:r>
      <w:r>
        <w:rPr>
          <w:rFonts w:ascii="Times New Roman" w:hAnsi="Times New Roman" w:cs="Times New Roman"/>
          <w:sz w:val="24"/>
          <w:szCs w:val="24"/>
        </w:rPr>
        <w:t>ия государственных услуг по реа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лизации 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программы.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Стандарты предусматривают несколько вариантов АООП НОО (от двух до четы</w:t>
      </w:r>
      <w:r>
        <w:rPr>
          <w:rFonts w:ascii="Times New Roman" w:hAnsi="Times New Roman" w:cs="Times New Roman"/>
          <w:sz w:val="24"/>
          <w:szCs w:val="24"/>
        </w:rPr>
        <w:t>рёх в зависимости от особых об</w:t>
      </w:r>
      <w:r w:rsidRPr="00374286">
        <w:rPr>
          <w:rFonts w:ascii="Times New Roman" w:hAnsi="Times New Roman" w:cs="Times New Roman"/>
          <w:sz w:val="24"/>
          <w:szCs w:val="24"/>
        </w:rPr>
        <w:t>разовательных потребност</w:t>
      </w:r>
      <w:r>
        <w:rPr>
          <w:rFonts w:ascii="Times New Roman" w:hAnsi="Times New Roman" w:cs="Times New Roman"/>
          <w:sz w:val="24"/>
          <w:szCs w:val="24"/>
        </w:rPr>
        <w:t xml:space="preserve">ей той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иной категории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</w:t>
      </w:r>
      <w:r w:rsidRPr="00374286">
        <w:rPr>
          <w:rFonts w:ascii="Times New Roman" w:hAnsi="Times New Roman" w:cs="Times New Roman"/>
          <w:sz w:val="24"/>
          <w:szCs w:val="24"/>
        </w:rPr>
        <w:t>ющихся с ОВЗ) и несколько уровней образования. В табл. 2 представлены возможные</w:t>
      </w:r>
      <w:r>
        <w:rPr>
          <w:rFonts w:ascii="Times New Roman" w:hAnsi="Times New Roman" w:cs="Times New Roman"/>
          <w:sz w:val="24"/>
          <w:szCs w:val="24"/>
        </w:rPr>
        <w:t xml:space="preserve"> варианты АООП получения началь</w:t>
      </w:r>
      <w:r w:rsidRPr="00374286">
        <w:rPr>
          <w:rFonts w:ascii="Times New Roman" w:hAnsi="Times New Roman" w:cs="Times New Roman"/>
          <w:sz w:val="24"/>
          <w:szCs w:val="24"/>
        </w:rPr>
        <w:t>ного общего образован</w:t>
      </w:r>
      <w:r>
        <w:rPr>
          <w:rFonts w:ascii="Times New Roman" w:hAnsi="Times New Roman" w:cs="Times New Roman"/>
          <w:sz w:val="24"/>
          <w:szCs w:val="24"/>
        </w:rPr>
        <w:t>ия обучающимися с ОВЗ и соответ</w:t>
      </w:r>
      <w:r w:rsidRPr="00374286">
        <w:rPr>
          <w:rFonts w:ascii="Times New Roman" w:hAnsi="Times New Roman" w:cs="Times New Roman"/>
          <w:sz w:val="24"/>
          <w:szCs w:val="24"/>
        </w:rPr>
        <w:t>ствующие им уровни образования.</w:t>
      </w:r>
    </w:p>
    <w:p w:rsidR="005153A7" w:rsidRPr="00374286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Таблица 2</w:t>
      </w:r>
    </w:p>
    <w:p w:rsidR="005153A7" w:rsidRPr="00374286" w:rsidRDefault="005153A7" w:rsidP="005153A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Уровни обучения и возможные варианты АООП для организации образовательной деятельности на начальной ступени обучения (с учётом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обучающихся с ОВЗ)</w:t>
      </w:r>
    </w:p>
    <w:tbl>
      <w:tblPr>
        <w:tblW w:w="0" w:type="auto"/>
        <w:tblInd w:w="16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80"/>
        <w:gridCol w:w="1600"/>
        <w:gridCol w:w="1640"/>
        <w:gridCol w:w="30"/>
      </w:tblGrid>
      <w:tr w:rsidR="005153A7" w:rsidRPr="00B47EA6" w:rsidTr="0023790A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Цензовый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90"/>
        </w:trPr>
        <w:tc>
          <w:tcPr>
            <w:tcW w:w="24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90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50"/>
        </w:trPr>
        <w:tc>
          <w:tcPr>
            <w:tcW w:w="24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90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8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5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 1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 2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вариант 3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вариант 4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8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84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8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84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Обучающийся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8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Обучающийся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получает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щийся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(глухой, слепой,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(глухой, слепой,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чает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слабослышащий,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НОДА, РАС) с ум-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9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9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 со-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97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97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слабовидящий,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97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ственной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отстало-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ответствующее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ставимое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НОДА, РАС)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стью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Pr="00B47E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умеренной,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итоговым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конечным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 легкой степенью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тяжелой, глубокой</w:t>
            </w: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достижениям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умственной от-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ТМНР) получает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2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моменту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2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ниям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2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сталости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2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образование, ко-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завершения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разованием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чает образование,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торое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содержа-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сверстников,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которое по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итоговым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имеющих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жанию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итоговым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достижениям не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сверстников,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достижениям не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соотносится к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имеющих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здоровья,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соотносится к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менту завершения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пролон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менту завершения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школьного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здоровья,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гированные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школьного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содержанием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дясь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их среде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содержанием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итоговыми до-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 те же сроки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итоговыми до-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стижениями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стижениями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стников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(глухих,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стников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(глухих,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слепых, НОДА,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слепых,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слабослы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РАС), не имеющих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шащих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слабови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дящих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НОДА,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 по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РАС), не имеющих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возможностям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ровья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пролонги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рованные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сроки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возможностям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ровья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пролонги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35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рованные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сроки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66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табл. 3 конкретиз</w:t>
      </w:r>
      <w:r>
        <w:rPr>
          <w:rFonts w:ascii="Times New Roman" w:hAnsi="Times New Roman" w:cs="Times New Roman"/>
          <w:sz w:val="24"/>
          <w:szCs w:val="24"/>
        </w:rPr>
        <w:t xml:space="preserve">ируются возможные варианты АООП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зависимости от категории обучающихся с ОВЗ (приложение № 1-8 к ФГОС НОО ОВЗ).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</w:p>
    <w:p w:rsidR="005153A7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3A7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3A7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  <w:r w:rsidRPr="0037428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680"/>
        <w:gridCol w:w="820"/>
        <w:gridCol w:w="1140"/>
        <w:gridCol w:w="60"/>
        <w:gridCol w:w="1020"/>
        <w:gridCol w:w="30"/>
      </w:tblGrid>
      <w:tr w:rsidR="005153A7" w:rsidRPr="00B47EA6" w:rsidTr="0023790A">
        <w:trPr>
          <w:trHeight w:val="215"/>
        </w:trPr>
        <w:tc>
          <w:tcPr>
            <w:tcW w:w="184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39"/>
        </w:trPr>
        <w:tc>
          <w:tcPr>
            <w:tcW w:w="5560" w:type="dxa"/>
            <w:gridSpan w:val="6"/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Возможные варианты АООП обучающихся с ОВЗ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83"/>
        </w:trPr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94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Категории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цензовый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08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18"/>
                <w:szCs w:val="18"/>
                <w:lang w:eastAsia="ru-RU"/>
              </w:rPr>
              <w:t>индивиду-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08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обучающихся</w:t>
            </w: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18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  <w:lang w:eastAsia="ru-RU"/>
              </w:rPr>
              <w:t>альный</w:t>
            </w:r>
            <w:proofErr w:type="spellEnd"/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20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  <w:lang w:eastAsia="ru-RU"/>
              </w:rPr>
              <w:t>с ОВЗ</w:t>
            </w:r>
          </w:p>
        </w:tc>
        <w:tc>
          <w:tcPr>
            <w:tcW w:w="15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00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20" w:type="dxa"/>
            <w:gridSpan w:val="3"/>
            <w:vMerge w:val="restart"/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Варианты АООП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1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3"/>
                <w:sz w:val="18"/>
                <w:szCs w:val="18"/>
                <w:lang w:eastAsia="ru-RU"/>
              </w:rPr>
              <w:t>Х.1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Х.2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3"/>
                <w:sz w:val="18"/>
                <w:szCs w:val="18"/>
                <w:lang w:eastAsia="ru-RU"/>
              </w:rPr>
              <w:t>Х.3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Х.4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Глухие обучающиеся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Слабослышащие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позднооглохшие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3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обучающиеся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Слепые обучающиеся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Слабовидящие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27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ющиеся</w:t>
            </w:r>
            <w:proofErr w:type="spellEnd"/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06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Обучающиеся с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жёлыми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нарушениями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3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 (ТНР)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Обучающиеся с нару-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шениями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опорно-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127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гательного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аппарата</w:t>
            </w: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89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3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(НОДА)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Обучающиеся с за-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держкой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 xml:space="preserve"> психического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3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(ЗПР)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0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Обучающиеся с рас-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1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стройствами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аутисти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6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EA6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B47EA6" w:rsidTr="0023790A">
        <w:trPr>
          <w:trHeight w:val="23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ческого</w:t>
            </w:r>
            <w:proofErr w:type="spellEnd"/>
            <w:r w:rsidRPr="00B47EA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 xml:space="preserve"> спектра (РАС)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B47EA6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табл. 4 конкретизируются возможные варианты АООП для обучающихся с умственной отсталостью (</w:t>
      </w:r>
      <w:r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ab/>
        <w:t>приложением к ФГОС О у/о).</w:t>
      </w:r>
    </w:p>
    <w:p w:rsidR="005153A7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Таблица 4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Возможные вариант</w:t>
      </w:r>
      <w:r>
        <w:rPr>
          <w:rFonts w:ascii="Times New Roman" w:hAnsi="Times New Roman" w:cs="Times New Roman"/>
          <w:sz w:val="24"/>
          <w:szCs w:val="24"/>
        </w:rPr>
        <w:t xml:space="preserve">ы АООП обучающихся с умственной </w:t>
      </w:r>
      <w:r w:rsidRPr="00374286">
        <w:rPr>
          <w:rFonts w:ascii="Times New Roman" w:hAnsi="Times New Roman" w:cs="Times New Roman"/>
          <w:sz w:val="24"/>
          <w:szCs w:val="24"/>
        </w:rPr>
        <w:t>отсталостью</w:t>
      </w:r>
    </w:p>
    <w:tbl>
      <w:tblPr>
        <w:tblW w:w="0" w:type="auto"/>
        <w:tblInd w:w="16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840"/>
        <w:gridCol w:w="220"/>
        <w:gridCol w:w="140"/>
        <w:gridCol w:w="200"/>
        <w:gridCol w:w="1060"/>
        <w:gridCol w:w="1400"/>
        <w:gridCol w:w="30"/>
      </w:tblGrid>
      <w:tr w:rsidR="005153A7" w:rsidRPr="00AA3ECA" w:rsidTr="0023790A">
        <w:trPr>
          <w:trHeight w:val="23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ind w:right="10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178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Категории</w:t>
            </w:r>
          </w:p>
        </w:tc>
        <w:tc>
          <w:tcPr>
            <w:tcW w:w="1060" w:type="dxa"/>
            <w:gridSpan w:val="2"/>
            <w:vAlign w:val="bottom"/>
          </w:tcPr>
          <w:p w:rsidR="005153A7" w:rsidRPr="00AA3ECA" w:rsidRDefault="005153A7" w:rsidP="0023790A">
            <w:pPr>
              <w:spacing w:after="0" w:line="177" w:lineRule="exact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цензовый</w:t>
            </w:r>
          </w:p>
        </w:tc>
        <w:tc>
          <w:tcPr>
            <w:tcW w:w="1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1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10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gridSpan w:val="2"/>
            <w:vMerge w:val="restart"/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индивидуаль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100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обучающихся</w:t>
            </w:r>
          </w:p>
        </w:tc>
        <w:tc>
          <w:tcPr>
            <w:tcW w:w="1060" w:type="dxa"/>
            <w:gridSpan w:val="2"/>
            <w:vMerge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14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5153A7" w:rsidRPr="00AA3ECA" w:rsidRDefault="005153A7" w:rsidP="0023790A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  <w:lang w:eastAsia="ru-RU"/>
              </w:rPr>
              <w:t>ный</w:t>
            </w:r>
            <w:proofErr w:type="spellEnd"/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9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0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21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Варианты АООП</w:t>
            </w: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1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185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Умственно отсталые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ind w:right="3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5153A7" w:rsidRPr="00AA3ECA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w w:val="88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13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обучающиеся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vMerge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AA3ECA" w:rsidTr="0023790A">
        <w:trPr>
          <w:trHeight w:val="98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Согласно ФГОС НОО ОВЗ адаптированная основная общеобразовательная про</w:t>
      </w:r>
      <w:r>
        <w:rPr>
          <w:rFonts w:ascii="Times New Roman" w:hAnsi="Times New Roman" w:cs="Times New Roman"/>
          <w:sz w:val="24"/>
          <w:szCs w:val="24"/>
        </w:rPr>
        <w:t>грамма начального общего образо</w:t>
      </w:r>
      <w:r w:rsidRPr="00374286">
        <w:rPr>
          <w:rFonts w:ascii="Times New Roman" w:hAnsi="Times New Roman" w:cs="Times New Roman"/>
          <w:sz w:val="24"/>
          <w:szCs w:val="24"/>
        </w:rPr>
        <w:t>вания (АООП НОО) долж</w:t>
      </w:r>
      <w:r>
        <w:rPr>
          <w:rFonts w:ascii="Times New Roman" w:hAnsi="Times New Roman" w:cs="Times New Roman"/>
          <w:sz w:val="24"/>
          <w:szCs w:val="24"/>
        </w:rPr>
        <w:t>на реализовываться через органи</w:t>
      </w:r>
      <w:r w:rsidRPr="00374286">
        <w:rPr>
          <w:rFonts w:ascii="Times New Roman" w:hAnsi="Times New Roman" w:cs="Times New Roman"/>
          <w:sz w:val="24"/>
          <w:szCs w:val="24"/>
        </w:rPr>
        <w:t>зацию урочной и внеурочн</w:t>
      </w:r>
      <w:r>
        <w:rPr>
          <w:rFonts w:ascii="Times New Roman" w:hAnsi="Times New Roman" w:cs="Times New Roman"/>
          <w:sz w:val="24"/>
          <w:szCs w:val="24"/>
        </w:rPr>
        <w:t xml:space="preserve">ой (не менее 10 ч) деятельности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содержать, аналогично ОО</w:t>
      </w:r>
      <w:r>
        <w:rPr>
          <w:rFonts w:ascii="Times New Roman" w:hAnsi="Times New Roman" w:cs="Times New Roman"/>
          <w:sz w:val="24"/>
          <w:szCs w:val="24"/>
        </w:rPr>
        <w:t>П НОО, три раздела: целевой, со</w:t>
      </w:r>
      <w:r w:rsidRPr="00374286">
        <w:rPr>
          <w:rFonts w:ascii="Times New Roman" w:hAnsi="Times New Roman" w:cs="Times New Roman"/>
          <w:sz w:val="24"/>
          <w:szCs w:val="24"/>
        </w:rPr>
        <w:t>держательный и организационный. В табл. 5 в сравнительном аспекте представлена структура</w:t>
      </w:r>
      <w:r>
        <w:rPr>
          <w:rFonts w:ascii="Times New Roman" w:hAnsi="Times New Roman" w:cs="Times New Roman"/>
          <w:sz w:val="24"/>
          <w:szCs w:val="24"/>
        </w:rPr>
        <w:t xml:space="preserve"> ООП НОО и АООП НОО.</w:t>
      </w:r>
    </w:p>
    <w:p w:rsidR="005153A7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3A7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Default="005153A7" w:rsidP="00515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ООП НОО и АООП НОО 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2834"/>
        <w:gridCol w:w="2694"/>
      </w:tblGrid>
      <w:tr w:rsidR="005153A7" w:rsidRPr="00AA3ECA" w:rsidTr="0023790A">
        <w:tc>
          <w:tcPr>
            <w:tcW w:w="2834" w:type="dxa"/>
            <w:vAlign w:val="bottom"/>
          </w:tcPr>
          <w:p w:rsidR="005153A7" w:rsidRPr="00AA3ECA" w:rsidRDefault="005153A7" w:rsidP="0023790A">
            <w:pPr>
              <w:rPr>
                <w:sz w:val="18"/>
                <w:szCs w:val="18"/>
              </w:rPr>
            </w:pPr>
            <w:r w:rsidRPr="00AA3EC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ООП НОО</w:t>
            </w:r>
          </w:p>
        </w:tc>
        <w:tc>
          <w:tcPr>
            <w:tcW w:w="2694" w:type="dxa"/>
            <w:vAlign w:val="bottom"/>
          </w:tcPr>
          <w:p w:rsidR="005153A7" w:rsidRPr="00AA3ECA" w:rsidRDefault="005153A7" w:rsidP="0023790A">
            <w:pPr>
              <w:ind w:left="940"/>
              <w:rPr>
                <w:sz w:val="18"/>
                <w:szCs w:val="18"/>
              </w:rPr>
            </w:pPr>
            <w:r w:rsidRPr="00AA3ECA">
              <w:rPr>
                <w:rFonts w:eastAsia="Times New Roman"/>
                <w:b/>
                <w:bCs/>
                <w:i/>
                <w:iCs/>
                <w:w w:val="97"/>
                <w:sz w:val="18"/>
                <w:szCs w:val="18"/>
              </w:rPr>
              <w:t>АООП НОО</w:t>
            </w:r>
          </w:p>
        </w:tc>
      </w:tr>
      <w:tr w:rsidR="005153A7" w:rsidRPr="00AA3ECA" w:rsidTr="0023790A">
        <w:tc>
          <w:tcPr>
            <w:tcW w:w="5528" w:type="dxa"/>
            <w:gridSpan w:val="2"/>
          </w:tcPr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ab/>
              <w:t>Целевой раздел</w:t>
            </w:r>
          </w:p>
        </w:tc>
      </w:tr>
      <w:tr w:rsidR="005153A7" w:rsidRPr="00AA3ECA" w:rsidTr="0023790A">
        <w:tc>
          <w:tcPr>
            <w:tcW w:w="2834" w:type="dxa"/>
          </w:tcPr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1.1. Пояснительная записка.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1.2. Планируемые результаты освоения обучающимися ООП НОО.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1.3. Система оценки достижения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планируемых результатов освоения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  <w:tc>
          <w:tcPr>
            <w:tcW w:w="2694" w:type="dxa"/>
          </w:tcPr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1.1. Пояснительная записка.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 xml:space="preserve">1.2. Планируемые результаты </w:t>
            </w:r>
            <w:proofErr w:type="gramStart"/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освоения  обучающимися</w:t>
            </w:r>
            <w:proofErr w:type="gramEnd"/>
            <w:r w:rsidRPr="00AA3ECA">
              <w:rPr>
                <w:rFonts w:ascii="Times New Roman" w:hAnsi="Times New Roman" w:cs="Times New Roman"/>
                <w:sz w:val="18"/>
                <w:szCs w:val="18"/>
              </w:rPr>
              <w:t xml:space="preserve">  АООП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НОО.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1.3. Система оценки достижения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планируемых результатов освоения АООП НОО</w:t>
            </w:r>
          </w:p>
        </w:tc>
      </w:tr>
      <w:tr w:rsidR="005153A7" w:rsidRPr="00AA3ECA" w:rsidTr="0023790A">
        <w:tc>
          <w:tcPr>
            <w:tcW w:w="5528" w:type="dxa"/>
            <w:gridSpan w:val="2"/>
          </w:tcPr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2. Содержательный раздел</w:t>
            </w:r>
          </w:p>
        </w:tc>
      </w:tr>
      <w:tr w:rsidR="005153A7" w:rsidRPr="00AA3ECA" w:rsidTr="0023790A">
        <w:tc>
          <w:tcPr>
            <w:tcW w:w="2834" w:type="dxa"/>
          </w:tcPr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2.1. Программа формирования УУД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у обучающихся.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2.2. Программы отдельных учебных предметов, курсов и курсов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внеурочной деятельности.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2.3. Программа духовно-нравственного развития, воспитания обучающихся.</w:t>
            </w:r>
          </w:p>
        </w:tc>
        <w:tc>
          <w:tcPr>
            <w:tcW w:w="2694" w:type="dxa"/>
          </w:tcPr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2.1.  Программа</w:t>
            </w: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ab/>
              <w:t>формирования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УУД (в зависимости от варианта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АООП НОО – программа формирования базовых</w:t>
            </w: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ab/>
              <w:t>учебных действий (БУД).</w:t>
            </w: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CA">
              <w:rPr>
                <w:rFonts w:ascii="Times New Roman" w:hAnsi="Times New Roman" w:cs="Times New Roman"/>
                <w:sz w:val="18"/>
                <w:szCs w:val="18"/>
              </w:rPr>
              <w:t>2.2. Программы отдельных учебных предметов, курсов коррекционно-развивающей области и курсов внеурочной деятельности.</w:t>
            </w:r>
          </w:p>
          <w:p w:rsidR="005153A7" w:rsidRPr="00AA3ECA" w:rsidRDefault="005153A7" w:rsidP="0023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53A7" w:rsidRDefault="005153A7" w:rsidP="005153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40"/>
        <w:gridCol w:w="980"/>
        <w:gridCol w:w="360"/>
        <w:gridCol w:w="1020"/>
        <w:gridCol w:w="1300"/>
      </w:tblGrid>
      <w:tr w:rsidR="005153A7" w:rsidRPr="00AA3ECA" w:rsidTr="0023790A">
        <w:trPr>
          <w:trHeight w:val="236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Окончание табл. 3</w:t>
            </w:r>
          </w:p>
        </w:tc>
      </w:tr>
      <w:tr w:rsidR="005153A7" w:rsidRPr="00AA3ECA" w:rsidTr="0023790A">
        <w:trPr>
          <w:trHeight w:val="21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ООП НОО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ind w:right="7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АООП НОО</w:t>
            </w:r>
          </w:p>
        </w:tc>
      </w:tr>
      <w:tr w:rsidR="005153A7" w:rsidRPr="00AA3ECA" w:rsidTr="0023790A">
        <w:trPr>
          <w:trHeight w:val="185"/>
        </w:trPr>
        <w:tc>
          <w:tcPr>
            <w:tcW w:w="28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185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 Программа формирования эко-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185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2.3.  </w:t>
            </w:r>
            <w:proofErr w:type="gram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 духовно</w:t>
            </w:r>
            <w:proofErr w:type="gram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-нрав-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логической</w:t>
            </w: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здорового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ственного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развития, воспитания</w:t>
            </w:r>
          </w:p>
        </w:tc>
      </w:tr>
      <w:tr w:rsidR="005153A7" w:rsidRPr="00AA3ECA" w:rsidTr="0023790A">
        <w:trPr>
          <w:trHeight w:val="200"/>
        </w:trPr>
        <w:tc>
          <w:tcPr>
            <w:tcW w:w="28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безопасного образа жизни.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 (в зависимости от</w:t>
            </w:r>
          </w:p>
        </w:tc>
      </w:tr>
      <w:tr w:rsidR="005153A7" w:rsidRPr="00AA3ECA" w:rsidTr="0023790A">
        <w:trPr>
          <w:trHeight w:val="200"/>
        </w:trPr>
        <w:tc>
          <w:tcPr>
            <w:tcW w:w="28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2.5. Программа коррекционной </w:t>
            </w: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варианта АООП НОО – </w:t>
            </w: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боты</w:t>
            </w: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нравственного развития, </w:t>
            </w: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питания обучающихся).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020" w:type="dxa"/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формирования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экологической культуры, </w:t>
            </w: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вого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безопасного образа жизни.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1020" w:type="dxa"/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коррекционной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1020" w:type="dxa"/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сотрудничества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родителями (для обучающихся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тяжёлыми множественными на-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рушениями развития (ТМНР).</w:t>
            </w: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2.7. Программа внеурочной </w:t>
            </w: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53A7" w:rsidRPr="00AA3ECA" w:rsidTr="0023790A">
        <w:trPr>
          <w:trHeight w:val="23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тельности</w:t>
            </w:r>
            <w:proofErr w:type="spellEnd"/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3A7" w:rsidRPr="00AA3ECA" w:rsidTr="0023790A">
        <w:trPr>
          <w:trHeight w:val="21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3. Организационный раздел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53A7" w:rsidRPr="00AA3ECA" w:rsidTr="0023790A">
        <w:trPr>
          <w:trHeight w:val="185"/>
        </w:trPr>
        <w:tc>
          <w:tcPr>
            <w:tcW w:w="28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184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 Учебный план начального об-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18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 Учебный план.</w:t>
            </w:r>
          </w:p>
        </w:tc>
      </w:tr>
      <w:tr w:rsidR="005153A7" w:rsidRPr="00AA3ECA" w:rsidTr="0023790A">
        <w:trPr>
          <w:trHeight w:val="200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щего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3.2. Система специальных </w:t>
            </w: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53A7" w:rsidRPr="00AA3ECA" w:rsidTr="0023790A">
        <w:trPr>
          <w:trHeight w:val="200"/>
        </w:trPr>
        <w:tc>
          <w:tcPr>
            <w:tcW w:w="28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1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 План внеурочной деятельно-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вий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реализации АООП НОО</w:t>
            </w:r>
          </w:p>
        </w:tc>
      </w:tr>
      <w:tr w:rsidR="005153A7" w:rsidRPr="00AA3ECA" w:rsidTr="0023790A">
        <w:trPr>
          <w:trHeight w:val="200"/>
        </w:trPr>
        <w:tc>
          <w:tcPr>
            <w:tcW w:w="28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календарный учебный график.</w:t>
            </w:r>
          </w:p>
        </w:tc>
        <w:tc>
          <w:tcPr>
            <w:tcW w:w="36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153A7" w:rsidRPr="00AA3ECA" w:rsidTr="0023790A">
        <w:trPr>
          <w:trHeight w:val="200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 Система условий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</w:tc>
        <w:tc>
          <w:tcPr>
            <w:tcW w:w="36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153A7" w:rsidRPr="00AA3ECA" w:rsidTr="0023790A">
        <w:trPr>
          <w:trHeight w:val="200"/>
        </w:trPr>
        <w:tc>
          <w:tcPr>
            <w:tcW w:w="960" w:type="dxa"/>
            <w:tcBorders>
              <w:lef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 про</w:t>
            </w:r>
            <w:proofErr w:type="gram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153A7" w:rsidRPr="00AA3ECA" w:rsidTr="0023790A">
        <w:trPr>
          <w:trHeight w:val="200"/>
        </w:trPr>
        <w:tc>
          <w:tcPr>
            <w:tcW w:w="28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граммы в соответствии с </w:t>
            </w: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153A7" w:rsidRPr="00AA3ECA" w:rsidTr="0023790A">
        <w:trPr>
          <w:trHeight w:val="234"/>
        </w:trPr>
        <w:tc>
          <w:tcPr>
            <w:tcW w:w="1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ниями</w:t>
            </w:r>
            <w:proofErr w:type="spellEnd"/>
            <w:r w:rsidRPr="00AA3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AA3ECA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соответствии с требованиями Стандартов, АООП НОО включает обязательную ч</w:t>
      </w:r>
      <w:r>
        <w:rPr>
          <w:rFonts w:ascii="Times New Roman" w:hAnsi="Times New Roman" w:cs="Times New Roman"/>
          <w:sz w:val="24"/>
          <w:szCs w:val="24"/>
        </w:rPr>
        <w:t>асть и часть, формируемую участ</w:t>
      </w:r>
      <w:r w:rsidRPr="00374286">
        <w:rPr>
          <w:rFonts w:ascii="Times New Roman" w:hAnsi="Times New Roman" w:cs="Times New Roman"/>
          <w:sz w:val="24"/>
          <w:szCs w:val="24"/>
        </w:rPr>
        <w:t>никами образовательных отношений. Соотношение частей определяется дифференцированно в зависимости от в</w:t>
      </w:r>
      <w:r>
        <w:rPr>
          <w:rFonts w:ascii="Times New Roman" w:hAnsi="Times New Roman" w:cs="Times New Roman"/>
          <w:sz w:val="24"/>
          <w:szCs w:val="24"/>
        </w:rPr>
        <w:t>арианта АООП НОО (см. табл. 6).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Учебный план являе</w:t>
      </w:r>
      <w:r>
        <w:rPr>
          <w:rFonts w:ascii="Times New Roman" w:hAnsi="Times New Roman" w:cs="Times New Roman"/>
          <w:sz w:val="24"/>
          <w:szCs w:val="24"/>
        </w:rPr>
        <w:t>тся основным организационным ме</w:t>
      </w:r>
      <w:r w:rsidRPr="00374286">
        <w:rPr>
          <w:rFonts w:ascii="Times New Roman" w:hAnsi="Times New Roman" w:cs="Times New Roman"/>
          <w:sz w:val="24"/>
          <w:szCs w:val="24"/>
        </w:rPr>
        <w:t>ханизмом реализации АООП НОО.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АООП НОО может включать как один, так и несколько учебных планов.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Учебный план НОО </w:t>
      </w:r>
      <w:r>
        <w:rPr>
          <w:rFonts w:ascii="Times New Roman" w:hAnsi="Times New Roman" w:cs="Times New Roman"/>
          <w:sz w:val="24"/>
          <w:szCs w:val="24"/>
        </w:rPr>
        <w:t>обучающихся с ОВЗ включает пред</w:t>
      </w:r>
      <w:r w:rsidRPr="00374286">
        <w:rPr>
          <w:rFonts w:ascii="Times New Roman" w:hAnsi="Times New Roman" w:cs="Times New Roman"/>
          <w:sz w:val="24"/>
          <w:szCs w:val="24"/>
        </w:rPr>
        <w:t>метную область, коррекц</w:t>
      </w:r>
      <w:r>
        <w:rPr>
          <w:rFonts w:ascii="Times New Roman" w:hAnsi="Times New Roman" w:cs="Times New Roman"/>
          <w:sz w:val="24"/>
          <w:szCs w:val="24"/>
        </w:rPr>
        <w:t>ионно-развивающую область и на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правления внеурочной деятельности в зависимости от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вари-антов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АООП НОО.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Таблица 6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Соотношение частей ООП НОО и АООП НОО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86">
        <w:rPr>
          <w:rFonts w:ascii="Times New Roman" w:hAnsi="Times New Roman" w:cs="Times New Roman"/>
          <w:sz w:val="24"/>
          <w:szCs w:val="24"/>
        </w:rPr>
        <w:t>(в зависимости от варианта образовательной программы)</w:t>
      </w:r>
    </w:p>
    <w:tbl>
      <w:tblPr>
        <w:tblW w:w="0" w:type="auto"/>
        <w:tblInd w:w="19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1000"/>
        <w:gridCol w:w="1080"/>
        <w:gridCol w:w="1080"/>
        <w:gridCol w:w="780"/>
        <w:gridCol w:w="30"/>
      </w:tblGrid>
      <w:tr w:rsidR="005153A7" w:rsidRPr="00F27F6F" w:rsidTr="0023790A">
        <w:trPr>
          <w:trHeight w:val="22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ООП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АООП НОО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НОО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 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вариант 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вариант 3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 4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0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5153A7" w:rsidRPr="00F27F6F" w:rsidRDefault="005153A7" w:rsidP="0023790A">
            <w:pPr>
              <w:spacing w:after="0" w:line="20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и 20 % (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0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3"/>
                <w:sz w:val="18"/>
                <w:szCs w:val="18"/>
                <w:lang w:eastAsia="ru-RU"/>
              </w:rPr>
              <w:t>обязательная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0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 и 40 %. В </w:t>
            </w: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АООП НОО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случаях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соотно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составляет  80</w:t>
            </w:r>
            <w:proofErr w:type="gram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%,  часть,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шение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объёма частей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формируемая участниками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специальной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6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и 20 %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образовательного  </w:t>
            </w: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</w:t>
            </w:r>
            <w:proofErr w:type="spellEnd"/>
            <w:proofErr w:type="gram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70 и 30 %</w:t>
            </w:r>
          </w:p>
        </w:tc>
        <w:tc>
          <w:tcPr>
            <w:tcW w:w="10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видуальной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програм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6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– 20 % от общего </w:t>
            </w: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развития (СИПР)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ёма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АООП)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определяется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ветствии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индивиду-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альными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­</w:t>
            </w:r>
            <w:proofErr w:type="gramEnd"/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3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тями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обучающегося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Таким образом, спе</w:t>
      </w:r>
      <w:r>
        <w:rPr>
          <w:rFonts w:ascii="Times New Roman" w:hAnsi="Times New Roman" w:cs="Times New Roman"/>
          <w:sz w:val="24"/>
          <w:szCs w:val="24"/>
        </w:rPr>
        <w:t>цифика организации учебно-воспи</w:t>
      </w:r>
      <w:r w:rsidRPr="00374286">
        <w:rPr>
          <w:rFonts w:ascii="Times New Roman" w:hAnsi="Times New Roman" w:cs="Times New Roman"/>
          <w:sz w:val="24"/>
          <w:szCs w:val="24"/>
        </w:rPr>
        <w:t xml:space="preserve">тательной и коррекционной работы с обучающимися с ОВЗ предполагает необходимость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разработки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адаптированной основной общеобразовательной программы (АООП) или адаптированной общеобразовательной программы (АОП) и/или индиви</w:t>
      </w:r>
      <w:r>
        <w:rPr>
          <w:rFonts w:ascii="Times New Roman" w:hAnsi="Times New Roman" w:cs="Times New Roman"/>
          <w:sz w:val="24"/>
          <w:szCs w:val="24"/>
        </w:rPr>
        <w:t>дуального учебного плана (ИУП):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Исходя из этого положен</w:t>
      </w:r>
      <w:r>
        <w:rPr>
          <w:rFonts w:ascii="Times New Roman" w:hAnsi="Times New Roman" w:cs="Times New Roman"/>
          <w:sz w:val="24"/>
          <w:szCs w:val="24"/>
        </w:rPr>
        <w:t>ия, обучение ребёнка с ОВЗ в ус</w:t>
      </w:r>
      <w:r w:rsidRPr="00374286">
        <w:rPr>
          <w:rFonts w:ascii="Times New Roman" w:hAnsi="Times New Roman" w:cs="Times New Roman"/>
          <w:sz w:val="24"/>
          <w:szCs w:val="24"/>
        </w:rPr>
        <w:t>ловиях общеобразовате</w:t>
      </w:r>
      <w:r>
        <w:rPr>
          <w:rFonts w:ascii="Times New Roman" w:hAnsi="Times New Roman" w:cs="Times New Roman"/>
          <w:sz w:val="24"/>
          <w:szCs w:val="24"/>
        </w:rPr>
        <w:t>льной организации может осуществляться в разных вариантах: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1)</w:t>
      </w:r>
      <w:r w:rsidRPr="00374286">
        <w:rPr>
          <w:rFonts w:ascii="Times New Roman" w:hAnsi="Times New Roman" w:cs="Times New Roman"/>
          <w:sz w:val="24"/>
          <w:szCs w:val="24"/>
        </w:rPr>
        <w:tab/>
        <w:t>совместно (в услов</w:t>
      </w:r>
      <w:r>
        <w:rPr>
          <w:rFonts w:ascii="Times New Roman" w:hAnsi="Times New Roman" w:cs="Times New Roman"/>
          <w:sz w:val="24"/>
          <w:szCs w:val="24"/>
        </w:rPr>
        <w:t>иях инклюзии) с другими обучаю</w:t>
      </w:r>
      <w:r w:rsidRPr="00374286">
        <w:rPr>
          <w:rFonts w:ascii="Times New Roman" w:hAnsi="Times New Roman" w:cs="Times New Roman"/>
          <w:sz w:val="24"/>
          <w:szCs w:val="24"/>
        </w:rPr>
        <w:t>щимися по адаптированн</w:t>
      </w:r>
      <w:r>
        <w:rPr>
          <w:rFonts w:ascii="Times New Roman" w:hAnsi="Times New Roman" w:cs="Times New Roman"/>
          <w:sz w:val="24"/>
          <w:szCs w:val="24"/>
        </w:rPr>
        <w:t>ой общеобразовательной программе (АОП);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2)</w:t>
      </w:r>
      <w:r w:rsidRPr="00374286">
        <w:rPr>
          <w:rFonts w:ascii="Times New Roman" w:hAnsi="Times New Roman" w:cs="Times New Roman"/>
          <w:sz w:val="24"/>
          <w:szCs w:val="24"/>
        </w:rPr>
        <w:tab/>
        <w:t>в условиях отдельного (специального (коррекционного) класса) – для детей глухих, слабослышащих, позднооглохших, слепых, слабовидящих, с тяжёлыми нар</w:t>
      </w:r>
      <w:r>
        <w:rPr>
          <w:rFonts w:ascii="Times New Roman" w:hAnsi="Times New Roman" w:cs="Times New Roman"/>
          <w:sz w:val="24"/>
          <w:szCs w:val="24"/>
        </w:rPr>
        <w:t>ушениями речи, с нару</w:t>
      </w:r>
      <w:r w:rsidRPr="00374286">
        <w:rPr>
          <w:rFonts w:ascii="Times New Roman" w:hAnsi="Times New Roman" w:cs="Times New Roman"/>
          <w:sz w:val="24"/>
          <w:szCs w:val="24"/>
        </w:rPr>
        <w:t>шениями опорно-двигательн</w:t>
      </w:r>
      <w:r>
        <w:rPr>
          <w:rFonts w:ascii="Times New Roman" w:hAnsi="Times New Roman" w:cs="Times New Roman"/>
          <w:sz w:val="24"/>
          <w:szCs w:val="24"/>
        </w:rPr>
        <w:t>ого аппарата, с задержкой психи</w:t>
      </w:r>
      <w:r w:rsidRPr="00374286">
        <w:rPr>
          <w:rFonts w:ascii="Times New Roman" w:hAnsi="Times New Roman" w:cs="Times New Roman"/>
          <w:sz w:val="24"/>
          <w:szCs w:val="24"/>
        </w:rPr>
        <w:t>ческого развития, с умственной отсталостью, с расстройствами аутистического спектра, с</w:t>
      </w:r>
      <w:r>
        <w:rPr>
          <w:rFonts w:ascii="Times New Roman" w:hAnsi="Times New Roman" w:cs="Times New Roman"/>
          <w:sz w:val="24"/>
          <w:szCs w:val="24"/>
        </w:rPr>
        <w:t>о сложными дефектами по адапти</w:t>
      </w:r>
      <w:r w:rsidRPr="00374286">
        <w:rPr>
          <w:rFonts w:ascii="Times New Roman" w:hAnsi="Times New Roman" w:cs="Times New Roman"/>
          <w:sz w:val="24"/>
          <w:szCs w:val="24"/>
        </w:rPr>
        <w:t>рованной основной общеоб</w:t>
      </w:r>
      <w:r>
        <w:rPr>
          <w:rFonts w:ascii="Times New Roman" w:hAnsi="Times New Roman" w:cs="Times New Roman"/>
          <w:sz w:val="24"/>
          <w:szCs w:val="24"/>
        </w:rPr>
        <w:t>разовательной программе (АООП);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3)</w:t>
      </w:r>
      <w:r w:rsidRPr="00374286">
        <w:rPr>
          <w:rFonts w:ascii="Times New Roman" w:hAnsi="Times New Roman" w:cs="Times New Roman"/>
          <w:sz w:val="24"/>
          <w:szCs w:val="24"/>
        </w:rPr>
        <w:tab/>
        <w:t>в условиях отдель</w:t>
      </w:r>
      <w:r>
        <w:rPr>
          <w:rFonts w:ascii="Times New Roman" w:hAnsi="Times New Roman" w:cs="Times New Roman"/>
          <w:sz w:val="24"/>
          <w:szCs w:val="24"/>
        </w:rPr>
        <w:t>ных общеобразовательных организ</w:t>
      </w:r>
      <w:r w:rsidRPr="00374286">
        <w:rPr>
          <w:rFonts w:ascii="Times New Roman" w:hAnsi="Times New Roman" w:cs="Times New Roman"/>
          <w:sz w:val="24"/>
          <w:szCs w:val="24"/>
        </w:rPr>
        <w:t>аций, осуществляющих образовательную деятельность по адаптированным основ</w:t>
      </w:r>
      <w:r>
        <w:rPr>
          <w:rFonts w:ascii="Times New Roman" w:hAnsi="Times New Roman" w:cs="Times New Roman"/>
          <w:sz w:val="24"/>
          <w:szCs w:val="24"/>
        </w:rPr>
        <w:t>ным общеобразовательным програм</w:t>
      </w:r>
      <w:r w:rsidRPr="00374286">
        <w:rPr>
          <w:rFonts w:ascii="Times New Roman" w:hAnsi="Times New Roman" w:cs="Times New Roman"/>
          <w:sz w:val="24"/>
          <w:szCs w:val="24"/>
        </w:rPr>
        <w:t>мам (АООП) начального, о</w:t>
      </w:r>
      <w:r>
        <w:rPr>
          <w:rFonts w:ascii="Times New Roman" w:hAnsi="Times New Roman" w:cs="Times New Roman"/>
          <w:sz w:val="24"/>
          <w:szCs w:val="24"/>
        </w:rPr>
        <w:t>бразования для глухих, слабослы</w:t>
      </w:r>
      <w:r w:rsidRPr="00374286">
        <w:rPr>
          <w:rFonts w:ascii="Times New Roman" w:hAnsi="Times New Roman" w:cs="Times New Roman"/>
          <w:sz w:val="24"/>
          <w:szCs w:val="24"/>
        </w:rPr>
        <w:t xml:space="preserve">шащих, позднооглохших, слепых, слабовидящих, с тяжёлыми нарушениями речи, с нарушениями </w:t>
      </w:r>
      <w:r w:rsidRPr="00374286">
        <w:rPr>
          <w:rFonts w:ascii="Times New Roman" w:hAnsi="Times New Roman" w:cs="Times New Roman"/>
          <w:sz w:val="24"/>
          <w:szCs w:val="24"/>
        </w:rPr>
        <w:lastRenderedPageBreak/>
        <w:t>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ограниченны-ми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 табл. 7 представлены возможные образо</w:t>
      </w:r>
      <w:r>
        <w:rPr>
          <w:rFonts w:ascii="Times New Roman" w:hAnsi="Times New Roman" w:cs="Times New Roman"/>
          <w:sz w:val="24"/>
          <w:szCs w:val="24"/>
        </w:rPr>
        <w:t>вательные маршруты детей с ОВЗ.</w:t>
      </w: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140"/>
        <w:gridCol w:w="1060"/>
        <w:gridCol w:w="740"/>
        <w:gridCol w:w="680"/>
        <w:gridCol w:w="400"/>
        <w:gridCol w:w="520"/>
        <w:gridCol w:w="30"/>
      </w:tblGrid>
      <w:tr w:rsidR="005153A7" w:rsidRPr="00F27F6F" w:rsidTr="0023790A">
        <w:trPr>
          <w:trHeight w:val="215"/>
        </w:trPr>
        <w:tc>
          <w:tcPr>
            <w:tcW w:w="17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Таблица 7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39"/>
        </w:trPr>
        <w:tc>
          <w:tcPr>
            <w:tcW w:w="5400" w:type="dxa"/>
            <w:gridSpan w:val="5"/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Образовательные маршруты детей с ОВЗ</w:t>
            </w:r>
          </w:p>
        </w:tc>
        <w:tc>
          <w:tcPr>
            <w:tcW w:w="40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83"/>
        </w:trPr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5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0" w:type="dxa"/>
            <w:gridSpan w:val="3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ФГОС НОО обучающихся с ОВЗ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64"/>
        </w:trPr>
        <w:tc>
          <w:tcPr>
            <w:tcW w:w="29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Цензовый уровень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44"/>
        </w:trPr>
        <w:tc>
          <w:tcPr>
            <w:tcW w:w="29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индивид. уровень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88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5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  <w:lang w:eastAsia="ru-RU"/>
              </w:rPr>
              <w:t>Вариант Х.1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 Х.2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  <w:lang w:eastAsia="ru-RU"/>
              </w:rPr>
              <w:t>Вариант Х.3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 Х.4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61"/>
        </w:trPr>
        <w:tc>
          <w:tcPr>
            <w:tcW w:w="1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2"/>
                <w:szCs w:val="12"/>
                <w:lang w:eastAsia="ru-RU"/>
              </w:rPr>
              <w:t>ИНКЛЮЗИЯ</w:t>
            </w:r>
          </w:p>
        </w:tc>
        <w:tc>
          <w:tcPr>
            <w:tcW w:w="4020" w:type="dxa"/>
            <w:gridSpan w:val="5"/>
            <w:vAlign w:val="bottom"/>
          </w:tcPr>
          <w:p w:rsidR="005153A7" w:rsidRPr="00F27F6F" w:rsidRDefault="005153A7" w:rsidP="0023790A">
            <w:pPr>
              <w:spacing w:after="0" w:line="240" w:lineRule="auto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КЛАССЫ КОРРЕКЦИОННО-РАЗВИВАЮЩЕГО ОБУЧЕНИЯ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90"/>
        </w:trPr>
        <w:tc>
          <w:tcPr>
            <w:tcW w:w="1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20" w:type="dxa"/>
            <w:gridSpan w:val="5"/>
            <w:vMerge w:val="restart"/>
            <w:vAlign w:val="bottom"/>
          </w:tcPr>
          <w:p w:rsidR="005153A7" w:rsidRPr="00F27F6F" w:rsidRDefault="005153A7" w:rsidP="0023790A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ОТДЕЛЬНЫЕ ОБРАЗОВАТЕЛЬНЫЕ ОРГАНИЗАЦИИ (СКОУ)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98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02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74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75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АОП НОО</w:t>
            </w:r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75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Адаптированные основные </w:t>
            </w: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2"/>
            <w:vAlign w:val="bottom"/>
          </w:tcPr>
          <w:p w:rsidR="005153A7" w:rsidRPr="00F27F6F" w:rsidRDefault="005153A7" w:rsidP="0023790A">
            <w:pPr>
              <w:spacing w:after="0" w:line="175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Специальная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75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80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вательные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 (АООП) для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дивидуальная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80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ОВЗ = ООП НОО +</w:t>
            </w:r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детей глухих (слабослышащих, </w:t>
            </w: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dxa"/>
            <w:vAlign w:val="bottom"/>
          </w:tcPr>
          <w:p w:rsidR="005153A7" w:rsidRPr="00F27F6F" w:rsidRDefault="005153A7" w:rsidP="0023790A">
            <w:pPr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80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</w:t>
            </w:r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пых, слабовидящих, с ТНР, с НОДА,</w:t>
            </w:r>
          </w:p>
        </w:tc>
        <w:tc>
          <w:tcPr>
            <w:tcW w:w="680" w:type="dxa"/>
            <w:vAlign w:val="bottom"/>
          </w:tcPr>
          <w:p w:rsidR="005153A7" w:rsidRPr="00F27F6F" w:rsidRDefault="005153A7" w:rsidP="0023790A">
            <w:pPr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(СИПР)</w:t>
            </w:r>
          </w:p>
        </w:tc>
        <w:tc>
          <w:tcPr>
            <w:tcW w:w="40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32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5"/>
                <w:sz w:val="18"/>
                <w:szCs w:val="18"/>
                <w:lang w:eastAsia="ru-RU"/>
              </w:rPr>
              <w:t>с ЗПР, с РАС)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18"/>
        </w:trPr>
        <w:tc>
          <w:tcPr>
            <w:tcW w:w="39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6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учебный план (ИУП)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42"/>
        </w:trPr>
        <w:tc>
          <w:tcPr>
            <w:tcW w:w="580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 xml:space="preserve">ФГОС </w:t>
            </w:r>
            <w:proofErr w:type="gramStart"/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>образования</w:t>
            </w:r>
            <w:proofErr w:type="gramEnd"/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18"/>
                <w:szCs w:val="18"/>
                <w:lang w:eastAsia="ru-RU"/>
              </w:rPr>
              <w:t xml:space="preserve"> обучающихся с умственной отсталостью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74"/>
        </w:trPr>
        <w:tc>
          <w:tcPr>
            <w:tcW w:w="1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Нецензовый уровень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Нецензовый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44"/>
        </w:trPr>
        <w:tc>
          <w:tcPr>
            <w:tcW w:w="1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уровень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88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53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 1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Вариант 2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71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КЛАССЫ КОРРЕКЦИОННО-РАЗВИВАЮЩЕГО ОБУЧЕНИЯ,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80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ОТДЕЛЬНЫЕ ОБРАЗОВАТЕЛЬНЫЕ ОРГАНИЗАЦИИ (СКОУ)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16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66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5153A7" w:rsidRPr="00F27F6F" w:rsidRDefault="005153A7" w:rsidP="0023790A">
            <w:pPr>
              <w:spacing w:after="0" w:line="167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АООП   для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67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</w:t>
            </w:r>
          </w:p>
        </w:tc>
        <w:tc>
          <w:tcPr>
            <w:tcW w:w="680" w:type="dxa"/>
            <w:vAlign w:val="bottom"/>
          </w:tcPr>
          <w:p w:rsidR="005153A7" w:rsidRPr="00F27F6F" w:rsidRDefault="005153A7" w:rsidP="0023790A">
            <w:pPr>
              <w:spacing w:after="0" w:line="167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АООП</w:t>
            </w:r>
          </w:p>
        </w:tc>
        <w:tc>
          <w:tcPr>
            <w:tcW w:w="400" w:type="dxa"/>
            <w:vAlign w:val="bottom"/>
          </w:tcPr>
          <w:p w:rsidR="005153A7" w:rsidRPr="00F27F6F" w:rsidRDefault="005153A7" w:rsidP="0023790A">
            <w:pPr>
              <w:spacing w:after="0" w:line="167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eastAsia="ru-RU"/>
              </w:rPr>
              <w:t>для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67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80"/>
        </w:trPr>
        <w:tc>
          <w:tcPr>
            <w:tcW w:w="1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 легкой</w:t>
            </w:r>
            <w:proofErr w:type="gram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степенью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умеренной (</w:t>
            </w: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80"/>
        </w:trPr>
        <w:tc>
          <w:tcPr>
            <w:tcW w:w="1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5153A7" w:rsidRPr="00F27F6F" w:rsidRDefault="005153A7" w:rsidP="0023790A">
            <w:pPr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умственной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eastAsia="ru-RU"/>
              </w:rPr>
              <w:t>отстало-</w:t>
            </w:r>
          </w:p>
        </w:tc>
        <w:tc>
          <w:tcPr>
            <w:tcW w:w="680" w:type="dxa"/>
            <w:vAlign w:val="bottom"/>
          </w:tcPr>
          <w:p w:rsidR="005153A7" w:rsidRPr="00F27F6F" w:rsidRDefault="005153A7" w:rsidP="0023790A">
            <w:pPr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eastAsia="ru-RU"/>
              </w:rPr>
              <w:t>женной</w:t>
            </w:r>
            <w:proofErr w:type="spellEnd"/>
            <w:r w:rsidRPr="00F27F6F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тяжелой)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80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5153A7" w:rsidRPr="00F27F6F" w:rsidRDefault="005153A7" w:rsidP="0023790A">
            <w:pPr>
              <w:spacing w:after="0" w:line="180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  <w:proofErr w:type="spell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степенью умствен-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232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отсталостью</w:t>
            </w: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66"/>
        </w:trPr>
        <w:tc>
          <w:tcPr>
            <w:tcW w:w="1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16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080" w:type="dxa"/>
            <w:gridSpan w:val="2"/>
            <w:vAlign w:val="bottom"/>
          </w:tcPr>
          <w:p w:rsidR="005153A7" w:rsidRPr="00F27F6F" w:rsidRDefault="005153A7" w:rsidP="0023790A">
            <w:pPr>
              <w:spacing w:after="0" w:line="166" w:lineRule="exact"/>
              <w:ind w:left="3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СИПР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144"/>
        </w:trPr>
        <w:tc>
          <w:tcPr>
            <w:tcW w:w="1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F6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учебный план (ИУП)</w:t>
            </w:r>
          </w:p>
        </w:tc>
        <w:tc>
          <w:tcPr>
            <w:tcW w:w="68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153A7" w:rsidRPr="00F27F6F" w:rsidTr="0023790A">
        <w:trPr>
          <w:trHeight w:val="88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5153A7" w:rsidRPr="00F27F6F" w:rsidRDefault="005153A7" w:rsidP="0023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ab/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 освоении 1 и 2 вар</w:t>
      </w:r>
      <w:r>
        <w:rPr>
          <w:rFonts w:ascii="Times New Roman" w:hAnsi="Times New Roman" w:cs="Times New Roman"/>
          <w:sz w:val="24"/>
          <w:szCs w:val="24"/>
        </w:rPr>
        <w:t>иантов программы дети с ОВЗ обу</w:t>
      </w:r>
      <w:r w:rsidRPr="00374286">
        <w:rPr>
          <w:rFonts w:ascii="Times New Roman" w:hAnsi="Times New Roman" w:cs="Times New Roman"/>
          <w:sz w:val="24"/>
          <w:szCs w:val="24"/>
        </w:rPr>
        <w:t>чаются по базовым учебникам для сверстников с нормативным развитием.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используются специ</w:t>
      </w:r>
      <w:r w:rsidRPr="00374286">
        <w:rPr>
          <w:rFonts w:ascii="Times New Roman" w:hAnsi="Times New Roman" w:cs="Times New Roman"/>
          <w:sz w:val="24"/>
          <w:szCs w:val="24"/>
        </w:rPr>
        <w:t>альные, учитывающие особые образовательные потребности, приложения, дидактические материалы, рабочие тетради и пр., обеспечивающие спец</w:t>
      </w:r>
      <w:r>
        <w:rPr>
          <w:rFonts w:ascii="Times New Roman" w:hAnsi="Times New Roman" w:cs="Times New Roman"/>
          <w:sz w:val="24"/>
          <w:szCs w:val="24"/>
        </w:rPr>
        <w:t>иальную поддержку освоения ООП.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вариантах 3 и 4 обучающиеся с ОВЗ осваивают АООП по специальным учебникам</w:t>
      </w:r>
      <w:r>
        <w:rPr>
          <w:rFonts w:ascii="Times New Roman" w:hAnsi="Times New Roman" w:cs="Times New Roman"/>
          <w:sz w:val="24"/>
          <w:szCs w:val="24"/>
        </w:rPr>
        <w:t xml:space="preserve"> в комплексе со специализирован</w:t>
      </w:r>
      <w:r w:rsidRPr="00374286">
        <w:rPr>
          <w:rFonts w:ascii="Times New Roman" w:hAnsi="Times New Roman" w:cs="Times New Roman"/>
          <w:sz w:val="24"/>
          <w:szCs w:val="24"/>
        </w:rPr>
        <w:t>ными приложениями, дид</w:t>
      </w:r>
      <w:r>
        <w:rPr>
          <w:rFonts w:ascii="Times New Roman" w:hAnsi="Times New Roman" w:cs="Times New Roman"/>
          <w:sz w:val="24"/>
          <w:szCs w:val="24"/>
        </w:rPr>
        <w:t>актическими материалами, рабочи</w:t>
      </w:r>
      <w:r w:rsidRPr="00374286">
        <w:rPr>
          <w:rFonts w:ascii="Times New Roman" w:hAnsi="Times New Roman" w:cs="Times New Roman"/>
          <w:sz w:val="24"/>
          <w:szCs w:val="24"/>
        </w:rPr>
        <w:t>ми тетрадями и пр. Слово «</w:t>
      </w:r>
      <w:r>
        <w:rPr>
          <w:rFonts w:ascii="Times New Roman" w:hAnsi="Times New Roman" w:cs="Times New Roman"/>
          <w:sz w:val="24"/>
          <w:szCs w:val="24"/>
        </w:rPr>
        <w:t>специальные» подразумевает зада</w:t>
      </w:r>
      <w:r w:rsidRPr="00374286">
        <w:rPr>
          <w:rFonts w:ascii="Times New Roman" w:hAnsi="Times New Roman" w:cs="Times New Roman"/>
          <w:sz w:val="24"/>
          <w:szCs w:val="24"/>
        </w:rPr>
        <w:t>ния, специально подобранные для каждого вид</w:t>
      </w:r>
      <w:r>
        <w:rPr>
          <w:rFonts w:ascii="Times New Roman" w:hAnsi="Times New Roman" w:cs="Times New Roman"/>
          <w:sz w:val="24"/>
          <w:szCs w:val="24"/>
        </w:rPr>
        <w:t xml:space="preserve">а особенностей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развитии, а не изменение формы обычного пособия. Предоставление специ</w:t>
      </w:r>
      <w:r>
        <w:rPr>
          <w:rFonts w:ascii="Times New Roman" w:hAnsi="Times New Roman" w:cs="Times New Roman"/>
          <w:sz w:val="24"/>
          <w:szCs w:val="24"/>
        </w:rPr>
        <w:t>альных учебников, учебных посо</w:t>
      </w:r>
      <w:r w:rsidRPr="00374286">
        <w:rPr>
          <w:rFonts w:ascii="Times New Roman" w:hAnsi="Times New Roman" w:cs="Times New Roman"/>
          <w:sz w:val="24"/>
          <w:szCs w:val="24"/>
        </w:rPr>
        <w:t>бий и дидактических мате</w:t>
      </w:r>
      <w:r>
        <w:rPr>
          <w:rFonts w:ascii="Times New Roman" w:hAnsi="Times New Roman" w:cs="Times New Roman"/>
          <w:sz w:val="24"/>
          <w:szCs w:val="24"/>
        </w:rPr>
        <w:t>риалов является расходным обяза</w:t>
      </w:r>
      <w:r w:rsidRPr="00374286">
        <w:rPr>
          <w:rFonts w:ascii="Times New Roman" w:hAnsi="Times New Roman" w:cs="Times New Roman"/>
          <w:sz w:val="24"/>
          <w:szCs w:val="24"/>
        </w:rPr>
        <w:t>тельством субъекта Российской Федерации. Это значит, что учебники и тетради обес</w:t>
      </w:r>
      <w:r>
        <w:rPr>
          <w:rFonts w:ascii="Times New Roman" w:hAnsi="Times New Roman" w:cs="Times New Roman"/>
          <w:sz w:val="24"/>
          <w:szCs w:val="24"/>
        </w:rPr>
        <w:t>печивает школа.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Учебники, которые </w:t>
      </w:r>
      <w:r>
        <w:rPr>
          <w:rFonts w:ascii="Times New Roman" w:hAnsi="Times New Roman" w:cs="Times New Roman"/>
          <w:sz w:val="24"/>
          <w:szCs w:val="24"/>
        </w:rPr>
        <w:t>допущены к использованию, назва</w:t>
      </w:r>
      <w:r w:rsidRPr="00374286">
        <w:rPr>
          <w:rFonts w:ascii="Times New Roman" w:hAnsi="Times New Roman" w:cs="Times New Roman"/>
          <w:sz w:val="24"/>
          <w:szCs w:val="24"/>
        </w:rPr>
        <w:t>ны в Федеральном перечне учебников. Но – только учебники. Пособия, тетради в переч</w:t>
      </w:r>
      <w:r>
        <w:rPr>
          <w:rFonts w:ascii="Times New Roman" w:hAnsi="Times New Roman" w:cs="Times New Roman"/>
          <w:sz w:val="24"/>
          <w:szCs w:val="24"/>
        </w:rPr>
        <w:t>ень не включены. И, если ограни</w:t>
      </w:r>
      <w:r w:rsidRPr="00374286">
        <w:rPr>
          <w:rFonts w:ascii="Times New Roman" w:hAnsi="Times New Roman" w:cs="Times New Roman"/>
          <w:sz w:val="24"/>
          <w:szCs w:val="24"/>
        </w:rPr>
        <w:t>читься только им, то самая</w:t>
      </w:r>
      <w:r>
        <w:rPr>
          <w:rFonts w:ascii="Times New Roman" w:hAnsi="Times New Roman" w:cs="Times New Roman"/>
          <w:sz w:val="24"/>
          <w:szCs w:val="24"/>
        </w:rPr>
        <w:t xml:space="preserve"> включаемая категория – ученики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ЗПР – окажется без сре</w:t>
      </w:r>
      <w:r>
        <w:rPr>
          <w:rFonts w:ascii="Times New Roman" w:hAnsi="Times New Roman" w:cs="Times New Roman"/>
          <w:sz w:val="24"/>
          <w:szCs w:val="24"/>
        </w:rPr>
        <w:t>дств индивидуализированной помо</w:t>
      </w:r>
      <w:r w:rsidRPr="00374286">
        <w:rPr>
          <w:rFonts w:ascii="Times New Roman" w:hAnsi="Times New Roman" w:cs="Times New Roman"/>
          <w:sz w:val="24"/>
          <w:szCs w:val="24"/>
        </w:rPr>
        <w:t>щи, ведь учебники-то у них – базовые. Возможно, они будут заниматься со специалистами индивидуально и подгруппами, но основное время, на уроке, они останутся без специального сопровождения.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Ключевой специалист в «пе</w:t>
      </w:r>
      <w:r>
        <w:rPr>
          <w:rFonts w:ascii="Times New Roman" w:hAnsi="Times New Roman" w:cs="Times New Roman"/>
          <w:sz w:val="24"/>
          <w:szCs w:val="24"/>
        </w:rPr>
        <w:t>рвом круге помощи» – учи</w:t>
      </w:r>
      <w:r w:rsidRPr="00374286">
        <w:rPr>
          <w:rFonts w:ascii="Times New Roman" w:hAnsi="Times New Roman" w:cs="Times New Roman"/>
          <w:sz w:val="24"/>
          <w:szCs w:val="24"/>
        </w:rPr>
        <w:t>тель. В отличие от дефекто</w:t>
      </w:r>
      <w:r>
        <w:rPr>
          <w:rFonts w:ascii="Times New Roman" w:hAnsi="Times New Roman" w:cs="Times New Roman"/>
          <w:sz w:val="24"/>
          <w:szCs w:val="24"/>
        </w:rPr>
        <w:t>лога, учитель имеет дело с соци</w:t>
      </w:r>
      <w:r w:rsidRPr="00374286">
        <w:rPr>
          <w:rFonts w:ascii="Times New Roman" w:hAnsi="Times New Roman" w:cs="Times New Roman"/>
          <w:sz w:val="24"/>
          <w:szCs w:val="24"/>
        </w:rPr>
        <w:t>альными последствиями е</w:t>
      </w:r>
      <w:r>
        <w:rPr>
          <w:rFonts w:ascii="Times New Roman" w:hAnsi="Times New Roman" w:cs="Times New Roman"/>
          <w:sz w:val="24"/>
          <w:szCs w:val="24"/>
        </w:rPr>
        <w:t>стественных ограничений в позна</w:t>
      </w:r>
      <w:r w:rsidRPr="00374286">
        <w:rPr>
          <w:rFonts w:ascii="Times New Roman" w:hAnsi="Times New Roman" w:cs="Times New Roman"/>
          <w:sz w:val="24"/>
          <w:szCs w:val="24"/>
        </w:rPr>
        <w:t>нии, вызванных ограничениями здоровья и выражающихся, независимо от первичног</w:t>
      </w:r>
      <w:r>
        <w:rPr>
          <w:rFonts w:ascii="Times New Roman" w:hAnsi="Times New Roman" w:cs="Times New Roman"/>
          <w:sz w:val="24"/>
          <w:szCs w:val="24"/>
        </w:rPr>
        <w:t>о нарушения, в задержке психиче</w:t>
      </w:r>
      <w:r w:rsidRPr="00374286">
        <w:rPr>
          <w:rFonts w:ascii="Times New Roman" w:hAnsi="Times New Roman" w:cs="Times New Roman"/>
          <w:sz w:val="24"/>
          <w:szCs w:val="24"/>
        </w:rPr>
        <w:t>ского раз</w:t>
      </w:r>
      <w:r>
        <w:rPr>
          <w:rFonts w:ascii="Times New Roman" w:hAnsi="Times New Roman" w:cs="Times New Roman"/>
          <w:sz w:val="24"/>
          <w:szCs w:val="24"/>
        </w:rPr>
        <w:t>вития.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Комплексная помощь учащимся с ОВЗ и инвалидностью, профилактика проблем в </w:t>
      </w:r>
      <w:r>
        <w:rPr>
          <w:rFonts w:ascii="Times New Roman" w:hAnsi="Times New Roman" w:cs="Times New Roman"/>
          <w:sz w:val="24"/>
          <w:szCs w:val="24"/>
        </w:rPr>
        <w:t>обучении заключается в обеспече</w:t>
      </w:r>
      <w:r w:rsidRPr="00374286">
        <w:rPr>
          <w:rFonts w:ascii="Times New Roman" w:hAnsi="Times New Roman" w:cs="Times New Roman"/>
          <w:sz w:val="24"/>
          <w:szCs w:val="24"/>
        </w:rPr>
        <w:t>нии, в первую очередь, пе</w:t>
      </w:r>
      <w:r>
        <w:rPr>
          <w:rFonts w:ascii="Times New Roman" w:hAnsi="Times New Roman" w:cs="Times New Roman"/>
          <w:sz w:val="24"/>
          <w:szCs w:val="24"/>
        </w:rPr>
        <w:t xml:space="preserve">дагогической поддержки учащихся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особыми образовательны</w:t>
      </w:r>
      <w:r>
        <w:rPr>
          <w:rFonts w:ascii="Times New Roman" w:hAnsi="Times New Roman" w:cs="Times New Roman"/>
          <w:sz w:val="24"/>
          <w:szCs w:val="24"/>
        </w:rPr>
        <w:t>ми потребностями в их естествен</w:t>
      </w:r>
      <w:r w:rsidRPr="00374286">
        <w:rPr>
          <w:rFonts w:ascii="Times New Roman" w:hAnsi="Times New Roman" w:cs="Times New Roman"/>
          <w:sz w:val="24"/>
          <w:szCs w:val="24"/>
        </w:rPr>
        <w:t>ной среде жизнедеятельности – в классе, на каждом уроке.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Доступная среда для учеников с ОВЗ и инвалидностью обеспечивается специал</w:t>
      </w:r>
      <w:r>
        <w:rPr>
          <w:rFonts w:ascii="Times New Roman" w:hAnsi="Times New Roman" w:cs="Times New Roman"/>
          <w:sz w:val="24"/>
          <w:szCs w:val="24"/>
        </w:rPr>
        <w:t>ьными учебными пособиями и рабо</w:t>
      </w:r>
      <w:r w:rsidRPr="00374286">
        <w:rPr>
          <w:rFonts w:ascii="Times New Roman" w:hAnsi="Times New Roman" w:cs="Times New Roman"/>
          <w:sz w:val="24"/>
          <w:szCs w:val="24"/>
        </w:rPr>
        <w:t>чими тетрадями, которые, в отличие от учебников, выполняют ещё одну очень важную функцию – они организуют работу учеников с разными возможностями, учат взаимодействовать при решении учебных зада</w:t>
      </w:r>
      <w:r>
        <w:rPr>
          <w:rFonts w:ascii="Times New Roman" w:hAnsi="Times New Roman" w:cs="Times New Roman"/>
          <w:sz w:val="24"/>
          <w:szCs w:val="24"/>
        </w:rPr>
        <w:t>ч, привлекать дополнительные ре</w:t>
      </w:r>
      <w:r w:rsidRPr="00374286">
        <w:rPr>
          <w:rFonts w:ascii="Times New Roman" w:hAnsi="Times New Roman" w:cs="Times New Roman"/>
          <w:sz w:val="24"/>
          <w:szCs w:val="24"/>
        </w:rPr>
        <w:t>сурсы. А это – базовый н</w:t>
      </w:r>
      <w:r>
        <w:rPr>
          <w:rFonts w:ascii="Times New Roman" w:hAnsi="Times New Roman" w:cs="Times New Roman"/>
          <w:sz w:val="24"/>
          <w:szCs w:val="24"/>
        </w:rPr>
        <w:t>авык XXI в., определяющий успеш</w:t>
      </w:r>
      <w:r w:rsidRPr="00374286">
        <w:rPr>
          <w:rFonts w:ascii="Times New Roman" w:hAnsi="Times New Roman" w:cs="Times New Roman"/>
          <w:sz w:val="24"/>
          <w:szCs w:val="24"/>
        </w:rPr>
        <w:t>ность человека: умеет взаимодействовать – сможет добиться многого, нет – будет аутсайде</w:t>
      </w:r>
      <w:r>
        <w:rPr>
          <w:rFonts w:ascii="Times New Roman" w:hAnsi="Times New Roman" w:cs="Times New Roman"/>
          <w:sz w:val="24"/>
          <w:szCs w:val="24"/>
        </w:rPr>
        <w:t>ром с кучей личностных про</w:t>
      </w:r>
      <w:r w:rsidRPr="00374286">
        <w:rPr>
          <w:rFonts w:ascii="Times New Roman" w:hAnsi="Times New Roman" w:cs="Times New Roman"/>
          <w:sz w:val="24"/>
          <w:szCs w:val="24"/>
        </w:rPr>
        <w:t>блем. И это касается каждого, и тех, у кого нет ограничений тоже. Таким образом, специ</w:t>
      </w:r>
      <w:r>
        <w:rPr>
          <w:rFonts w:ascii="Times New Roman" w:hAnsi="Times New Roman" w:cs="Times New Roman"/>
          <w:sz w:val="24"/>
          <w:szCs w:val="24"/>
        </w:rPr>
        <w:t>альные тетради – это не тренажё</w:t>
      </w:r>
      <w:r w:rsidRPr="00374286">
        <w:rPr>
          <w:rFonts w:ascii="Times New Roman" w:hAnsi="Times New Roman" w:cs="Times New Roman"/>
          <w:sz w:val="24"/>
          <w:szCs w:val="24"/>
        </w:rPr>
        <w:t>ры «нарушенных функций»</w:t>
      </w:r>
      <w:r>
        <w:rPr>
          <w:rFonts w:ascii="Times New Roman" w:hAnsi="Times New Roman" w:cs="Times New Roman"/>
          <w:sz w:val="24"/>
          <w:szCs w:val="24"/>
        </w:rPr>
        <w:t>, а инструмент организации учеб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ного сотрудничества учащихся с разными образовательными </w:t>
      </w:r>
      <w:r>
        <w:rPr>
          <w:rFonts w:ascii="Times New Roman" w:hAnsi="Times New Roman" w:cs="Times New Roman"/>
          <w:sz w:val="24"/>
          <w:szCs w:val="24"/>
        </w:rPr>
        <w:t>потребностями.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Специальные рабочие т</w:t>
      </w:r>
      <w:r>
        <w:rPr>
          <w:rFonts w:ascii="Times New Roman" w:hAnsi="Times New Roman" w:cs="Times New Roman"/>
          <w:sz w:val="24"/>
          <w:szCs w:val="24"/>
        </w:rPr>
        <w:t>етради – это не тетради для уче</w:t>
      </w:r>
      <w:r w:rsidRPr="00374286">
        <w:rPr>
          <w:rFonts w:ascii="Times New Roman" w:hAnsi="Times New Roman" w:cs="Times New Roman"/>
          <w:sz w:val="24"/>
          <w:szCs w:val="24"/>
        </w:rPr>
        <w:t>ников с ОВЗ, а тетради дл</w:t>
      </w:r>
      <w:r>
        <w:rPr>
          <w:rFonts w:ascii="Times New Roman" w:hAnsi="Times New Roman" w:cs="Times New Roman"/>
          <w:sz w:val="24"/>
          <w:szCs w:val="24"/>
        </w:rPr>
        <w:t xml:space="preserve">я совместного обучения учащихся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ОВЗ и инвалидностью со</w:t>
      </w:r>
      <w:r>
        <w:rPr>
          <w:rFonts w:ascii="Times New Roman" w:hAnsi="Times New Roman" w:cs="Times New Roman"/>
          <w:sz w:val="24"/>
          <w:szCs w:val="24"/>
        </w:rPr>
        <w:t xml:space="preserve"> сверстниками с нормативным раз</w:t>
      </w:r>
      <w:r w:rsidRPr="00374286">
        <w:rPr>
          <w:rFonts w:ascii="Times New Roman" w:hAnsi="Times New Roman" w:cs="Times New Roman"/>
          <w:sz w:val="24"/>
          <w:szCs w:val="24"/>
        </w:rPr>
        <w:t>витием. Это – тетради к о</w:t>
      </w:r>
      <w:r>
        <w:rPr>
          <w:rFonts w:ascii="Times New Roman" w:hAnsi="Times New Roman" w:cs="Times New Roman"/>
          <w:sz w:val="24"/>
          <w:szCs w:val="24"/>
        </w:rPr>
        <w:t>бычным учебникам, они предназначены для всех.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Содержание заданий соз</w:t>
      </w:r>
      <w:r>
        <w:rPr>
          <w:rFonts w:ascii="Times New Roman" w:hAnsi="Times New Roman" w:cs="Times New Roman"/>
          <w:sz w:val="24"/>
          <w:szCs w:val="24"/>
        </w:rPr>
        <w:t>даёт пространство диалога, визу</w:t>
      </w:r>
      <w:r w:rsidRPr="00374286">
        <w:rPr>
          <w:rFonts w:ascii="Times New Roman" w:hAnsi="Times New Roman" w:cs="Times New Roman"/>
          <w:sz w:val="24"/>
          <w:szCs w:val="24"/>
        </w:rPr>
        <w:t>альный ряд способствует познанию, пониманию и принятию разнообразия мира, умению</w:t>
      </w:r>
      <w:r>
        <w:rPr>
          <w:rFonts w:ascii="Times New Roman" w:hAnsi="Times New Roman" w:cs="Times New Roman"/>
          <w:sz w:val="24"/>
          <w:szCs w:val="24"/>
        </w:rPr>
        <w:t xml:space="preserve"> безопасно действовать и выстраивать отношения в этом мире.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первых дней в школ</w:t>
      </w:r>
      <w:r>
        <w:rPr>
          <w:rFonts w:ascii="Times New Roman" w:hAnsi="Times New Roman" w:cs="Times New Roman"/>
          <w:sz w:val="24"/>
          <w:szCs w:val="24"/>
        </w:rPr>
        <w:t>е у учеников закладываются осно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вы инклюзивной культуры, </w:t>
      </w:r>
      <w:r>
        <w:rPr>
          <w:rFonts w:ascii="Times New Roman" w:hAnsi="Times New Roman" w:cs="Times New Roman"/>
          <w:sz w:val="24"/>
          <w:szCs w:val="24"/>
        </w:rPr>
        <w:t xml:space="preserve">организуется коммуникация детей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разными образовательны</w:t>
      </w:r>
      <w:r>
        <w:rPr>
          <w:rFonts w:ascii="Times New Roman" w:hAnsi="Times New Roman" w:cs="Times New Roman"/>
          <w:sz w:val="24"/>
          <w:szCs w:val="24"/>
        </w:rPr>
        <w:t>ми возможностями за счёт выделе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ния общих точек роста, использования различий как ресурса развития. Система заданий </w:t>
      </w:r>
      <w:r>
        <w:rPr>
          <w:rFonts w:ascii="Times New Roman" w:hAnsi="Times New Roman" w:cs="Times New Roman"/>
          <w:sz w:val="24"/>
          <w:szCs w:val="24"/>
        </w:rPr>
        <w:t>в тетрадях учитывает общие зако</w:t>
      </w:r>
      <w:r w:rsidRPr="00374286">
        <w:rPr>
          <w:rFonts w:ascii="Times New Roman" w:hAnsi="Times New Roman" w:cs="Times New Roman"/>
          <w:sz w:val="24"/>
          <w:szCs w:val="24"/>
        </w:rPr>
        <w:t>номерности развития младших школьников и разнообразие особых образовательных потребностей, возникающих при различных ЗПР (первичной, либо как следствие депривации из-за сенсорных, двигатель</w:t>
      </w:r>
      <w:r>
        <w:rPr>
          <w:rFonts w:ascii="Times New Roman" w:hAnsi="Times New Roman" w:cs="Times New Roman"/>
          <w:sz w:val="24"/>
          <w:szCs w:val="24"/>
        </w:rPr>
        <w:t>ных, речевых, языковых, социальных ограничений).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 этом принципиальное отличие новых тетрадей: они не разделяют и не сортируют по принципам недостаточности, а объединяют, учат видеть ресурсы и преимуще</w:t>
      </w:r>
      <w:r>
        <w:rPr>
          <w:rFonts w:ascii="Times New Roman" w:hAnsi="Times New Roman" w:cs="Times New Roman"/>
          <w:sz w:val="24"/>
          <w:szCs w:val="24"/>
        </w:rPr>
        <w:t>ства у других, работать вместе.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Поскольку обучение по 1 и 2 вариантам предполагает достижение результатов </w:t>
      </w:r>
      <w:r>
        <w:rPr>
          <w:rFonts w:ascii="Times New Roman" w:hAnsi="Times New Roman" w:cs="Times New Roman"/>
          <w:sz w:val="24"/>
          <w:szCs w:val="24"/>
        </w:rPr>
        <w:t>ФГОС НОО – при создании соответ</w:t>
      </w:r>
      <w:r w:rsidRPr="00374286">
        <w:rPr>
          <w:rFonts w:ascii="Times New Roman" w:hAnsi="Times New Roman" w:cs="Times New Roman"/>
          <w:sz w:val="24"/>
          <w:szCs w:val="24"/>
        </w:rPr>
        <w:t>ствующих условий, в основе</w:t>
      </w:r>
      <w:r>
        <w:rPr>
          <w:rFonts w:ascii="Times New Roman" w:hAnsi="Times New Roman" w:cs="Times New Roman"/>
          <w:sz w:val="24"/>
          <w:szCs w:val="24"/>
        </w:rPr>
        <w:t xml:space="preserve"> тетрадей – требования к резуль</w:t>
      </w:r>
      <w:r w:rsidRPr="00374286">
        <w:rPr>
          <w:rFonts w:ascii="Times New Roman" w:hAnsi="Times New Roman" w:cs="Times New Roman"/>
          <w:sz w:val="24"/>
          <w:szCs w:val="24"/>
        </w:rPr>
        <w:t>татам освоения АООП НОО (ФГОС НОО ОВЗ), примерные рабочие программы по пред</w:t>
      </w:r>
      <w:r>
        <w:rPr>
          <w:rFonts w:ascii="Times New Roman" w:hAnsi="Times New Roman" w:cs="Times New Roman"/>
          <w:sz w:val="24"/>
          <w:szCs w:val="24"/>
        </w:rPr>
        <w:t>метам, согласованные со стандар</w:t>
      </w:r>
      <w:r w:rsidRPr="00374286">
        <w:rPr>
          <w:rFonts w:ascii="Times New Roman" w:hAnsi="Times New Roman" w:cs="Times New Roman"/>
          <w:sz w:val="24"/>
          <w:szCs w:val="24"/>
        </w:rPr>
        <w:t>том общего образования (</w:t>
      </w:r>
      <w:r>
        <w:rPr>
          <w:rFonts w:ascii="Times New Roman" w:hAnsi="Times New Roman" w:cs="Times New Roman"/>
          <w:sz w:val="24"/>
          <w:szCs w:val="24"/>
        </w:rPr>
        <w:t>ФГОС НОО). В тетрадях, таким об</w:t>
      </w:r>
      <w:r w:rsidRPr="00374286">
        <w:rPr>
          <w:rFonts w:ascii="Times New Roman" w:hAnsi="Times New Roman" w:cs="Times New Roman"/>
          <w:sz w:val="24"/>
          <w:szCs w:val="24"/>
        </w:rPr>
        <w:t>разом, «свёрнута» инклюзивная дидактика, обеспечивающая извлечение и использование внутренних резервов каждо</w:t>
      </w:r>
      <w:r>
        <w:rPr>
          <w:rFonts w:ascii="Times New Roman" w:hAnsi="Times New Roman" w:cs="Times New Roman"/>
          <w:sz w:val="24"/>
          <w:szCs w:val="24"/>
        </w:rPr>
        <w:t>го ученика и учебного предмета.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Благодаря выделению </w:t>
      </w:r>
      <w:r>
        <w:rPr>
          <w:rFonts w:ascii="Times New Roman" w:hAnsi="Times New Roman" w:cs="Times New Roman"/>
          <w:sz w:val="24"/>
          <w:szCs w:val="24"/>
        </w:rPr>
        <w:t>не различий, а общего, объединя</w:t>
      </w:r>
      <w:r w:rsidRPr="00374286">
        <w:rPr>
          <w:rFonts w:ascii="Times New Roman" w:hAnsi="Times New Roman" w:cs="Times New Roman"/>
          <w:sz w:val="24"/>
          <w:szCs w:val="24"/>
        </w:rPr>
        <w:t>ющего: и у учащихся с ра</w:t>
      </w:r>
      <w:r>
        <w:rPr>
          <w:rFonts w:ascii="Times New Roman" w:hAnsi="Times New Roman" w:cs="Times New Roman"/>
          <w:sz w:val="24"/>
          <w:szCs w:val="24"/>
        </w:rPr>
        <w:t>зными образовательными потребно</w:t>
      </w:r>
      <w:r w:rsidRPr="00374286">
        <w:rPr>
          <w:rFonts w:ascii="Times New Roman" w:hAnsi="Times New Roman" w:cs="Times New Roman"/>
          <w:sz w:val="24"/>
          <w:szCs w:val="24"/>
        </w:rPr>
        <w:t xml:space="preserve">стями, и в стандартах (образовательных и профессиональных) учитель организует работу класса, получает возможность строить индивидуальные </w:t>
      </w:r>
      <w:r w:rsidRPr="00374286">
        <w:rPr>
          <w:rFonts w:ascii="Times New Roman" w:hAnsi="Times New Roman" w:cs="Times New Roman"/>
          <w:sz w:val="24"/>
          <w:szCs w:val="24"/>
        </w:rPr>
        <w:lastRenderedPageBreak/>
        <w:t>об</w:t>
      </w:r>
      <w:r>
        <w:rPr>
          <w:rFonts w:ascii="Times New Roman" w:hAnsi="Times New Roman" w:cs="Times New Roman"/>
          <w:sz w:val="24"/>
          <w:szCs w:val="24"/>
        </w:rPr>
        <w:t>разовательные траектории, ориен</w:t>
      </w:r>
      <w:r w:rsidRPr="00374286">
        <w:rPr>
          <w:rFonts w:ascii="Times New Roman" w:hAnsi="Times New Roman" w:cs="Times New Roman"/>
          <w:sz w:val="24"/>
          <w:szCs w:val="24"/>
        </w:rPr>
        <w:t>тированные на адаптаци</w:t>
      </w:r>
      <w:r>
        <w:rPr>
          <w:rFonts w:ascii="Times New Roman" w:hAnsi="Times New Roman" w:cs="Times New Roman"/>
          <w:sz w:val="24"/>
          <w:szCs w:val="24"/>
        </w:rPr>
        <w:t>ю в ближайшем социуме и коммуникацию.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тетрадях обобщены лучшие педагогические практики, реализованные в последние десятилетия: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О. В. Шатун, А. А. Гал</w:t>
      </w:r>
      <w:r>
        <w:rPr>
          <w:rFonts w:ascii="Times New Roman" w:hAnsi="Times New Roman" w:cs="Times New Roman"/>
          <w:sz w:val="24"/>
          <w:szCs w:val="24"/>
        </w:rPr>
        <w:t>ина. Обучение грамоте. 1 класс: в</w:t>
      </w:r>
      <w:r>
        <w:rPr>
          <w:rFonts w:ascii="Times New Roman" w:hAnsi="Times New Roman" w:cs="Times New Roman"/>
          <w:sz w:val="24"/>
          <w:szCs w:val="24"/>
        </w:rPr>
        <w:tab/>
        <w:t>3 ч;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О. В. Шатун, А. А. Г</w:t>
      </w:r>
      <w:r>
        <w:rPr>
          <w:rFonts w:ascii="Times New Roman" w:hAnsi="Times New Roman" w:cs="Times New Roman"/>
          <w:sz w:val="24"/>
          <w:szCs w:val="24"/>
        </w:rPr>
        <w:t>алина. Прописи. 1 класс: в 3 ч;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В. Ю. Ку</w:t>
      </w:r>
      <w:r>
        <w:rPr>
          <w:rFonts w:ascii="Times New Roman" w:hAnsi="Times New Roman" w:cs="Times New Roman"/>
          <w:sz w:val="24"/>
          <w:szCs w:val="24"/>
        </w:rPr>
        <w:t>ликов. Окружающий мир. 1 класс;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– Е. Ю.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Головинская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 Литературное чтение. 1 класс;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Г. И. Серова. Русский яз</w:t>
      </w:r>
      <w:r>
        <w:rPr>
          <w:rFonts w:ascii="Times New Roman" w:hAnsi="Times New Roman" w:cs="Times New Roman"/>
          <w:sz w:val="24"/>
          <w:szCs w:val="24"/>
        </w:rPr>
        <w:t>ык. 1 класс: в 2 ч. Ч. 1;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О. В. Шатун, А. А. Галина. Математика. 1 класс: в 4 ч. Тетради обеспечиваю</w:t>
      </w:r>
      <w:r>
        <w:rPr>
          <w:rFonts w:ascii="Times New Roman" w:hAnsi="Times New Roman" w:cs="Times New Roman"/>
          <w:sz w:val="24"/>
          <w:szCs w:val="24"/>
        </w:rPr>
        <w:t xml:space="preserve">т предметные области, общие для </w:t>
      </w:r>
      <w:r w:rsidRPr="00374286">
        <w:rPr>
          <w:rFonts w:ascii="Times New Roman" w:hAnsi="Times New Roman" w:cs="Times New Roman"/>
          <w:sz w:val="24"/>
          <w:szCs w:val="24"/>
        </w:rPr>
        <w:t>разных вариантов АООП НОО, прошли выборочную научную, педагогическую и общественную экспертизу. Подробнее – на сайте htt</w:t>
      </w:r>
      <w:r>
        <w:rPr>
          <w:rFonts w:ascii="Times New Roman" w:hAnsi="Times New Roman" w:cs="Times New Roman"/>
          <w:sz w:val="24"/>
          <w:szCs w:val="24"/>
        </w:rPr>
        <w:t>p://www.osobyirebenok.ru/.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Так как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умственно отсталых детей специ</w:t>
      </w:r>
      <w:r w:rsidRPr="00374286">
        <w:rPr>
          <w:rFonts w:ascii="Times New Roman" w:hAnsi="Times New Roman" w:cs="Times New Roman"/>
          <w:sz w:val="24"/>
          <w:szCs w:val="24"/>
        </w:rPr>
        <w:t>фично и регулируется отдельным стандартом (ФГОС О у/о), при постановке задач учителю необходимо руководствоваться пониманием результатов о</w:t>
      </w:r>
      <w:r>
        <w:rPr>
          <w:rFonts w:ascii="Times New Roman" w:hAnsi="Times New Roman" w:cs="Times New Roman"/>
          <w:sz w:val="24"/>
          <w:szCs w:val="24"/>
        </w:rPr>
        <w:t>бучения школьников с интеллекту</w:t>
      </w:r>
      <w:r w:rsidRPr="00374286">
        <w:rPr>
          <w:rFonts w:ascii="Times New Roman" w:hAnsi="Times New Roman" w:cs="Times New Roman"/>
          <w:sz w:val="24"/>
          <w:szCs w:val="24"/>
        </w:rPr>
        <w:t xml:space="preserve">альными </w:t>
      </w:r>
      <w:r>
        <w:rPr>
          <w:rFonts w:ascii="Times New Roman" w:hAnsi="Times New Roman" w:cs="Times New Roman"/>
          <w:sz w:val="24"/>
          <w:szCs w:val="24"/>
        </w:rPr>
        <w:t>нарушениями в ПАООП ФГОС О у/о: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два уровня овладен</w:t>
      </w:r>
      <w:r>
        <w:rPr>
          <w:rFonts w:ascii="Times New Roman" w:hAnsi="Times New Roman" w:cs="Times New Roman"/>
          <w:sz w:val="24"/>
          <w:szCs w:val="24"/>
        </w:rPr>
        <w:t>ия предметными результатами: минимальный и достаточный;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два вида результатов</w:t>
      </w:r>
      <w:r>
        <w:rPr>
          <w:rFonts w:ascii="Times New Roman" w:hAnsi="Times New Roman" w:cs="Times New Roman"/>
          <w:sz w:val="24"/>
          <w:szCs w:val="24"/>
        </w:rPr>
        <w:t>: академические и жизненная ком</w:t>
      </w:r>
      <w:r w:rsidRPr="00374286">
        <w:rPr>
          <w:rFonts w:ascii="Times New Roman" w:hAnsi="Times New Roman" w:cs="Times New Roman"/>
          <w:sz w:val="24"/>
          <w:szCs w:val="24"/>
        </w:rPr>
        <w:t>петенция;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– базовые учебные действия (БУД) в качестве результата – они содержательно близ</w:t>
      </w:r>
      <w:r>
        <w:rPr>
          <w:rFonts w:ascii="Times New Roman" w:hAnsi="Times New Roman" w:cs="Times New Roman"/>
          <w:sz w:val="24"/>
          <w:szCs w:val="24"/>
        </w:rPr>
        <w:t>ки УУД в начальном общем образо</w:t>
      </w:r>
      <w:r w:rsidRPr="00374286">
        <w:rPr>
          <w:rFonts w:ascii="Times New Roman" w:hAnsi="Times New Roman" w:cs="Times New Roman"/>
          <w:sz w:val="24"/>
          <w:szCs w:val="24"/>
        </w:rPr>
        <w:t>вании, но учитывают спе</w:t>
      </w:r>
      <w:r>
        <w:rPr>
          <w:rFonts w:ascii="Times New Roman" w:hAnsi="Times New Roman" w:cs="Times New Roman"/>
          <w:sz w:val="24"/>
          <w:szCs w:val="24"/>
        </w:rPr>
        <w:t>цифику образовательных возможно</w:t>
      </w:r>
      <w:r w:rsidRPr="00374286">
        <w:rPr>
          <w:rFonts w:ascii="Times New Roman" w:hAnsi="Times New Roman" w:cs="Times New Roman"/>
          <w:sz w:val="24"/>
          <w:szCs w:val="24"/>
        </w:rPr>
        <w:t>стей и задач обучения уч</w:t>
      </w:r>
      <w:r>
        <w:rPr>
          <w:rFonts w:ascii="Times New Roman" w:hAnsi="Times New Roman" w:cs="Times New Roman"/>
          <w:sz w:val="24"/>
          <w:szCs w:val="24"/>
        </w:rPr>
        <w:t>еников с интеллектуальными нарушениями.</w:t>
      </w:r>
    </w:p>
    <w:p w:rsidR="005153A7" w:rsidRPr="00374286" w:rsidRDefault="005153A7" w:rsidP="005153A7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Определение содержания образования и образовательных результатов в новых стандартах на основе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деятел</w:t>
      </w:r>
      <w:r>
        <w:rPr>
          <w:rFonts w:ascii="Times New Roman" w:hAnsi="Times New Roman" w:cs="Times New Roman"/>
          <w:sz w:val="24"/>
          <w:szCs w:val="24"/>
        </w:rPr>
        <w:t>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дифференцированного подходов обеспечивает соответствие учебной деятельности обу</w:t>
      </w:r>
      <w:r>
        <w:rPr>
          <w:rFonts w:ascii="Times New Roman" w:hAnsi="Times New Roman" w:cs="Times New Roman"/>
          <w:sz w:val="24"/>
          <w:szCs w:val="24"/>
        </w:rPr>
        <w:t>чающихся их возрасту и индивиду</w:t>
      </w:r>
      <w:r w:rsidRPr="00374286">
        <w:rPr>
          <w:rFonts w:ascii="Times New Roman" w:hAnsi="Times New Roman" w:cs="Times New Roman"/>
          <w:sz w:val="24"/>
          <w:szCs w:val="24"/>
        </w:rPr>
        <w:t>альным особенностям, а в к</w:t>
      </w:r>
      <w:r>
        <w:rPr>
          <w:rFonts w:ascii="Times New Roman" w:hAnsi="Times New Roman" w:cs="Times New Roman"/>
          <w:sz w:val="24"/>
          <w:szCs w:val="24"/>
        </w:rPr>
        <w:t>ачестве цели и основного резуль</w:t>
      </w:r>
      <w:r w:rsidRPr="00374286">
        <w:rPr>
          <w:rFonts w:ascii="Times New Roman" w:hAnsi="Times New Roman" w:cs="Times New Roman"/>
          <w:sz w:val="24"/>
          <w:szCs w:val="24"/>
        </w:rPr>
        <w:t>тата образования выделяет р</w:t>
      </w:r>
      <w:r>
        <w:rPr>
          <w:rFonts w:ascii="Times New Roman" w:hAnsi="Times New Roman" w:cs="Times New Roman"/>
          <w:sz w:val="24"/>
          <w:szCs w:val="24"/>
        </w:rPr>
        <w:t>азвитие личности на основе осво</w:t>
      </w:r>
      <w:r w:rsidRPr="00374286">
        <w:rPr>
          <w:rFonts w:ascii="Times New Roman" w:hAnsi="Times New Roman" w:cs="Times New Roman"/>
          <w:sz w:val="24"/>
          <w:szCs w:val="24"/>
        </w:rPr>
        <w:t>ения мира, т. е. при планировании необходимо помнить, что главный результат – не отдельные знания, умения и навыки, а овладение способами взаимодействия с миром, готовность к эффективной и продуктив</w:t>
      </w:r>
      <w:r>
        <w:rPr>
          <w:rFonts w:ascii="Times New Roman" w:hAnsi="Times New Roman" w:cs="Times New Roman"/>
          <w:sz w:val="24"/>
          <w:szCs w:val="24"/>
        </w:rPr>
        <w:t>ной деятельности в различных со</w:t>
      </w:r>
      <w:r w:rsidRPr="00374286">
        <w:rPr>
          <w:rFonts w:ascii="Times New Roman" w:hAnsi="Times New Roman" w:cs="Times New Roman"/>
          <w:sz w:val="24"/>
          <w:szCs w:val="24"/>
        </w:rPr>
        <w:t>циально значимых ситуациях.</w:t>
      </w:r>
    </w:p>
    <w:p w:rsidR="004B4EB0" w:rsidRDefault="005153A7">
      <w:bookmarkStart w:id="0" w:name="_GoBack"/>
      <w:bookmarkEnd w:id="0"/>
    </w:p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76"/>
    <w:rsid w:val="00423976"/>
    <w:rsid w:val="005153A7"/>
    <w:rsid w:val="00672EC9"/>
    <w:rsid w:val="009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060AB-048B-471D-9C74-69728C6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2783</Words>
  <Characters>15867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2020-05-13T06:24:00Z</dcterms:created>
  <dcterms:modified xsi:type="dcterms:W3CDTF">2020-05-13T06:27:00Z</dcterms:modified>
</cp:coreProperties>
</file>