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B4ACE" w14:textId="3CECB621" w:rsidR="006A725B" w:rsidRPr="00E22269" w:rsidRDefault="00E22269" w:rsidP="00E22269">
      <w:pPr>
        <w:spacing w:after="0" w:line="240" w:lineRule="auto"/>
        <w:jc w:val="center"/>
        <w:rPr>
          <w:rFonts w:ascii="Times New Roman" w:hAnsi="Times New Roman" w:cs="Times New Roman"/>
          <w:b/>
          <w:bCs/>
          <w:sz w:val="28"/>
          <w:szCs w:val="28"/>
          <w:lang w:val="ru-RU"/>
        </w:rPr>
      </w:pPr>
      <w:r w:rsidRPr="00E22269">
        <w:rPr>
          <w:rFonts w:ascii="Times New Roman" w:hAnsi="Times New Roman" w:cs="Times New Roman"/>
          <w:b/>
          <w:bCs/>
          <w:sz w:val="28"/>
          <w:szCs w:val="28"/>
          <w:lang w:val="ru-RU"/>
        </w:rPr>
        <w:t>Методика художественно-эстетического и технологического образования в начальной школе</w:t>
      </w:r>
    </w:p>
    <w:p w14:paraId="6013EBEC" w14:textId="7D60AA95" w:rsidR="00E22269" w:rsidRDefault="00E22269" w:rsidP="00E22269">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НО</w:t>
      </w:r>
      <w:r w:rsidR="00453A0F">
        <w:rPr>
          <w:rFonts w:ascii="Times New Roman" w:hAnsi="Times New Roman" w:cs="Times New Roman"/>
          <w:b/>
          <w:bCs/>
          <w:sz w:val="28"/>
          <w:szCs w:val="28"/>
          <w:lang w:val="ru-RU"/>
        </w:rPr>
        <w:t>с</w:t>
      </w:r>
      <w:r>
        <w:rPr>
          <w:rFonts w:ascii="Times New Roman" w:hAnsi="Times New Roman" w:cs="Times New Roman"/>
          <w:b/>
          <w:bCs/>
          <w:sz w:val="28"/>
          <w:szCs w:val="28"/>
          <w:lang w:val="ru-RU"/>
        </w:rPr>
        <w:t>-19</w:t>
      </w:r>
      <w:r w:rsidR="00453A0F">
        <w:rPr>
          <w:rFonts w:ascii="Times New Roman" w:hAnsi="Times New Roman" w:cs="Times New Roman"/>
          <w:b/>
          <w:bCs/>
          <w:sz w:val="28"/>
          <w:szCs w:val="28"/>
          <w:lang w:val="ru-RU"/>
        </w:rPr>
        <w:t>-1</w:t>
      </w:r>
    </w:p>
    <w:p w14:paraId="7B128902" w14:textId="77777777" w:rsidR="00E22269" w:rsidRPr="00E22269" w:rsidRDefault="00E22269" w:rsidP="00E22269">
      <w:pPr>
        <w:spacing w:after="0" w:line="240" w:lineRule="auto"/>
        <w:jc w:val="center"/>
        <w:rPr>
          <w:rFonts w:ascii="Times New Roman" w:hAnsi="Times New Roman" w:cs="Times New Roman"/>
          <w:b/>
          <w:bCs/>
          <w:sz w:val="28"/>
          <w:szCs w:val="28"/>
          <w:lang w:val="ru-RU"/>
        </w:rPr>
      </w:pPr>
    </w:p>
    <w:p w14:paraId="1B21D2FF" w14:textId="77777777" w:rsidR="006A725B" w:rsidRPr="006A725B" w:rsidRDefault="006A725B" w:rsidP="006A725B">
      <w:pPr>
        <w:tabs>
          <w:tab w:val="left" w:pos="3297"/>
        </w:tabs>
        <w:spacing w:after="0" w:line="240" w:lineRule="auto"/>
        <w:rPr>
          <w:rFonts w:ascii="Times New Roman" w:hAnsi="Times New Roman" w:cs="Times New Roman"/>
          <w:b/>
          <w:bCs/>
          <w:sz w:val="28"/>
          <w:szCs w:val="28"/>
          <w:lang w:val="ru-RU"/>
        </w:rPr>
      </w:pPr>
      <w:r w:rsidRPr="006A725B">
        <w:rPr>
          <w:rFonts w:ascii="Times New Roman" w:hAnsi="Times New Roman" w:cs="Times New Roman"/>
          <w:b/>
          <w:bCs/>
          <w:sz w:val="28"/>
          <w:szCs w:val="28"/>
          <w:lang w:val="ru-RU"/>
        </w:rPr>
        <w:t>ТЕМА: ДЕКОРАТИВНОЕ РИСОВАНИЕ. СЕТЧАТЫЙ ОРНАМЕНТ.</w:t>
      </w:r>
    </w:p>
    <w:p w14:paraId="7BA83B3A" w14:textId="7895ED09" w:rsidR="006A725B" w:rsidRPr="006A725B" w:rsidRDefault="006A725B" w:rsidP="006A725B">
      <w:pPr>
        <w:tabs>
          <w:tab w:val="left" w:pos="3297"/>
        </w:tabs>
        <w:spacing w:after="0" w:line="240" w:lineRule="auto"/>
        <w:jc w:val="both"/>
        <w:rPr>
          <w:rFonts w:ascii="Times New Roman" w:hAnsi="Times New Roman" w:cs="Times New Roman"/>
          <w:sz w:val="28"/>
          <w:szCs w:val="28"/>
          <w:lang w:val="ru-RU"/>
        </w:rPr>
      </w:pPr>
      <w:r w:rsidRPr="006A725B">
        <w:rPr>
          <w:rFonts w:ascii="Times New Roman" w:eastAsia="Times New Roman" w:hAnsi="Times New Roman" w:cs="Times New Roman"/>
          <w:color w:val="000000"/>
          <w:sz w:val="28"/>
          <w:szCs w:val="28"/>
          <w:u w:val="single"/>
          <w:lang w:val="ru-RU" w:eastAsia="ru-RU"/>
        </w:rPr>
        <w:t>Цель занятия:</w:t>
      </w:r>
      <w:r w:rsidRPr="006A725B">
        <w:rPr>
          <w:rFonts w:ascii="Times New Roman" w:hAnsi="Times New Roman" w:cs="Times New Roman"/>
          <w:sz w:val="28"/>
          <w:szCs w:val="28"/>
          <w:lang w:val="ru-RU"/>
        </w:rPr>
        <w:t xml:space="preserve"> познакомить с видами декоративно- прикладного искусства, выработать навыки в составлении сетчатого орнамента, используя для этого приемы стилизации, способом печатания с картофельного клише.</w:t>
      </w:r>
    </w:p>
    <w:p w14:paraId="2159860B" w14:textId="77777777" w:rsidR="006A725B" w:rsidRPr="006A725B" w:rsidRDefault="006A725B" w:rsidP="006A725B">
      <w:pPr>
        <w:pStyle w:val="a6"/>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725B">
        <w:rPr>
          <w:rFonts w:ascii="Times New Roman" w:eastAsia="Times New Roman" w:hAnsi="Times New Roman" w:cs="Times New Roman"/>
          <w:i/>
          <w:iCs/>
          <w:color w:val="000000"/>
          <w:sz w:val="28"/>
          <w:szCs w:val="28"/>
          <w:lang w:eastAsia="ru-RU"/>
        </w:rPr>
        <w:t xml:space="preserve">Содержание работы </w:t>
      </w:r>
    </w:p>
    <w:p w14:paraId="6FB7BB43" w14:textId="7AC37BF1" w:rsidR="006A725B" w:rsidRPr="006A725B" w:rsidRDefault="006A725B" w:rsidP="006A725B">
      <w:pPr>
        <w:pStyle w:val="a6"/>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725B">
        <w:rPr>
          <w:rFonts w:ascii="Times New Roman" w:hAnsi="Times New Roman" w:cs="Times New Roman"/>
          <w:sz w:val="28"/>
          <w:szCs w:val="28"/>
        </w:rPr>
        <w:t xml:space="preserve">Дать характеристику декоративно- прикладному искусству и об изобразительных видах декора виды орнаментов, а </w:t>
      </w:r>
      <w:proofErr w:type="gramStart"/>
      <w:r w:rsidRPr="006A725B">
        <w:rPr>
          <w:rFonts w:ascii="Times New Roman" w:hAnsi="Times New Roman" w:cs="Times New Roman"/>
          <w:sz w:val="28"/>
          <w:szCs w:val="28"/>
        </w:rPr>
        <w:t>так же</w:t>
      </w:r>
      <w:proofErr w:type="gramEnd"/>
      <w:r w:rsidRPr="006A725B">
        <w:rPr>
          <w:rFonts w:ascii="Times New Roman" w:hAnsi="Times New Roman" w:cs="Times New Roman"/>
          <w:sz w:val="28"/>
          <w:szCs w:val="28"/>
        </w:rPr>
        <w:t xml:space="preserve"> типы орнаментов в зависимости от структуры. Каждому из них дать характеристику. </w:t>
      </w:r>
      <w:r w:rsidRPr="006A725B">
        <w:rPr>
          <w:rFonts w:ascii="Times New Roman" w:eastAsia="Times New Roman" w:hAnsi="Times New Roman" w:cs="Times New Roman"/>
          <w:color w:val="000000"/>
          <w:sz w:val="28"/>
          <w:szCs w:val="28"/>
          <w:lang w:eastAsia="ru-RU"/>
        </w:rPr>
        <w:t>(</w:t>
      </w:r>
      <w:r w:rsidRPr="00E22269">
        <w:rPr>
          <w:rFonts w:ascii="Times New Roman" w:eastAsia="Times New Roman" w:hAnsi="Times New Roman" w:cs="Times New Roman"/>
          <w:color w:val="000000"/>
          <w:sz w:val="28"/>
          <w:szCs w:val="28"/>
          <w:u w:val="single"/>
          <w:lang w:eastAsia="ru-RU"/>
        </w:rPr>
        <w:t>печатный доклад-электр</w:t>
      </w:r>
      <w:r w:rsidRPr="00E22269">
        <w:rPr>
          <w:rFonts w:ascii="Times New Roman" w:hAnsi="Times New Roman" w:cs="Times New Roman"/>
          <w:color w:val="000000"/>
          <w:sz w:val="28"/>
          <w:szCs w:val="28"/>
          <w:u w:val="single"/>
          <w:shd w:val="clear" w:color="auto" w:fill="FFFFFF"/>
        </w:rPr>
        <w:t>он</w:t>
      </w:r>
      <w:r w:rsidRPr="00E22269">
        <w:rPr>
          <w:rFonts w:ascii="Times New Roman" w:eastAsia="Times New Roman" w:hAnsi="Times New Roman" w:cs="Times New Roman"/>
          <w:color w:val="000000"/>
          <w:sz w:val="28"/>
          <w:szCs w:val="28"/>
          <w:u w:val="single"/>
          <w:lang w:eastAsia="ru-RU"/>
        </w:rPr>
        <w:t>ный вариа</w:t>
      </w:r>
      <w:r w:rsidRPr="00E22269">
        <w:rPr>
          <w:rFonts w:ascii="Times New Roman" w:hAnsi="Times New Roman" w:cs="Times New Roman"/>
          <w:color w:val="000000"/>
          <w:sz w:val="28"/>
          <w:szCs w:val="28"/>
          <w:u w:val="single"/>
          <w:shd w:val="clear" w:color="auto" w:fill="FFFFFF"/>
        </w:rPr>
        <w:t>н</w:t>
      </w:r>
      <w:r w:rsidRPr="00E22269">
        <w:rPr>
          <w:rFonts w:ascii="Times New Roman" w:eastAsia="Times New Roman" w:hAnsi="Times New Roman" w:cs="Times New Roman"/>
          <w:color w:val="000000"/>
          <w:sz w:val="28"/>
          <w:szCs w:val="28"/>
          <w:u w:val="single"/>
          <w:lang w:eastAsia="ru-RU"/>
        </w:rPr>
        <w:t>т</w:t>
      </w:r>
      <w:r w:rsidRPr="006A725B">
        <w:rPr>
          <w:rFonts w:ascii="Times New Roman" w:eastAsia="Times New Roman" w:hAnsi="Times New Roman" w:cs="Times New Roman"/>
          <w:color w:val="000000"/>
          <w:sz w:val="28"/>
          <w:szCs w:val="28"/>
          <w:lang w:eastAsia="ru-RU"/>
        </w:rPr>
        <w:t>).</w:t>
      </w:r>
    </w:p>
    <w:p w14:paraId="7697EDED" w14:textId="3055E4F9" w:rsidR="006A725B" w:rsidRPr="006A725B" w:rsidRDefault="006A725B" w:rsidP="006A725B">
      <w:pPr>
        <w:numPr>
          <w:ilvl w:val="0"/>
          <w:numId w:val="1"/>
        </w:numPr>
        <w:tabs>
          <w:tab w:val="left" w:pos="3297"/>
        </w:tabs>
        <w:spacing w:after="0" w:line="240" w:lineRule="auto"/>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Раскрыть специфику сетчатого орнамента и принципы его построения.</w:t>
      </w:r>
    </w:p>
    <w:p w14:paraId="3D8F8F37" w14:textId="77777777" w:rsidR="006A725B" w:rsidRPr="006A725B" w:rsidRDefault="006A725B" w:rsidP="006A725B">
      <w:pPr>
        <w:numPr>
          <w:ilvl w:val="0"/>
          <w:numId w:val="1"/>
        </w:numPr>
        <w:tabs>
          <w:tab w:val="left" w:pos="3297"/>
        </w:tabs>
        <w:spacing w:after="0" w:line="240" w:lineRule="auto"/>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Раскрыть особенности методики проведения уроков по данной теме в начальных классах.</w:t>
      </w:r>
    </w:p>
    <w:p w14:paraId="1097ECEC" w14:textId="77777777" w:rsidR="006A725B" w:rsidRPr="006A725B" w:rsidRDefault="006A725B" w:rsidP="006A725B">
      <w:pPr>
        <w:pStyle w:val="a6"/>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725B">
        <w:rPr>
          <w:rFonts w:ascii="Times New Roman" w:eastAsia="Times New Roman" w:hAnsi="Times New Roman" w:cs="Times New Roman"/>
          <w:i/>
          <w:iCs/>
          <w:color w:val="000000"/>
          <w:sz w:val="28"/>
          <w:szCs w:val="28"/>
          <w:lang w:eastAsia="ru-RU"/>
        </w:rPr>
        <w:t xml:space="preserve">Форма отчетности: </w:t>
      </w:r>
    </w:p>
    <w:p w14:paraId="147903C3" w14:textId="31DF41D0" w:rsidR="006A725B" w:rsidRDefault="006A725B" w:rsidP="006A725B">
      <w:pPr>
        <w:numPr>
          <w:ilvl w:val="0"/>
          <w:numId w:val="2"/>
        </w:numPr>
        <w:spacing w:after="0" w:line="240" w:lineRule="auto"/>
        <w:ind w:left="0"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Составить фрагмент урока по декоративному рисованию с</w:t>
      </w:r>
      <w:r>
        <w:rPr>
          <w:rFonts w:ascii="Times New Roman" w:hAnsi="Times New Roman" w:cs="Times New Roman"/>
          <w:sz w:val="28"/>
          <w:szCs w:val="28"/>
          <w:lang w:val="ru-RU"/>
        </w:rPr>
        <w:t xml:space="preserve"> </w:t>
      </w:r>
      <w:r w:rsidRPr="006A725B">
        <w:rPr>
          <w:rFonts w:ascii="Times New Roman" w:hAnsi="Times New Roman" w:cs="Times New Roman"/>
          <w:sz w:val="28"/>
          <w:szCs w:val="28"/>
          <w:lang w:val="ru-RU"/>
        </w:rPr>
        <w:t>использованием сетчатого орнамента.</w:t>
      </w:r>
    </w:p>
    <w:p w14:paraId="79CC415E" w14:textId="77777777" w:rsidR="006A725B" w:rsidRDefault="006A725B" w:rsidP="006A725B">
      <w:pPr>
        <w:pStyle w:val="a6"/>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Оформить презентацию. </w:t>
      </w:r>
    </w:p>
    <w:p w14:paraId="0191F9E1" w14:textId="44E0A139" w:rsidR="006A725B" w:rsidRPr="006A725B" w:rsidRDefault="006A725B" w:rsidP="006A725B">
      <w:pPr>
        <w:numPr>
          <w:ilvl w:val="0"/>
          <w:numId w:val="2"/>
        </w:numPr>
        <w:spacing w:after="0" w:line="240" w:lineRule="auto"/>
        <w:ind w:left="0" w:firstLine="360"/>
        <w:jc w:val="both"/>
        <w:rPr>
          <w:rFonts w:ascii="Times New Roman" w:hAnsi="Times New Roman" w:cs="Times New Roman"/>
          <w:sz w:val="28"/>
          <w:szCs w:val="28"/>
          <w:lang w:val="ru-RU"/>
        </w:rPr>
      </w:pPr>
      <w:r w:rsidRPr="006A725B">
        <w:rPr>
          <w:rFonts w:ascii="Times New Roman" w:eastAsia="Times New Roman" w:hAnsi="Times New Roman" w:cs="Times New Roman"/>
          <w:color w:val="000000"/>
          <w:sz w:val="28"/>
          <w:szCs w:val="28"/>
          <w:lang w:val="ru-RU" w:eastAsia="ru-RU"/>
        </w:rPr>
        <w:t>Готов</w:t>
      </w:r>
      <w:r w:rsidR="00523F24">
        <w:rPr>
          <w:rFonts w:ascii="Times New Roman" w:eastAsia="Times New Roman" w:hAnsi="Times New Roman" w:cs="Times New Roman"/>
          <w:color w:val="000000"/>
          <w:sz w:val="28"/>
          <w:szCs w:val="28"/>
          <w:lang w:val="ru-RU" w:eastAsia="ru-RU"/>
        </w:rPr>
        <w:t>ое</w:t>
      </w:r>
      <w:r w:rsidRPr="006A725B">
        <w:rPr>
          <w:rFonts w:ascii="Times New Roman" w:eastAsia="Times New Roman" w:hAnsi="Times New Roman" w:cs="Times New Roman"/>
          <w:color w:val="000000"/>
          <w:sz w:val="28"/>
          <w:szCs w:val="28"/>
          <w:lang w:val="ru-RU" w:eastAsia="ru-RU"/>
        </w:rPr>
        <w:t xml:space="preserve"> издели</w:t>
      </w:r>
      <w:r w:rsidR="00523F24">
        <w:rPr>
          <w:rFonts w:ascii="Times New Roman" w:eastAsia="Times New Roman" w:hAnsi="Times New Roman" w:cs="Times New Roman"/>
          <w:color w:val="000000"/>
          <w:sz w:val="28"/>
          <w:szCs w:val="28"/>
          <w:lang w:val="ru-RU" w:eastAsia="ru-RU"/>
        </w:rPr>
        <w:t>е</w:t>
      </w:r>
      <w:r w:rsidRPr="006A725B">
        <w:rPr>
          <w:rFonts w:ascii="Times New Roman" w:eastAsia="Times New Roman" w:hAnsi="Times New Roman" w:cs="Times New Roman"/>
          <w:color w:val="000000"/>
          <w:sz w:val="28"/>
          <w:szCs w:val="28"/>
          <w:lang w:val="ru-RU" w:eastAsia="ru-RU"/>
        </w:rPr>
        <w:t>, (поэтапно заснять изготовление</w:t>
      </w:r>
      <w:r>
        <w:rPr>
          <w:rFonts w:ascii="Times New Roman" w:hAnsi="Times New Roman" w:cs="Times New Roman"/>
          <w:sz w:val="28"/>
          <w:szCs w:val="28"/>
          <w:lang w:val="ru-RU"/>
        </w:rPr>
        <w:t>, формат»</w:t>
      </w:r>
      <w:r w:rsidR="0000635C">
        <w:rPr>
          <w:rFonts w:ascii="Times New Roman" w:hAnsi="Times New Roman" w:cs="Times New Roman"/>
          <w:sz w:val="28"/>
          <w:szCs w:val="28"/>
          <w:lang w:val="ru-RU"/>
        </w:rPr>
        <w:t xml:space="preserve"> </w:t>
      </w:r>
      <w:r>
        <w:rPr>
          <w:rFonts w:ascii="Times New Roman" w:hAnsi="Times New Roman" w:cs="Times New Roman"/>
          <w:sz w:val="28"/>
          <w:szCs w:val="28"/>
          <w:lang w:val="ru-RU"/>
        </w:rPr>
        <w:t>А3</w:t>
      </w:r>
    </w:p>
    <w:p w14:paraId="15FCA480" w14:textId="77777777" w:rsidR="00523F24" w:rsidRDefault="006A725B" w:rsidP="006A725B">
      <w:pPr>
        <w:spacing w:after="0" w:line="240" w:lineRule="auto"/>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а) возможные варианты построения сетчатого орнамента, используя четкую геометрическую основу, </w:t>
      </w:r>
    </w:p>
    <w:p w14:paraId="582BDC64" w14:textId="43EE1511" w:rsidR="006A725B" w:rsidRDefault="00523F24" w:rsidP="006A725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A725B" w:rsidRPr="006A725B">
        <w:rPr>
          <w:rFonts w:ascii="Times New Roman" w:hAnsi="Times New Roman" w:cs="Times New Roman"/>
          <w:sz w:val="28"/>
          <w:szCs w:val="28"/>
          <w:lang w:val="ru-RU"/>
        </w:rPr>
        <w:t>б) выполните варианты декоративного оформления тканей, упаковочной бумаги и других изделий с использованием различных схем сетчатого орнамента на основе печатания с картофельного клише.</w:t>
      </w:r>
    </w:p>
    <w:p w14:paraId="277F4145" w14:textId="77777777" w:rsidR="006A725B" w:rsidRPr="006A725B" w:rsidRDefault="006A725B" w:rsidP="006A725B">
      <w:pPr>
        <w:spacing w:after="0" w:line="240" w:lineRule="auto"/>
        <w:jc w:val="both"/>
        <w:rPr>
          <w:rFonts w:ascii="Times New Roman" w:hAnsi="Times New Roman" w:cs="Times New Roman"/>
          <w:sz w:val="28"/>
          <w:szCs w:val="28"/>
          <w:lang w:val="ru-RU"/>
        </w:rPr>
      </w:pPr>
    </w:p>
    <w:p w14:paraId="25B2D640" w14:textId="77777777" w:rsidR="006A725B" w:rsidRPr="006A725B" w:rsidRDefault="006A725B" w:rsidP="006A725B">
      <w:pPr>
        <w:tabs>
          <w:tab w:val="left" w:pos="3297"/>
        </w:tabs>
        <w:spacing w:after="0" w:line="240" w:lineRule="auto"/>
        <w:ind w:firstLine="54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Основным композиционным началом украшением предметов служит орнамент. </w:t>
      </w:r>
    </w:p>
    <w:p w14:paraId="58D22619" w14:textId="098680E6" w:rsidR="006A725B" w:rsidRPr="006A725B" w:rsidRDefault="006A725B" w:rsidP="006A725B">
      <w:pPr>
        <w:pStyle w:val="2"/>
        <w:spacing w:after="0"/>
        <w:rPr>
          <w:lang w:val="ru-RU"/>
        </w:rPr>
      </w:pPr>
      <w:r w:rsidRPr="006A725B">
        <w:rPr>
          <w:lang w:val="ru-RU"/>
        </w:rPr>
        <w:t xml:space="preserve">ОРНАМЕНТ – узор, построенный на ритмическом чередовании различных элементов. Орнамент может изображать конкретные формы – листочки, цветы, насекомых, птиц с довольно большим приближение к натуре и менее конкретные, обобщенные и даже абстрактные формы - прямоугольники, треугольники, ромбы и прочие фигуры. В зависимости от характера мотивов различают следующие виды орнаментов: геометрический, растительный, зооморфный, антропоморфный и комбинированный. Геометрический орнамент может состоять из точек, линий, кругов, ромбов, многогранников, звезд, спиралей и др. Растительный орнамент составляется из стилизованных листьев, цветов, плодов, ветвей и т. п.  Наиболее часто встречается у всех народов мотив ''древо жизни'' </w:t>
      </w:r>
      <w:proofErr w:type="gramStart"/>
      <w:r w:rsidRPr="006A725B">
        <w:rPr>
          <w:lang w:val="ru-RU"/>
        </w:rPr>
        <w:t>- это</w:t>
      </w:r>
      <w:proofErr w:type="gramEnd"/>
      <w:r w:rsidRPr="006A725B">
        <w:rPr>
          <w:lang w:val="ru-RU"/>
        </w:rPr>
        <w:t xml:space="preserve"> растительный орнамент. Его часто изображают как </w:t>
      </w:r>
      <w:proofErr w:type="gramStart"/>
      <w:r w:rsidRPr="006A725B">
        <w:rPr>
          <w:lang w:val="ru-RU"/>
        </w:rPr>
        <w:t>цветущий  куст</w:t>
      </w:r>
      <w:proofErr w:type="gramEnd"/>
      <w:r w:rsidRPr="006A725B">
        <w:rPr>
          <w:lang w:val="ru-RU"/>
        </w:rPr>
        <w:t xml:space="preserve">. Зооморфный орнамент изображает стилизованные фигуры или части реальных и фантастических животных. Иногда подобный орнамент называют звериным стилем. Декоративные изображения птиц и рыб также относятся к этому виду орнамента.            </w:t>
      </w:r>
    </w:p>
    <w:p w14:paraId="110C668D" w14:textId="77777777"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lastRenderedPageBreak/>
        <w:t>Антропоморфный орнамент в качестве мотивов использует мужские и женские стилизованные фигуры или части тела и лица человека. Сюда часто относятся различные фантастические существа типа дева- птица, человек- конь др. Нередко в орнаменте встречаются сочетания самых разных мотивов: геометрических и растительных, антропоморфных и зооморфных. Такой орнамент называется комбинированным.</w:t>
      </w:r>
    </w:p>
    <w:p w14:paraId="23C6DE0E" w14:textId="080BB9B9"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Не всякий орнамент можно назвать орнаментом. Узор, свободно</w:t>
      </w:r>
      <w:r>
        <w:rPr>
          <w:rFonts w:ascii="Times New Roman" w:hAnsi="Times New Roman" w:cs="Times New Roman"/>
          <w:sz w:val="28"/>
          <w:szCs w:val="28"/>
          <w:lang w:val="ru-RU"/>
        </w:rPr>
        <w:t xml:space="preserve"> </w:t>
      </w:r>
      <w:r w:rsidRPr="006A725B">
        <w:rPr>
          <w:rFonts w:ascii="Times New Roman" w:hAnsi="Times New Roman" w:cs="Times New Roman"/>
          <w:sz w:val="28"/>
          <w:szCs w:val="28"/>
          <w:lang w:val="ru-RU"/>
        </w:rPr>
        <w:t>заполняющий всю плоскость, таковым не является. Ритм повторяющихся элементов и лежит в основе орнамента.</w:t>
      </w:r>
    </w:p>
    <w:p w14:paraId="1F4186B8" w14:textId="1BB1DDB1"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Орнамент может компоноваться из одного декоративного элемента (простой мотив) или нескольких. Компактную целостную группу декоративных элементов, которая </w:t>
      </w:r>
    </w:p>
    <w:p w14:paraId="2FDA0D32" w14:textId="11929B95" w:rsidR="006A725B" w:rsidRPr="006A725B" w:rsidRDefault="006A725B" w:rsidP="006A725B">
      <w:pPr>
        <w:pStyle w:val="a3"/>
        <w:spacing w:after="0"/>
        <w:rPr>
          <w:lang w:val="ru-RU"/>
        </w:rPr>
      </w:pPr>
      <w:r w:rsidRPr="006A725B">
        <w:rPr>
          <w:lang w:val="ru-RU"/>
        </w:rPr>
        <w:t>своим повтором создает орнамент, называют декоративным звеном или сложным мотивом.</w:t>
      </w:r>
    </w:p>
    <w:p w14:paraId="5B391486" w14:textId="6C6947C0"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В зависимости от украшаемой плоскости орнаменты можно классифицировать по трем основным формам: замкнутой, ленточной и сетчатой. Замкнутым орнаментом называют узор, декоративные элементы которого сгруппированы так, что создают замкнутое движение. Ленточным орнаментом называют узор, вписывающийся в ленту, декоративные элементы которого создают ритмический ряд с односторонним движением.</w:t>
      </w:r>
    </w:p>
    <w:p w14:paraId="37D53EF5" w14:textId="4854657D" w:rsidR="006A725B" w:rsidRPr="006A725B" w:rsidRDefault="006A725B" w:rsidP="006A725B">
      <w:pPr>
        <w:tabs>
          <w:tab w:val="left" w:pos="3297"/>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A725B">
        <w:rPr>
          <w:rFonts w:ascii="Times New Roman" w:hAnsi="Times New Roman" w:cs="Times New Roman"/>
          <w:sz w:val="28"/>
          <w:szCs w:val="28"/>
          <w:lang w:val="ru-RU"/>
        </w:rPr>
        <w:t>Сетчатым орнаментом называют узор, элементы которого, располагаясь вдоль многих осей переноса, создают движение в двух направлениях.  Сетчатый орнамент может равномерно покрыть и выделить всю поверхность как единое целое. Данный вид орнамента применяется при оформлении помещений, чтобы подчеркнуть замкнутость внутреннего пространства. Орнаментация пола, стен, потолка осуществляется в виде мозаики, ковров, обоев, драпировок. Они утверждают плоскостной характер поверхностей, их гладь и непрерывность. Его часто используют и в оформлени</w:t>
      </w:r>
      <w:r>
        <w:rPr>
          <w:rFonts w:ascii="Times New Roman" w:hAnsi="Times New Roman" w:cs="Times New Roman"/>
          <w:sz w:val="28"/>
          <w:szCs w:val="28"/>
          <w:lang w:val="ru-RU"/>
        </w:rPr>
        <w:t>и</w:t>
      </w:r>
      <w:r w:rsidRPr="006A725B">
        <w:rPr>
          <w:rFonts w:ascii="Times New Roman" w:hAnsi="Times New Roman" w:cs="Times New Roman"/>
          <w:sz w:val="28"/>
          <w:szCs w:val="28"/>
          <w:lang w:val="ru-RU"/>
        </w:rPr>
        <w:t xml:space="preserve"> одежды; он усиливает пластику движения.</w:t>
      </w:r>
    </w:p>
    <w:p w14:paraId="5E691226" w14:textId="54B1484E"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Сетчатые орнаменты строятся на чёткой геометрической основе, представляющей собой своеобразную решётку, бесконечно продвигающуюся в разные стороны. Различают </w:t>
      </w:r>
      <w:proofErr w:type="gramStart"/>
      <w:r w:rsidRPr="006A725B">
        <w:rPr>
          <w:rFonts w:ascii="Times New Roman" w:hAnsi="Times New Roman" w:cs="Times New Roman"/>
          <w:sz w:val="28"/>
          <w:szCs w:val="28"/>
          <w:lang w:val="ru-RU"/>
        </w:rPr>
        <w:t>пять основных систем узлов</w:t>
      </w:r>
      <w:proofErr w:type="gramEnd"/>
      <w:r w:rsidRPr="006A725B">
        <w:rPr>
          <w:rFonts w:ascii="Times New Roman" w:hAnsi="Times New Roman" w:cs="Times New Roman"/>
          <w:sz w:val="28"/>
          <w:szCs w:val="28"/>
          <w:lang w:val="ru-RU"/>
        </w:rPr>
        <w:t xml:space="preserve"> лежащих в основе сетчатого орнамента:</w:t>
      </w:r>
    </w:p>
    <w:p w14:paraId="7FEA21DA" w14:textId="77777777" w:rsidR="006A725B" w:rsidRPr="006A725B" w:rsidRDefault="006A725B" w:rsidP="006A725B">
      <w:pPr>
        <w:numPr>
          <w:ilvl w:val="1"/>
          <w:numId w:val="1"/>
        </w:numPr>
        <w:tabs>
          <w:tab w:val="left" w:pos="3297"/>
        </w:tabs>
        <w:spacing w:after="0" w:line="240" w:lineRule="auto"/>
        <w:ind w:left="0" w:firstLine="360"/>
        <w:rPr>
          <w:rFonts w:ascii="Times New Roman" w:hAnsi="Times New Roman" w:cs="Times New Roman"/>
          <w:sz w:val="28"/>
          <w:szCs w:val="28"/>
        </w:rPr>
      </w:pPr>
      <w:proofErr w:type="spellStart"/>
      <w:r w:rsidRPr="006A725B">
        <w:rPr>
          <w:rFonts w:ascii="Times New Roman" w:hAnsi="Times New Roman" w:cs="Times New Roman"/>
          <w:sz w:val="28"/>
          <w:szCs w:val="28"/>
        </w:rPr>
        <w:t>квадратная</w:t>
      </w:r>
      <w:proofErr w:type="spellEnd"/>
      <w:r w:rsidRPr="006A725B">
        <w:rPr>
          <w:rFonts w:ascii="Times New Roman" w:hAnsi="Times New Roman" w:cs="Times New Roman"/>
          <w:sz w:val="28"/>
          <w:szCs w:val="28"/>
        </w:rPr>
        <w:t xml:space="preserve"> </w:t>
      </w:r>
      <w:proofErr w:type="spellStart"/>
      <w:r w:rsidRPr="006A725B">
        <w:rPr>
          <w:rFonts w:ascii="Times New Roman" w:hAnsi="Times New Roman" w:cs="Times New Roman"/>
          <w:sz w:val="28"/>
          <w:szCs w:val="28"/>
        </w:rPr>
        <w:t>система</w:t>
      </w:r>
      <w:proofErr w:type="spellEnd"/>
      <w:r w:rsidRPr="006A725B">
        <w:rPr>
          <w:rFonts w:ascii="Times New Roman" w:hAnsi="Times New Roman" w:cs="Times New Roman"/>
          <w:sz w:val="28"/>
          <w:szCs w:val="28"/>
        </w:rPr>
        <w:t xml:space="preserve"> </w:t>
      </w:r>
      <w:proofErr w:type="spellStart"/>
      <w:r w:rsidRPr="006A725B">
        <w:rPr>
          <w:rFonts w:ascii="Times New Roman" w:hAnsi="Times New Roman" w:cs="Times New Roman"/>
          <w:sz w:val="28"/>
          <w:szCs w:val="28"/>
        </w:rPr>
        <w:t>узлов</w:t>
      </w:r>
      <w:proofErr w:type="spellEnd"/>
      <w:r w:rsidRPr="006A725B">
        <w:rPr>
          <w:rFonts w:ascii="Times New Roman" w:hAnsi="Times New Roman" w:cs="Times New Roman"/>
          <w:sz w:val="28"/>
          <w:szCs w:val="28"/>
        </w:rPr>
        <w:t>;</w:t>
      </w:r>
    </w:p>
    <w:p w14:paraId="5421B788" w14:textId="77777777" w:rsidR="006A725B" w:rsidRPr="006A725B" w:rsidRDefault="006A725B" w:rsidP="006A725B">
      <w:pPr>
        <w:numPr>
          <w:ilvl w:val="1"/>
          <w:numId w:val="1"/>
        </w:numPr>
        <w:tabs>
          <w:tab w:val="left" w:pos="3297"/>
        </w:tabs>
        <w:spacing w:after="0" w:line="240" w:lineRule="auto"/>
        <w:ind w:left="0" w:firstLine="360"/>
        <w:rPr>
          <w:rFonts w:ascii="Times New Roman" w:hAnsi="Times New Roman" w:cs="Times New Roman"/>
          <w:sz w:val="28"/>
          <w:szCs w:val="28"/>
        </w:rPr>
      </w:pPr>
      <w:proofErr w:type="spellStart"/>
      <w:r w:rsidRPr="006A725B">
        <w:rPr>
          <w:rFonts w:ascii="Times New Roman" w:hAnsi="Times New Roman" w:cs="Times New Roman"/>
          <w:sz w:val="28"/>
          <w:szCs w:val="28"/>
        </w:rPr>
        <w:t>прямоугольная</w:t>
      </w:r>
      <w:proofErr w:type="spellEnd"/>
      <w:r w:rsidRPr="006A725B">
        <w:rPr>
          <w:rFonts w:ascii="Times New Roman" w:hAnsi="Times New Roman" w:cs="Times New Roman"/>
          <w:sz w:val="28"/>
          <w:szCs w:val="28"/>
        </w:rPr>
        <w:t xml:space="preserve"> </w:t>
      </w:r>
      <w:proofErr w:type="spellStart"/>
      <w:r w:rsidRPr="006A725B">
        <w:rPr>
          <w:rFonts w:ascii="Times New Roman" w:hAnsi="Times New Roman" w:cs="Times New Roman"/>
          <w:sz w:val="28"/>
          <w:szCs w:val="28"/>
        </w:rPr>
        <w:t>система</w:t>
      </w:r>
      <w:proofErr w:type="spellEnd"/>
      <w:r w:rsidRPr="006A725B">
        <w:rPr>
          <w:rFonts w:ascii="Times New Roman" w:hAnsi="Times New Roman" w:cs="Times New Roman"/>
          <w:sz w:val="28"/>
          <w:szCs w:val="28"/>
        </w:rPr>
        <w:t xml:space="preserve"> </w:t>
      </w:r>
      <w:proofErr w:type="spellStart"/>
      <w:r w:rsidRPr="006A725B">
        <w:rPr>
          <w:rFonts w:ascii="Times New Roman" w:hAnsi="Times New Roman" w:cs="Times New Roman"/>
          <w:sz w:val="28"/>
          <w:szCs w:val="28"/>
        </w:rPr>
        <w:t>узлов</w:t>
      </w:r>
      <w:proofErr w:type="spellEnd"/>
      <w:r w:rsidRPr="006A725B">
        <w:rPr>
          <w:rFonts w:ascii="Times New Roman" w:hAnsi="Times New Roman" w:cs="Times New Roman"/>
          <w:sz w:val="28"/>
          <w:szCs w:val="28"/>
        </w:rPr>
        <w:t>;</w:t>
      </w:r>
    </w:p>
    <w:p w14:paraId="2C8AC8AE" w14:textId="77777777" w:rsidR="006A725B" w:rsidRPr="006A725B" w:rsidRDefault="006A725B" w:rsidP="006A725B">
      <w:pPr>
        <w:numPr>
          <w:ilvl w:val="1"/>
          <w:numId w:val="1"/>
        </w:numPr>
        <w:tabs>
          <w:tab w:val="left" w:pos="3297"/>
        </w:tabs>
        <w:spacing w:after="0" w:line="240" w:lineRule="auto"/>
        <w:ind w:left="0" w:firstLine="360"/>
        <w:rPr>
          <w:rFonts w:ascii="Times New Roman" w:hAnsi="Times New Roman" w:cs="Times New Roman"/>
          <w:sz w:val="28"/>
          <w:szCs w:val="28"/>
          <w:lang w:val="ru-RU"/>
        </w:rPr>
      </w:pPr>
      <w:r w:rsidRPr="006A725B">
        <w:rPr>
          <w:rFonts w:ascii="Times New Roman" w:hAnsi="Times New Roman" w:cs="Times New Roman"/>
          <w:sz w:val="28"/>
          <w:szCs w:val="28"/>
          <w:lang w:val="ru-RU"/>
        </w:rPr>
        <w:t>правильная треугольная система узлов с углом оси в 60 градусов;</w:t>
      </w:r>
    </w:p>
    <w:p w14:paraId="634180BE" w14:textId="77777777" w:rsidR="006A725B" w:rsidRPr="006A725B" w:rsidRDefault="006A725B" w:rsidP="006A725B">
      <w:pPr>
        <w:numPr>
          <w:ilvl w:val="1"/>
          <w:numId w:val="1"/>
        </w:numPr>
        <w:tabs>
          <w:tab w:val="left" w:pos="3297"/>
        </w:tabs>
        <w:spacing w:after="0" w:line="240" w:lineRule="auto"/>
        <w:ind w:left="0" w:firstLine="360"/>
        <w:rPr>
          <w:rFonts w:ascii="Times New Roman" w:hAnsi="Times New Roman" w:cs="Times New Roman"/>
          <w:sz w:val="28"/>
          <w:szCs w:val="28"/>
        </w:rPr>
      </w:pPr>
      <w:proofErr w:type="spellStart"/>
      <w:r w:rsidRPr="006A725B">
        <w:rPr>
          <w:rFonts w:ascii="Times New Roman" w:hAnsi="Times New Roman" w:cs="Times New Roman"/>
          <w:sz w:val="28"/>
          <w:szCs w:val="28"/>
        </w:rPr>
        <w:t>ромбическая</w:t>
      </w:r>
      <w:proofErr w:type="spellEnd"/>
      <w:r w:rsidRPr="006A725B">
        <w:rPr>
          <w:rFonts w:ascii="Times New Roman" w:hAnsi="Times New Roman" w:cs="Times New Roman"/>
          <w:sz w:val="28"/>
          <w:szCs w:val="28"/>
        </w:rPr>
        <w:t xml:space="preserve"> </w:t>
      </w:r>
      <w:proofErr w:type="spellStart"/>
      <w:r w:rsidRPr="006A725B">
        <w:rPr>
          <w:rFonts w:ascii="Times New Roman" w:hAnsi="Times New Roman" w:cs="Times New Roman"/>
          <w:sz w:val="28"/>
          <w:szCs w:val="28"/>
        </w:rPr>
        <w:t>система</w:t>
      </w:r>
      <w:proofErr w:type="spellEnd"/>
      <w:r w:rsidRPr="006A725B">
        <w:rPr>
          <w:rFonts w:ascii="Times New Roman" w:hAnsi="Times New Roman" w:cs="Times New Roman"/>
          <w:sz w:val="28"/>
          <w:szCs w:val="28"/>
        </w:rPr>
        <w:t xml:space="preserve"> </w:t>
      </w:r>
      <w:proofErr w:type="spellStart"/>
      <w:r w:rsidRPr="006A725B">
        <w:rPr>
          <w:rFonts w:ascii="Times New Roman" w:hAnsi="Times New Roman" w:cs="Times New Roman"/>
          <w:sz w:val="28"/>
          <w:szCs w:val="28"/>
        </w:rPr>
        <w:t>узлов</w:t>
      </w:r>
      <w:proofErr w:type="spellEnd"/>
      <w:r w:rsidRPr="006A725B">
        <w:rPr>
          <w:rFonts w:ascii="Times New Roman" w:hAnsi="Times New Roman" w:cs="Times New Roman"/>
          <w:sz w:val="28"/>
          <w:szCs w:val="28"/>
        </w:rPr>
        <w:t>;</w:t>
      </w:r>
    </w:p>
    <w:p w14:paraId="62F4E871" w14:textId="77777777" w:rsidR="006A725B" w:rsidRPr="006A725B" w:rsidRDefault="006A725B" w:rsidP="006A725B">
      <w:pPr>
        <w:numPr>
          <w:ilvl w:val="1"/>
          <w:numId w:val="1"/>
        </w:numPr>
        <w:tabs>
          <w:tab w:val="left" w:pos="3297"/>
        </w:tabs>
        <w:spacing w:after="0" w:line="240" w:lineRule="auto"/>
        <w:ind w:left="0" w:firstLine="360"/>
        <w:jc w:val="both"/>
        <w:rPr>
          <w:rFonts w:ascii="Times New Roman" w:hAnsi="Times New Roman" w:cs="Times New Roman"/>
          <w:sz w:val="28"/>
          <w:szCs w:val="28"/>
        </w:rPr>
      </w:pPr>
      <w:proofErr w:type="spellStart"/>
      <w:r w:rsidRPr="006A725B">
        <w:rPr>
          <w:rFonts w:ascii="Times New Roman" w:hAnsi="Times New Roman" w:cs="Times New Roman"/>
          <w:sz w:val="28"/>
          <w:szCs w:val="28"/>
        </w:rPr>
        <w:t>система</w:t>
      </w:r>
      <w:proofErr w:type="spellEnd"/>
      <w:r w:rsidRPr="006A725B">
        <w:rPr>
          <w:rFonts w:ascii="Times New Roman" w:hAnsi="Times New Roman" w:cs="Times New Roman"/>
          <w:sz w:val="28"/>
          <w:szCs w:val="28"/>
        </w:rPr>
        <w:t xml:space="preserve"> </w:t>
      </w:r>
      <w:proofErr w:type="spellStart"/>
      <w:r w:rsidRPr="006A725B">
        <w:rPr>
          <w:rFonts w:ascii="Times New Roman" w:hAnsi="Times New Roman" w:cs="Times New Roman"/>
          <w:sz w:val="28"/>
          <w:szCs w:val="28"/>
        </w:rPr>
        <w:t>параллелограммов</w:t>
      </w:r>
      <w:proofErr w:type="spellEnd"/>
      <w:r w:rsidRPr="006A725B">
        <w:rPr>
          <w:rFonts w:ascii="Times New Roman" w:hAnsi="Times New Roman" w:cs="Times New Roman"/>
          <w:sz w:val="28"/>
          <w:szCs w:val="28"/>
        </w:rPr>
        <w:t>.</w:t>
      </w:r>
    </w:p>
    <w:p w14:paraId="688614B6" w14:textId="77777777"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Соединяя две любые точки той или иной системы, можно найти оси переноса, которые дают возможность построить сетчатый орнамент определенного вида симметрии. Всего существует семнадцать видов. Некоторые из них строятся по тем же законам, что и ленточные орнаменты.</w:t>
      </w:r>
    </w:p>
    <w:p w14:paraId="7AD565E7" w14:textId="5CD78FB7" w:rsidR="006A725B" w:rsidRPr="006A725B" w:rsidRDefault="006A725B" w:rsidP="006A725B">
      <w:pPr>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Очень важен в орнаменте ритм. Он может быть возрастающим и убывающим.</w:t>
      </w:r>
    </w:p>
    <w:p w14:paraId="67B33C50" w14:textId="389298A2"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lastRenderedPageBreak/>
        <w:t xml:space="preserve">Ритм в орнаменте – это чередование элементов узора в определенной последовательности. Ритмическое построение в орнаментальной композиции может достигаться за счет различных приемов. </w:t>
      </w:r>
      <w:proofErr w:type="spellStart"/>
      <w:r w:rsidRPr="006A725B">
        <w:rPr>
          <w:rFonts w:ascii="Times New Roman" w:hAnsi="Times New Roman" w:cs="Times New Roman"/>
          <w:sz w:val="28"/>
          <w:szCs w:val="28"/>
          <w:lang w:val="ru-RU"/>
        </w:rPr>
        <w:t>Раппортное</w:t>
      </w:r>
      <w:proofErr w:type="spellEnd"/>
      <w:r w:rsidRPr="006A725B">
        <w:rPr>
          <w:rFonts w:ascii="Times New Roman" w:hAnsi="Times New Roman" w:cs="Times New Roman"/>
          <w:sz w:val="28"/>
          <w:szCs w:val="28"/>
          <w:lang w:val="ru-RU"/>
        </w:rPr>
        <w:t xml:space="preserve"> повторение </w:t>
      </w:r>
      <w:proofErr w:type="gramStart"/>
      <w:r w:rsidRPr="006A725B">
        <w:rPr>
          <w:rFonts w:ascii="Times New Roman" w:hAnsi="Times New Roman" w:cs="Times New Roman"/>
          <w:sz w:val="28"/>
          <w:szCs w:val="28"/>
          <w:lang w:val="ru-RU"/>
        </w:rPr>
        <w:t>мотива  создает</w:t>
      </w:r>
      <w:proofErr w:type="gramEnd"/>
      <w:r w:rsidRPr="006A725B">
        <w:rPr>
          <w:rFonts w:ascii="Times New Roman" w:hAnsi="Times New Roman" w:cs="Times New Roman"/>
          <w:sz w:val="28"/>
          <w:szCs w:val="28"/>
          <w:lang w:val="ru-RU"/>
        </w:rPr>
        <w:t xml:space="preserve"> разнообразный ритм. </w:t>
      </w:r>
    </w:p>
    <w:p w14:paraId="621DAA65" w14:textId="4EC412DD"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w:t>
      </w:r>
      <w:proofErr w:type="spellStart"/>
      <w:r w:rsidRPr="006A725B">
        <w:rPr>
          <w:rFonts w:ascii="Times New Roman" w:hAnsi="Times New Roman" w:cs="Times New Roman"/>
          <w:sz w:val="28"/>
          <w:szCs w:val="28"/>
          <w:lang w:val="ru-RU"/>
        </w:rPr>
        <w:t>Раппортном</w:t>
      </w:r>
      <w:proofErr w:type="spellEnd"/>
      <w:r w:rsidRPr="006A725B">
        <w:rPr>
          <w:rFonts w:ascii="Times New Roman" w:hAnsi="Times New Roman" w:cs="Times New Roman"/>
          <w:sz w:val="28"/>
          <w:szCs w:val="28"/>
          <w:lang w:val="ru-RU"/>
        </w:rPr>
        <w:t xml:space="preserve"> называются повторяющиеся элементы орнамента. </w:t>
      </w:r>
      <w:proofErr w:type="spellStart"/>
      <w:r w:rsidRPr="006A725B">
        <w:rPr>
          <w:rFonts w:ascii="Times New Roman" w:hAnsi="Times New Roman" w:cs="Times New Roman"/>
          <w:sz w:val="28"/>
          <w:szCs w:val="28"/>
          <w:lang w:val="ru-RU"/>
        </w:rPr>
        <w:t>Раппортной</w:t>
      </w:r>
      <w:proofErr w:type="spellEnd"/>
      <w:r w:rsidRPr="006A725B">
        <w:rPr>
          <w:rFonts w:ascii="Times New Roman" w:hAnsi="Times New Roman" w:cs="Times New Roman"/>
          <w:sz w:val="28"/>
          <w:szCs w:val="28"/>
          <w:lang w:val="ru-RU"/>
        </w:rPr>
        <w:t xml:space="preserve"> называют композицию, в которой орнаментальный мотив ритмически повторяется через одинаковые интервалы. Существуют различные типы </w:t>
      </w:r>
      <w:proofErr w:type="spellStart"/>
      <w:r w:rsidRPr="006A725B">
        <w:rPr>
          <w:rFonts w:ascii="Times New Roman" w:hAnsi="Times New Roman" w:cs="Times New Roman"/>
          <w:sz w:val="28"/>
          <w:szCs w:val="28"/>
          <w:lang w:val="ru-RU"/>
        </w:rPr>
        <w:t>раппортных</w:t>
      </w:r>
      <w:proofErr w:type="spellEnd"/>
      <w:r w:rsidRPr="006A725B">
        <w:rPr>
          <w:rFonts w:ascii="Times New Roman" w:hAnsi="Times New Roman" w:cs="Times New Roman"/>
          <w:sz w:val="28"/>
          <w:szCs w:val="28"/>
          <w:lang w:val="ru-RU"/>
        </w:rPr>
        <w:t xml:space="preserve"> композиций. Обычно мотив на длинных полотнищах располагаются по принципам построения сетчатых орнаментов.   </w:t>
      </w:r>
    </w:p>
    <w:p w14:paraId="61385C4F" w14:textId="6AF655B1" w:rsidR="006A725B" w:rsidRPr="006A725B" w:rsidRDefault="006A725B" w:rsidP="004F6C19">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Для составления сетчатого орнамента используется наиболее </w:t>
      </w:r>
      <w:proofErr w:type="gramStart"/>
      <w:r w:rsidRPr="006A725B">
        <w:rPr>
          <w:rFonts w:ascii="Times New Roman" w:hAnsi="Times New Roman" w:cs="Times New Roman"/>
          <w:sz w:val="28"/>
          <w:szCs w:val="28"/>
          <w:lang w:val="ru-RU"/>
        </w:rPr>
        <w:t>простой  и</w:t>
      </w:r>
      <w:proofErr w:type="gramEnd"/>
      <w:r w:rsidRPr="006A725B">
        <w:rPr>
          <w:rFonts w:ascii="Times New Roman" w:hAnsi="Times New Roman" w:cs="Times New Roman"/>
          <w:sz w:val="28"/>
          <w:szCs w:val="28"/>
          <w:lang w:val="ru-RU"/>
        </w:rPr>
        <w:t xml:space="preserve"> доступный способ- отпечаток с картофельного клише. Для выполнения такой работы необходимо иметь лишь клубень картофеля и перочинный нож или скальпель. </w:t>
      </w:r>
    </w:p>
    <w:p w14:paraId="36455F30" w14:textId="531478E8" w:rsidR="006A725B" w:rsidRPr="006A725B" w:rsidRDefault="006A725B" w:rsidP="00EC2690">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Клубень картофеля нужно разрезать пополам большим ножом, чтобы поверхность среза получилась ровной. Рисунок на поверхность среза наноситься химическим карандашом без нажима, чтобы не повредить поверхность. Однако химический карандаш не всегда можно использовать, так как его следы сказываются на отпечатке, изменяя цвет краски. Можно сделать соответствующий рисунок на бумаге, и вырезав его по контуру приложить на срез клубня. По контуру рисунка картошка </w:t>
      </w:r>
      <w:proofErr w:type="gramStart"/>
      <w:r w:rsidRPr="006A725B">
        <w:rPr>
          <w:rFonts w:ascii="Times New Roman" w:hAnsi="Times New Roman" w:cs="Times New Roman"/>
          <w:sz w:val="28"/>
          <w:szCs w:val="28"/>
          <w:lang w:val="ru-RU"/>
        </w:rPr>
        <w:t>надрезается  на</w:t>
      </w:r>
      <w:proofErr w:type="gramEnd"/>
      <w:r w:rsidRPr="006A725B">
        <w:rPr>
          <w:rFonts w:ascii="Times New Roman" w:hAnsi="Times New Roman" w:cs="Times New Roman"/>
          <w:sz w:val="28"/>
          <w:szCs w:val="28"/>
          <w:lang w:val="ru-RU"/>
        </w:rPr>
        <w:t xml:space="preserve">  глубину  </w:t>
      </w:r>
      <w:smartTag w:uri="urn:schemas-microsoft-com:office:smarttags" w:element="metricconverter">
        <w:smartTagPr>
          <w:attr w:name="ProductID" w:val="1,5 см"/>
        </w:smartTagPr>
        <w:r w:rsidRPr="006A725B">
          <w:rPr>
            <w:rFonts w:ascii="Times New Roman" w:hAnsi="Times New Roman" w:cs="Times New Roman"/>
            <w:sz w:val="28"/>
            <w:szCs w:val="28"/>
            <w:lang w:val="ru-RU"/>
          </w:rPr>
          <w:t>1,5 см</w:t>
        </w:r>
      </w:smartTag>
      <w:r w:rsidRPr="006A725B">
        <w:rPr>
          <w:rFonts w:ascii="Times New Roman" w:hAnsi="Times New Roman" w:cs="Times New Roman"/>
          <w:sz w:val="28"/>
          <w:szCs w:val="28"/>
          <w:lang w:val="ru-RU"/>
        </w:rPr>
        <w:t xml:space="preserve">, затем сбоку делается надрез до прорезанного контура, и ненужные части фона убираются и </w:t>
      </w:r>
      <w:hyperlink r:id="rId5" w:history="1">
        <w:r w:rsidRPr="006A725B">
          <w:rPr>
            <w:rStyle w:val="a5"/>
            <w:rFonts w:ascii="Times New Roman" w:hAnsi="Times New Roman" w:cs="Times New Roman"/>
            <w:color w:val="auto"/>
            <w:sz w:val="28"/>
            <w:szCs w:val="28"/>
            <w:u w:val="none"/>
            <w:lang w:val="ru-RU"/>
          </w:rPr>
          <w:t>\получается</w:t>
        </w:r>
      </w:hyperlink>
      <w:r w:rsidRPr="006A725B">
        <w:rPr>
          <w:rFonts w:ascii="Times New Roman" w:hAnsi="Times New Roman" w:cs="Times New Roman"/>
          <w:sz w:val="28"/>
          <w:szCs w:val="28"/>
          <w:lang w:val="ru-RU"/>
        </w:rPr>
        <w:t xml:space="preserve"> клише.  </w:t>
      </w:r>
    </w:p>
    <w:p w14:paraId="1E618B82" w14:textId="1AB98AD1"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Для печатания лучше использовать гуашь. Краска наносится на выступающую поверхность клише кисточкой. Сделав несколько оттисков, необходимо снова добавить на клише краску, так как последующие отпечатки получаются светлее предыдущих.</w:t>
      </w:r>
    </w:p>
    <w:p w14:paraId="1F31B041" w14:textId="07425526"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r w:rsidRPr="006A725B">
        <w:rPr>
          <w:rFonts w:ascii="Times New Roman" w:hAnsi="Times New Roman" w:cs="Times New Roman"/>
          <w:sz w:val="28"/>
          <w:szCs w:val="28"/>
          <w:lang w:val="ru-RU"/>
        </w:rPr>
        <w:t xml:space="preserve">    Можно при помощи данной техники получить и многоцветный отпечаток, то для каждого цвета вырезается отдельный штамп. Например, изображая гриб, отдельно печатают ножку, шляпку и травку. Многоцветное изображение можно получить и с одного клише. Чтобы краски не сливались друг с другом, между частями изображения следует сделать надрез - углубления   этих местах на оттиске останутся просветы.</w:t>
      </w:r>
    </w:p>
    <w:p w14:paraId="50435FAA" w14:textId="77777777" w:rsidR="006A725B" w:rsidRPr="006A725B" w:rsidRDefault="006A725B" w:rsidP="006A725B">
      <w:pPr>
        <w:tabs>
          <w:tab w:val="left" w:pos="3297"/>
        </w:tabs>
        <w:spacing w:after="0" w:line="240" w:lineRule="auto"/>
        <w:ind w:firstLine="360"/>
        <w:jc w:val="both"/>
        <w:rPr>
          <w:rFonts w:ascii="Times New Roman" w:hAnsi="Times New Roman" w:cs="Times New Roman"/>
          <w:sz w:val="28"/>
          <w:szCs w:val="28"/>
          <w:lang w:val="ru-RU"/>
        </w:rPr>
      </w:pPr>
    </w:p>
    <w:p w14:paraId="54E643AD" w14:textId="34CCFA5E" w:rsidR="00523F24" w:rsidRDefault="000467BF" w:rsidP="007C29EC">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Литература:</w:t>
      </w:r>
    </w:p>
    <w:p w14:paraId="2270739B" w14:textId="5CCA89A9" w:rsidR="000467BF" w:rsidRPr="00EC2690" w:rsidRDefault="00453A0F" w:rsidP="0000635C">
      <w:pPr>
        <w:pStyle w:val="a6"/>
        <w:numPr>
          <w:ilvl w:val="0"/>
          <w:numId w:val="5"/>
        </w:numPr>
        <w:shd w:val="clear" w:color="auto" w:fill="FFFFFF"/>
        <w:spacing w:after="0" w:line="240" w:lineRule="auto"/>
        <w:jc w:val="both"/>
        <w:rPr>
          <w:rFonts w:ascii="Times New Roman" w:hAnsi="Times New Roman" w:cs="Times New Roman"/>
          <w:sz w:val="28"/>
          <w:szCs w:val="28"/>
        </w:rPr>
      </w:pPr>
      <w:hyperlink r:id="rId6" w:history="1">
        <w:r w:rsidR="007C29EC" w:rsidRPr="00EC2690">
          <w:rPr>
            <w:rStyle w:val="a5"/>
            <w:rFonts w:ascii="Times New Roman" w:hAnsi="Times New Roman" w:cs="Times New Roman"/>
            <w:color w:val="auto"/>
            <w:sz w:val="28"/>
            <w:szCs w:val="28"/>
            <w:u w:val="none"/>
          </w:rPr>
          <w:t>Авдеева С Н.</w:t>
        </w:r>
      </w:hyperlink>
      <w:r w:rsidR="007C29EC" w:rsidRPr="00EC2690">
        <w:rPr>
          <w:rFonts w:ascii="Times New Roman" w:hAnsi="Times New Roman" w:cs="Times New Roman"/>
          <w:sz w:val="28"/>
          <w:szCs w:val="28"/>
        </w:rPr>
        <w:t xml:space="preserve"> </w:t>
      </w:r>
      <w:r w:rsidR="000467BF" w:rsidRPr="00EC2690">
        <w:rPr>
          <w:rFonts w:ascii="Times New Roman" w:hAnsi="Times New Roman" w:cs="Times New Roman"/>
          <w:sz w:val="28"/>
          <w:szCs w:val="28"/>
        </w:rPr>
        <w:t>Урок изобразительного искусства "Составление сетчатого орнамента для детской ткани. Стилизация"</w:t>
      </w:r>
      <w:r w:rsidR="007C29EC" w:rsidRPr="00EC2690">
        <w:rPr>
          <w:rFonts w:ascii="Times New Roman" w:hAnsi="Times New Roman" w:cs="Times New Roman"/>
          <w:sz w:val="28"/>
          <w:szCs w:val="28"/>
        </w:rPr>
        <w:t xml:space="preserve"> </w:t>
      </w:r>
      <w:hyperlink r:id="rId7" w:history="1">
        <w:r w:rsidR="007C29EC" w:rsidRPr="00EC2690">
          <w:rPr>
            <w:rStyle w:val="a5"/>
            <w:rFonts w:ascii="Times New Roman" w:hAnsi="Times New Roman" w:cs="Times New Roman"/>
            <w:sz w:val="28"/>
            <w:szCs w:val="28"/>
          </w:rPr>
          <w:t>https://urok.1sept.ru/articles/522261</w:t>
        </w:r>
      </w:hyperlink>
    </w:p>
    <w:p w14:paraId="1E128210" w14:textId="77777777" w:rsidR="00EC2690" w:rsidRPr="00EC2690" w:rsidRDefault="00EC2690" w:rsidP="0000635C">
      <w:pPr>
        <w:pStyle w:val="1"/>
        <w:numPr>
          <w:ilvl w:val="0"/>
          <w:numId w:val="5"/>
        </w:numPr>
        <w:shd w:val="clear" w:color="auto" w:fill="FFFFFF"/>
        <w:spacing w:before="0" w:beforeAutospacing="0" w:after="0" w:afterAutospacing="0"/>
        <w:jc w:val="both"/>
        <w:rPr>
          <w:b w:val="0"/>
          <w:bCs w:val="0"/>
          <w:sz w:val="28"/>
          <w:szCs w:val="28"/>
        </w:rPr>
      </w:pPr>
      <w:r w:rsidRPr="00EC2690">
        <w:rPr>
          <w:b w:val="0"/>
          <w:bCs w:val="0"/>
          <w:sz w:val="28"/>
          <w:szCs w:val="28"/>
        </w:rPr>
        <w:t>Эскиз обоев (сетчатый орнамент) в технике штампа</w:t>
      </w:r>
    </w:p>
    <w:p w14:paraId="3A52CA87" w14:textId="494F146E" w:rsidR="000467BF" w:rsidRPr="00EC2690" w:rsidRDefault="00453A0F" w:rsidP="0000635C">
      <w:pPr>
        <w:pStyle w:val="a6"/>
        <w:spacing w:after="0" w:line="240" w:lineRule="auto"/>
        <w:jc w:val="both"/>
        <w:rPr>
          <w:rFonts w:ascii="Times New Roman" w:hAnsi="Times New Roman" w:cs="Times New Roman"/>
          <w:sz w:val="28"/>
          <w:szCs w:val="28"/>
        </w:rPr>
      </w:pPr>
      <w:hyperlink r:id="rId8" w:history="1">
        <w:r w:rsidR="00EC2690" w:rsidRPr="00307B72">
          <w:rPr>
            <w:rStyle w:val="a5"/>
            <w:rFonts w:ascii="Times New Roman" w:hAnsi="Times New Roman" w:cs="Times New Roman"/>
            <w:sz w:val="28"/>
            <w:szCs w:val="28"/>
          </w:rPr>
          <w:t>https://www.art-talant.org/masterklassy/592-jeskiz-oboev-setchatyj-ornament-v-tehnike-shtampa</w:t>
        </w:r>
      </w:hyperlink>
    </w:p>
    <w:p w14:paraId="545D2063" w14:textId="6B383EAB" w:rsidR="00EC2690" w:rsidRDefault="00C53BB1" w:rsidP="0000635C">
      <w:pPr>
        <w:pStyle w:val="a6"/>
        <w:numPr>
          <w:ilvl w:val="0"/>
          <w:numId w:val="5"/>
        </w:numPr>
        <w:spacing w:after="0" w:line="240" w:lineRule="auto"/>
        <w:jc w:val="both"/>
        <w:rPr>
          <w:rFonts w:ascii="Times New Roman" w:hAnsi="Times New Roman" w:cs="Times New Roman"/>
          <w:sz w:val="28"/>
          <w:szCs w:val="28"/>
        </w:rPr>
      </w:pPr>
      <w:r w:rsidRPr="00C53BB1">
        <w:rPr>
          <w:rFonts w:ascii="Times New Roman" w:hAnsi="Times New Roman" w:cs="Times New Roman"/>
          <w:sz w:val="28"/>
          <w:szCs w:val="28"/>
        </w:rPr>
        <w:t>Презентация «Обои в твое</w:t>
      </w:r>
      <w:r>
        <w:rPr>
          <w:rFonts w:ascii="Times New Roman" w:hAnsi="Times New Roman" w:cs="Times New Roman"/>
          <w:sz w:val="28"/>
          <w:szCs w:val="28"/>
        </w:rPr>
        <w:t>м доме</w:t>
      </w:r>
      <w:r w:rsidRPr="00C53BB1">
        <w:rPr>
          <w:rFonts w:ascii="Times New Roman" w:hAnsi="Times New Roman" w:cs="Times New Roman"/>
          <w:sz w:val="28"/>
          <w:szCs w:val="28"/>
        </w:rPr>
        <w:t xml:space="preserve">» </w:t>
      </w:r>
      <w:hyperlink r:id="rId9" w:history="1">
        <w:r w:rsidRPr="00C53BB1">
          <w:rPr>
            <w:rStyle w:val="a5"/>
            <w:rFonts w:ascii="Times New Roman" w:hAnsi="Times New Roman" w:cs="Times New Roman"/>
            <w:sz w:val="28"/>
            <w:szCs w:val="28"/>
          </w:rPr>
          <w:t>http://www.myshared.ru/slide/600386</w:t>
        </w:r>
      </w:hyperlink>
    </w:p>
    <w:p w14:paraId="0058E163" w14:textId="3BE56C08" w:rsidR="00C53BB1" w:rsidRDefault="00C53BB1" w:rsidP="0000635C">
      <w:pPr>
        <w:pStyle w:val="a6"/>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Учебник</w:t>
      </w:r>
      <w:r w:rsidR="0000635C">
        <w:rPr>
          <w:rFonts w:ascii="Times New Roman" w:hAnsi="Times New Roman" w:cs="Times New Roman"/>
          <w:sz w:val="28"/>
          <w:szCs w:val="28"/>
        </w:rPr>
        <w:t xml:space="preserve"> ИЗО Искусство вокруг нас Горяева, </w:t>
      </w:r>
      <w:proofErr w:type="spellStart"/>
      <w:r w:rsidR="0000635C">
        <w:rPr>
          <w:rFonts w:ascii="Times New Roman" w:hAnsi="Times New Roman" w:cs="Times New Roman"/>
          <w:sz w:val="28"/>
          <w:szCs w:val="28"/>
        </w:rPr>
        <w:t>Неменская</w:t>
      </w:r>
      <w:proofErr w:type="spellEnd"/>
      <w:r>
        <w:rPr>
          <w:rFonts w:ascii="Times New Roman" w:hAnsi="Times New Roman" w:cs="Times New Roman"/>
          <w:sz w:val="28"/>
          <w:szCs w:val="28"/>
        </w:rPr>
        <w:t xml:space="preserve"> </w:t>
      </w:r>
      <w:hyperlink r:id="rId10" w:history="1">
        <w:r w:rsidR="0000635C" w:rsidRPr="00307B72">
          <w:rPr>
            <w:rStyle w:val="a5"/>
            <w:rFonts w:ascii="Times New Roman" w:hAnsi="Times New Roman" w:cs="Times New Roman"/>
            <w:sz w:val="28"/>
            <w:szCs w:val="28"/>
          </w:rPr>
          <w:t>https://uchebnik-skachatj-besplatno.com/ИЗО/Учебник%20ИЗО%20Искусство%20вокруг%20нас%203%20класс%20Горяева%20Неменская/index.html</w:t>
        </w:r>
      </w:hyperlink>
    </w:p>
    <w:p w14:paraId="40DE5C06" w14:textId="179009AE" w:rsidR="0000635C" w:rsidRDefault="0000635C" w:rsidP="0000635C">
      <w:pPr>
        <w:pStyle w:val="a6"/>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Неменский</w:t>
      </w:r>
      <w:proofErr w:type="spellEnd"/>
      <w:r>
        <w:rPr>
          <w:rFonts w:ascii="Times New Roman" w:eastAsia="Times New Roman" w:hAnsi="Times New Roman" w:cs="Times New Roman"/>
          <w:color w:val="000000"/>
          <w:sz w:val="28"/>
          <w:szCs w:val="28"/>
        </w:rPr>
        <w:t xml:space="preserve"> Б.М. Мудрость красоты. - М.: Просвещение, 1987. </w:t>
      </w:r>
    </w:p>
    <w:p w14:paraId="2D7D1A0A" w14:textId="1FE10BD7" w:rsidR="0000635C" w:rsidRDefault="0000635C" w:rsidP="0000635C">
      <w:pPr>
        <w:pStyle w:val="a6"/>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Горяева Н.А. Первые шаги в мире искусства. - М.: Просвещение, 1991.</w:t>
      </w:r>
    </w:p>
    <w:p w14:paraId="335CAC87" w14:textId="428C548C" w:rsidR="0000635C" w:rsidRDefault="0000635C" w:rsidP="0000635C">
      <w:pPr>
        <w:pStyle w:val="a6"/>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Островская О.М. Уроки изобразительного искусства в начальной школе:1-4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xml:space="preserve">. Пособие для учителя. - М.: </w:t>
      </w:r>
      <w:proofErr w:type="spellStart"/>
      <w:proofErr w:type="gramStart"/>
      <w:r>
        <w:rPr>
          <w:rFonts w:ascii="Times New Roman" w:eastAsia="Times New Roman" w:hAnsi="Times New Roman" w:cs="Times New Roman"/>
          <w:color w:val="000000"/>
          <w:sz w:val="28"/>
          <w:szCs w:val="28"/>
        </w:rPr>
        <w:t>Гуманит.изд.центр</w:t>
      </w:r>
      <w:proofErr w:type="spellEnd"/>
      <w:proofErr w:type="gramEnd"/>
      <w:r>
        <w:rPr>
          <w:rFonts w:ascii="Times New Roman" w:eastAsia="Times New Roman" w:hAnsi="Times New Roman" w:cs="Times New Roman"/>
          <w:color w:val="000000"/>
          <w:sz w:val="28"/>
          <w:szCs w:val="28"/>
        </w:rPr>
        <w:t xml:space="preserve"> ВЛАДОС, 2003.-280 с.</w:t>
      </w:r>
    </w:p>
    <w:p w14:paraId="0356D8B3" w14:textId="57EBB12D" w:rsidR="0000635C" w:rsidRDefault="0000635C" w:rsidP="0000635C">
      <w:pPr>
        <w:pStyle w:val="a6"/>
        <w:spacing w:after="0" w:line="240" w:lineRule="auto"/>
        <w:rPr>
          <w:rFonts w:ascii="Times New Roman" w:hAnsi="Times New Roman" w:cs="Times New Roman"/>
          <w:sz w:val="28"/>
          <w:szCs w:val="28"/>
        </w:rPr>
      </w:pPr>
    </w:p>
    <w:p w14:paraId="76BBC339" w14:textId="77777777" w:rsidR="0000635C" w:rsidRDefault="0000635C" w:rsidP="0000635C">
      <w:pPr>
        <w:tabs>
          <w:tab w:val="left" w:pos="851"/>
          <w:tab w:val="left" w:pos="8222"/>
        </w:tabs>
        <w:suppressAutoHyphens/>
        <w:spacing w:after="0" w:line="240" w:lineRule="auto"/>
        <w:ind w:right="-29" w:firstLine="851"/>
        <w:jc w:val="both"/>
        <w:rPr>
          <w:rFonts w:ascii="Times New Roman" w:hAnsi="Times New Roman" w:cs="Times New Roman"/>
          <w:i/>
          <w:sz w:val="28"/>
          <w:szCs w:val="28"/>
        </w:rPr>
      </w:pPr>
      <w:proofErr w:type="spellStart"/>
      <w:r>
        <w:rPr>
          <w:rFonts w:ascii="Times New Roman" w:hAnsi="Times New Roman" w:cs="Times New Roman"/>
          <w:i/>
          <w:sz w:val="28"/>
          <w:szCs w:val="28"/>
        </w:rPr>
        <w:t>Рекомендуемые</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интернет-ресурсы</w:t>
      </w:r>
      <w:proofErr w:type="spellEnd"/>
      <w:r>
        <w:rPr>
          <w:rFonts w:ascii="Times New Roman" w:hAnsi="Times New Roman" w:cs="Times New Roman"/>
          <w:i/>
          <w:sz w:val="28"/>
          <w:szCs w:val="28"/>
        </w:rPr>
        <w:t xml:space="preserve">: </w:t>
      </w:r>
    </w:p>
    <w:p w14:paraId="1C3D4A3C" w14:textId="77777777" w:rsidR="0000635C" w:rsidRDefault="0000635C" w:rsidP="0000635C">
      <w:pPr>
        <w:tabs>
          <w:tab w:val="left" w:pos="851"/>
          <w:tab w:val="left" w:pos="8222"/>
        </w:tabs>
        <w:suppressAutoHyphens/>
        <w:spacing w:after="0" w:line="240" w:lineRule="auto"/>
        <w:ind w:right="-29" w:firstLine="851"/>
        <w:jc w:val="both"/>
        <w:rPr>
          <w:rFonts w:ascii="Times New Roman" w:hAnsi="Times New Roman" w:cs="Times New Roman"/>
          <w:i/>
          <w:sz w:val="28"/>
          <w:szCs w:val="28"/>
        </w:rPr>
      </w:pPr>
    </w:p>
    <w:p w14:paraId="7655A241" w14:textId="77777777" w:rsidR="0000635C" w:rsidRPr="0000635C" w:rsidRDefault="0000635C" w:rsidP="0000635C">
      <w:pPr>
        <w:pStyle w:val="a6"/>
        <w:numPr>
          <w:ilvl w:val="3"/>
          <w:numId w:val="6"/>
        </w:numPr>
        <w:tabs>
          <w:tab w:val="left" w:pos="0"/>
        </w:tabs>
        <w:suppressAutoHyphens/>
        <w:spacing w:after="0" w:line="240" w:lineRule="auto"/>
        <w:ind w:left="0" w:right="-29"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Архив журнала «Начальная школа плюс до и после» </w:t>
      </w:r>
      <w:hyperlink r:id="rId11" w:history="1">
        <w:r w:rsidRPr="0000635C">
          <w:rPr>
            <w:rStyle w:val="a5"/>
            <w:rFonts w:ascii="Times New Roman" w:hAnsi="Times New Roman" w:cs="Times New Roman"/>
            <w:sz w:val="28"/>
            <w:szCs w:val="28"/>
          </w:rPr>
          <w:t>www.school2100.ru</w:t>
        </w:r>
      </w:hyperlink>
    </w:p>
    <w:p w14:paraId="4E3E9C3C" w14:textId="77777777" w:rsidR="0000635C" w:rsidRPr="0000635C" w:rsidRDefault="0000635C" w:rsidP="0000635C">
      <w:pPr>
        <w:pStyle w:val="a6"/>
        <w:numPr>
          <w:ilvl w:val="3"/>
          <w:numId w:val="6"/>
        </w:numPr>
        <w:tabs>
          <w:tab w:val="left" w:pos="0"/>
        </w:tabs>
        <w:suppressAutoHyphens/>
        <w:spacing w:after="0" w:line="240" w:lineRule="auto"/>
        <w:ind w:left="0" w:right="-29"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Архив журнала «Начальная школа» </w:t>
      </w:r>
      <w:hyperlink r:id="rId12"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r w:rsidRPr="0000635C">
          <w:rPr>
            <w:rStyle w:val="a5"/>
            <w:rFonts w:ascii="Times New Roman" w:hAnsi="Times New Roman" w:cs="Times New Roman"/>
            <w:sz w:val="28"/>
            <w:szCs w:val="28"/>
            <w:lang w:val="en-US"/>
          </w:rPr>
          <w:t>n</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shkola</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52FC971E" w14:textId="77777777" w:rsidR="0000635C" w:rsidRPr="0000635C" w:rsidRDefault="0000635C" w:rsidP="0000635C">
      <w:pPr>
        <w:pStyle w:val="a6"/>
        <w:numPr>
          <w:ilvl w:val="3"/>
          <w:numId w:val="6"/>
        </w:numPr>
        <w:tabs>
          <w:tab w:val="left" w:pos="0"/>
        </w:tabs>
        <w:suppressAutoHyphens/>
        <w:spacing w:after="0" w:line="240" w:lineRule="auto"/>
        <w:ind w:left="0" w:right="-29"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«Начальная школа: Я - учитель». </w:t>
      </w:r>
      <w:hyperlink r:id="rId13"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r w:rsidRPr="0000635C">
          <w:rPr>
            <w:rStyle w:val="a5"/>
            <w:rFonts w:ascii="Times New Roman" w:hAnsi="Times New Roman" w:cs="Times New Roman"/>
            <w:sz w:val="28"/>
            <w:szCs w:val="28"/>
            <w:lang w:val="en-US"/>
          </w:rPr>
          <w:t>center</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fio</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3F3E3443" w14:textId="77777777" w:rsidR="0000635C" w:rsidRPr="0000635C" w:rsidRDefault="0000635C" w:rsidP="0000635C">
      <w:pPr>
        <w:pStyle w:val="a6"/>
        <w:numPr>
          <w:ilvl w:val="3"/>
          <w:numId w:val="6"/>
        </w:numPr>
        <w:tabs>
          <w:tab w:val="left" w:pos="0"/>
        </w:tabs>
        <w:suppressAutoHyphens/>
        <w:spacing w:after="0" w:line="240" w:lineRule="auto"/>
        <w:ind w:left="0" w:right="-29"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«Учительская газета». </w:t>
      </w:r>
      <w:hyperlink r:id="rId14" w:history="1">
        <w:r w:rsidRPr="0000635C">
          <w:rPr>
            <w:rStyle w:val="a5"/>
            <w:rFonts w:ascii="Times New Roman" w:hAnsi="Times New Roman" w:cs="Times New Roman"/>
            <w:sz w:val="28"/>
            <w:szCs w:val="28"/>
          </w:rPr>
          <w:t>www.ug.ru</w:t>
        </w:r>
      </w:hyperlink>
    </w:p>
    <w:p w14:paraId="5067CA6D" w14:textId="77777777" w:rsidR="0000635C" w:rsidRPr="0000635C" w:rsidRDefault="0000635C" w:rsidP="0000635C">
      <w:pPr>
        <w:pStyle w:val="a6"/>
        <w:numPr>
          <w:ilvl w:val="3"/>
          <w:numId w:val="6"/>
        </w:numPr>
        <w:tabs>
          <w:tab w:val="left" w:pos="0"/>
        </w:tabs>
        <w:suppressAutoHyphens/>
        <w:spacing w:after="0" w:line="240" w:lineRule="auto"/>
        <w:ind w:left="0" w:right="-29"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Внеклассные мероприятия к любому празднику. </w:t>
      </w:r>
      <w:hyperlink r:id="rId15"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.schoollessons.narod.ru</w:t>
        </w:r>
      </w:hyperlink>
    </w:p>
    <w:p w14:paraId="38CD9A81" w14:textId="77777777" w:rsidR="0000635C" w:rsidRPr="0000635C" w:rsidRDefault="0000635C" w:rsidP="0000635C">
      <w:pPr>
        <w:pStyle w:val="a6"/>
        <w:numPr>
          <w:ilvl w:val="3"/>
          <w:numId w:val="6"/>
        </w:numPr>
        <w:tabs>
          <w:tab w:val="left" w:pos="0"/>
        </w:tabs>
        <w:suppressAutoHyphens/>
        <w:spacing w:after="0" w:line="240" w:lineRule="auto"/>
        <w:ind w:left="0" w:right="-29"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Газета “Начальная школа”. </w:t>
      </w:r>
      <w:hyperlink r:id="rId16"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.1september.ru</w:t>
        </w:r>
      </w:hyperlink>
    </w:p>
    <w:p w14:paraId="42AD17B6" w14:textId="77777777" w:rsidR="0000635C" w:rsidRPr="0000635C" w:rsidRDefault="0000635C" w:rsidP="0000635C">
      <w:pPr>
        <w:pStyle w:val="a6"/>
        <w:numPr>
          <w:ilvl w:val="3"/>
          <w:numId w:val="6"/>
        </w:numPr>
        <w:tabs>
          <w:tab w:val="left" w:pos="0"/>
        </w:tabs>
        <w:suppressAutoHyphens/>
        <w:spacing w:after="0" w:line="240" w:lineRule="auto"/>
        <w:ind w:left="0" w:right="-29"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Духовно-нравственное воспитание и образование.  </w:t>
      </w:r>
      <w:hyperlink r:id="rId17" w:history="1">
        <w:r w:rsidRPr="0000635C">
          <w:rPr>
            <w:rStyle w:val="a5"/>
            <w:rFonts w:ascii="Times New Roman" w:hAnsi="Times New Roman" w:cs="Times New Roman"/>
            <w:sz w:val="28"/>
            <w:szCs w:val="28"/>
          </w:rPr>
          <w:t>www.moral-educ.narod.ru</w:t>
        </w:r>
      </w:hyperlink>
    </w:p>
    <w:p w14:paraId="05737A96"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Образовательная система "Школа 2100". </w:t>
      </w:r>
      <w:hyperlink r:id="rId18" w:history="1">
        <w:r w:rsidRPr="0000635C">
          <w:rPr>
            <w:rStyle w:val="a5"/>
            <w:rFonts w:ascii="Times New Roman" w:hAnsi="Times New Roman" w:cs="Times New Roman"/>
            <w:sz w:val="28"/>
            <w:szCs w:val="28"/>
          </w:rPr>
          <w:t>www.school2100.ru</w:t>
        </w:r>
      </w:hyperlink>
    </w:p>
    <w:p w14:paraId="3A327B53"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Образовательный портал Ucheba.com. </w:t>
      </w:r>
      <w:hyperlink r:id="rId19" w:history="1">
        <w:r w:rsidRPr="0000635C">
          <w:rPr>
            <w:rStyle w:val="a5"/>
            <w:rFonts w:ascii="Times New Roman" w:hAnsi="Times New Roman" w:cs="Times New Roman"/>
            <w:sz w:val="28"/>
            <w:szCs w:val="28"/>
          </w:rPr>
          <w:t>www.uroki.ru</w:t>
        </w:r>
      </w:hyperlink>
    </w:p>
    <w:p w14:paraId="3DB1E6C9"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Российский образовательный портал. </w:t>
      </w:r>
      <w:hyperlink r:id="rId20" w:history="1">
        <w:r w:rsidRPr="0000635C">
          <w:rPr>
            <w:rStyle w:val="a5"/>
            <w:rFonts w:ascii="Times New Roman" w:hAnsi="Times New Roman" w:cs="Times New Roman"/>
            <w:sz w:val="28"/>
            <w:szCs w:val="28"/>
          </w:rPr>
          <w:t>www.school.edu.ru</w:t>
        </w:r>
      </w:hyperlink>
    </w:p>
    <w:p w14:paraId="6CEF795E"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Сайт «Большая перемена». </w:t>
      </w:r>
      <w:hyperlink r:id="rId21" w:history="1">
        <w:r w:rsidRPr="0000635C">
          <w:rPr>
            <w:rStyle w:val="a5"/>
            <w:rFonts w:ascii="Times New Roman" w:hAnsi="Times New Roman" w:cs="Times New Roman"/>
            <w:sz w:val="28"/>
            <w:szCs w:val="28"/>
          </w:rPr>
          <w:t>www.newseducation.ru</w:t>
        </w:r>
      </w:hyperlink>
    </w:p>
    <w:p w14:paraId="3A100EE0"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Учебно-методический комплекс «Школа России» </w:t>
      </w:r>
      <w:hyperlink r:id="rId22"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rPr>
          <w:t>school-russia</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prosv</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15176771"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Образовательная система </w:t>
      </w:r>
      <w:hyperlink r:id="rId23"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umk</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garmoniya</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3DE81924"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Система развивающего обучения </w:t>
      </w:r>
      <w:proofErr w:type="spellStart"/>
      <w:r w:rsidRPr="0000635C">
        <w:rPr>
          <w:rFonts w:ascii="Times New Roman" w:hAnsi="Times New Roman" w:cs="Times New Roman"/>
          <w:sz w:val="28"/>
          <w:szCs w:val="28"/>
        </w:rPr>
        <w:t>Занков</w:t>
      </w:r>
      <w:proofErr w:type="spellEnd"/>
      <w:r w:rsidRPr="0000635C">
        <w:rPr>
          <w:rFonts w:ascii="Times New Roman" w:hAnsi="Times New Roman" w:cs="Times New Roman"/>
          <w:sz w:val="28"/>
          <w:szCs w:val="28"/>
        </w:rPr>
        <w:t>.</w:t>
      </w:r>
      <w:proofErr w:type="spellStart"/>
      <w:r w:rsidRPr="0000635C">
        <w:rPr>
          <w:rFonts w:ascii="Times New Roman" w:hAnsi="Times New Roman" w:cs="Times New Roman"/>
          <w:sz w:val="28"/>
          <w:szCs w:val="28"/>
          <w:lang w:val="en-US"/>
        </w:rPr>
        <w:t>ru</w:t>
      </w:r>
      <w:proofErr w:type="spellEnd"/>
      <w:r w:rsidRPr="0000635C">
        <w:rPr>
          <w:rFonts w:ascii="Times New Roman" w:hAnsi="Times New Roman" w:cs="Times New Roman"/>
          <w:sz w:val="28"/>
          <w:szCs w:val="28"/>
        </w:rPr>
        <w:t xml:space="preserve"> </w:t>
      </w:r>
      <w:hyperlink r:id="rId24"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zankov</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0C1951AC"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Учебно-методический портал. </w:t>
      </w:r>
      <w:hyperlink r:id="rId25" w:history="1">
        <w:r w:rsidRPr="0000635C">
          <w:rPr>
            <w:rStyle w:val="a5"/>
            <w:rFonts w:ascii="Times New Roman" w:hAnsi="Times New Roman" w:cs="Times New Roman"/>
            <w:sz w:val="28"/>
            <w:szCs w:val="28"/>
          </w:rPr>
          <w:t>www.nachalka.ru</w:t>
        </w:r>
      </w:hyperlink>
    </w:p>
    <w:p w14:paraId="425EF3EC"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Учебные материалы для студентов </w:t>
      </w:r>
      <w:hyperlink r:id="rId26"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.vunivere.ru</w:t>
        </w:r>
      </w:hyperlink>
    </w:p>
    <w:p w14:paraId="4FC086AA"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Учительская копилка. </w:t>
      </w:r>
      <w:hyperlink r:id="rId27" w:history="1">
        <w:r w:rsidRPr="0000635C">
          <w:rPr>
            <w:rStyle w:val="a5"/>
            <w:rFonts w:ascii="Times New Roman" w:hAnsi="Times New Roman" w:cs="Times New Roman"/>
            <w:sz w:val="28"/>
            <w:szCs w:val="28"/>
          </w:rPr>
          <w:t>www.uchkopilka.ru</w:t>
        </w:r>
      </w:hyperlink>
    </w:p>
    <w:p w14:paraId="27FB111C" w14:textId="77777777" w:rsidR="0000635C" w:rsidRPr="0000635C" w:rsidRDefault="0000635C" w:rsidP="0000635C">
      <w:pPr>
        <w:pStyle w:val="a6"/>
        <w:numPr>
          <w:ilvl w:val="3"/>
          <w:numId w:val="6"/>
        </w:numPr>
        <w:tabs>
          <w:tab w:val="left" w:pos="0"/>
        </w:tabs>
        <w:suppressAutoHyphens/>
        <w:spacing w:after="0" w:line="240" w:lineRule="auto"/>
        <w:ind w:left="0" w:right="113" w:firstLine="851"/>
        <w:jc w:val="both"/>
        <w:rPr>
          <w:rFonts w:ascii="Times New Roman" w:hAnsi="Times New Roman" w:cs="Times New Roman"/>
          <w:sz w:val="28"/>
          <w:szCs w:val="28"/>
        </w:rPr>
      </w:pPr>
      <w:r w:rsidRPr="0000635C">
        <w:rPr>
          <w:rFonts w:ascii="Times New Roman" w:hAnsi="Times New Roman" w:cs="Times New Roman"/>
          <w:sz w:val="28"/>
          <w:szCs w:val="28"/>
        </w:rPr>
        <w:t xml:space="preserve">Учительский портал. </w:t>
      </w:r>
      <w:hyperlink r:id="rId28"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uchportal</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65CC217B" w14:textId="77777777" w:rsidR="0000635C" w:rsidRPr="0000635C" w:rsidRDefault="0000635C" w:rsidP="0000635C">
      <w:pPr>
        <w:pStyle w:val="a6"/>
        <w:numPr>
          <w:ilvl w:val="3"/>
          <w:numId w:val="6"/>
        </w:numPr>
        <w:tabs>
          <w:tab w:val="left" w:pos="0"/>
        </w:tabs>
        <w:spacing w:after="0" w:line="240" w:lineRule="auto"/>
        <w:ind w:left="0" w:right="113" w:firstLine="851"/>
        <w:jc w:val="both"/>
        <w:rPr>
          <w:rFonts w:ascii="Times New Roman" w:hAnsi="Times New Roman" w:cs="Times New Roman"/>
          <w:bCs/>
          <w:sz w:val="28"/>
          <w:szCs w:val="28"/>
        </w:rPr>
      </w:pPr>
      <w:r w:rsidRPr="0000635C">
        <w:rPr>
          <w:rFonts w:ascii="Times New Roman" w:hAnsi="Times New Roman" w:cs="Times New Roman"/>
          <w:bCs/>
          <w:sz w:val="28"/>
          <w:szCs w:val="28"/>
        </w:rPr>
        <w:t xml:space="preserve">Сайт Министерства образования и науки РФ </w:t>
      </w:r>
      <w:hyperlink r:id="rId29"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r w:rsidRPr="0000635C">
          <w:rPr>
            <w:rStyle w:val="a5"/>
            <w:rFonts w:ascii="Times New Roman" w:hAnsi="Times New Roman" w:cs="Times New Roman"/>
            <w:sz w:val="28"/>
            <w:szCs w:val="28"/>
            <w:lang w:val="en-US"/>
          </w:rPr>
          <w:t>mon</w:t>
        </w:r>
        <w:r w:rsidRPr="0000635C">
          <w:rPr>
            <w:rStyle w:val="a5"/>
            <w:rFonts w:ascii="Times New Roman" w:hAnsi="Times New Roman" w:cs="Times New Roman"/>
            <w:sz w:val="28"/>
            <w:szCs w:val="28"/>
          </w:rPr>
          <w:t>.</w:t>
        </w:r>
        <w:r w:rsidRPr="0000635C">
          <w:rPr>
            <w:rStyle w:val="a5"/>
            <w:rFonts w:ascii="Times New Roman" w:hAnsi="Times New Roman" w:cs="Times New Roman"/>
            <w:sz w:val="28"/>
            <w:szCs w:val="28"/>
            <w:lang w:val="en-US"/>
          </w:rPr>
          <w:t>gov</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632D625E" w14:textId="77777777" w:rsidR="0000635C" w:rsidRPr="0000635C" w:rsidRDefault="0000635C" w:rsidP="0000635C">
      <w:pPr>
        <w:pStyle w:val="a6"/>
        <w:numPr>
          <w:ilvl w:val="3"/>
          <w:numId w:val="6"/>
        </w:numPr>
        <w:tabs>
          <w:tab w:val="left" w:pos="0"/>
        </w:tabs>
        <w:spacing w:after="0" w:line="240" w:lineRule="auto"/>
        <w:ind w:left="0" w:right="113" w:firstLine="851"/>
        <w:jc w:val="both"/>
        <w:rPr>
          <w:rFonts w:ascii="Times New Roman" w:hAnsi="Times New Roman" w:cs="Times New Roman"/>
          <w:bCs/>
          <w:sz w:val="28"/>
          <w:szCs w:val="28"/>
        </w:rPr>
      </w:pPr>
      <w:r w:rsidRPr="0000635C">
        <w:rPr>
          <w:rFonts w:ascii="Times New Roman" w:hAnsi="Times New Roman" w:cs="Times New Roman"/>
          <w:bCs/>
          <w:sz w:val="28"/>
          <w:szCs w:val="28"/>
        </w:rPr>
        <w:t xml:space="preserve">Сайт </w:t>
      </w:r>
      <w:proofErr w:type="spellStart"/>
      <w:r w:rsidRPr="0000635C">
        <w:rPr>
          <w:rFonts w:ascii="Times New Roman" w:hAnsi="Times New Roman" w:cs="Times New Roman"/>
          <w:bCs/>
          <w:sz w:val="28"/>
          <w:szCs w:val="28"/>
        </w:rPr>
        <w:t>Рособразования</w:t>
      </w:r>
      <w:proofErr w:type="spellEnd"/>
      <w:r w:rsidRPr="0000635C">
        <w:rPr>
          <w:rFonts w:ascii="Times New Roman" w:hAnsi="Times New Roman" w:cs="Times New Roman"/>
          <w:bCs/>
          <w:sz w:val="28"/>
          <w:szCs w:val="28"/>
        </w:rPr>
        <w:t xml:space="preserve"> </w:t>
      </w:r>
      <w:hyperlink r:id="rId30"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r w:rsidRPr="0000635C">
          <w:rPr>
            <w:rStyle w:val="a5"/>
            <w:rFonts w:ascii="Times New Roman" w:hAnsi="Times New Roman" w:cs="Times New Roman"/>
            <w:sz w:val="28"/>
            <w:szCs w:val="28"/>
            <w:lang w:val="en-US"/>
          </w:rPr>
          <w:t>ed</w:t>
        </w:r>
        <w:r w:rsidRPr="0000635C">
          <w:rPr>
            <w:rStyle w:val="a5"/>
            <w:rFonts w:ascii="Times New Roman" w:hAnsi="Times New Roman" w:cs="Times New Roman"/>
            <w:sz w:val="28"/>
            <w:szCs w:val="28"/>
          </w:rPr>
          <w:t>.</w:t>
        </w:r>
        <w:r w:rsidRPr="0000635C">
          <w:rPr>
            <w:rStyle w:val="a5"/>
            <w:rFonts w:ascii="Times New Roman" w:hAnsi="Times New Roman" w:cs="Times New Roman"/>
            <w:sz w:val="28"/>
            <w:szCs w:val="28"/>
            <w:lang w:val="en-US"/>
          </w:rPr>
          <w:t>gov</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5F23A58F" w14:textId="77777777" w:rsidR="0000635C" w:rsidRPr="0000635C" w:rsidRDefault="0000635C" w:rsidP="0000635C">
      <w:pPr>
        <w:pStyle w:val="a6"/>
        <w:numPr>
          <w:ilvl w:val="3"/>
          <w:numId w:val="6"/>
        </w:numPr>
        <w:tabs>
          <w:tab w:val="left" w:pos="0"/>
        </w:tabs>
        <w:spacing w:after="0" w:line="240" w:lineRule="auto"/>
        <w:ind w:left="0" w:right="113" w:firstLine="851"/>
        <w:jc w:val="both"/>
        <w:rPr>
          <w:rFonts w:ascii="Times New Roman" w:hAnsi="Times New Roman" w:cs="Times New Roman"/>
          <w:bCs/>
          <w:sz w:val="28"/>
          <w:szCs w:val="28"/>
        </w:rPr>
      </w:pPr>
      <w:r w:rsidRPr="0000635C">
        <w:rPr>
          <w:rFonts w:ascii="Times New Roman" w:hAnsi="Times New Roman" w:cs="Times New Roman"/>
          <w:bCs/>
          <w:sz w:val="28"/>
          <w:szCs w:val="28"/>
        </w:rPr>
        <w:t xml:space="preserve">Федеральный портал «Российское образование» </w:t>
      </w:r>
      <w:hyperlink r:id="rId31"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edu</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759350FD" w14:textId="77777777" w:rsidR="0000635C" w:rsidRPr="0000635C" w:rsidRDefault="0000635C" w:rsidP="0000635C">
      <w:pPr>
        <w:pStyle w:val="a6"/>
        <w:numPr>
          <w:ilvl w:val="3"/>
          <w:numId w:val="6"/>
        </w:numPr>
        <w:shd w:val="clear" w:color="auto" w:fill="FFFFFF"/>
        <w:tabs>
          <w:tab w:val="left" w:pos="0"/>
        </w:tabs>
        <w:spacing w:after="0" w:line="240" w:lineRule="auto"/>
        <w:ind w:left="0" w:right="113" w:firstLine="851"/>
        <w:jc w:val="both"/>
        <w:rPr>
          <w:rFonts w:ascii="Times New Roman" w:hAnsi="Times New Roman" w:cs="Times New Roman"/>
          <w:bCs/>
          <w:sz w:val="28"/>
          <w:szCs w:val="28"/>
        </w:rPr>
      </w:pPr>
      <w:r w:rsidRPr="0000635C">
        <w:rPr>
          <w:rFonts w:ascii="Times New Roman" w:hAnsi="Times New Roman" w:cs="Times New Roman"/>
          <w:bCs/>
          <w:sz w:val="28"/>
          <w:szCs w:val="28"/>
        </w:rPr>
        <w:t xml:space="preserve">Единая коллекция цифровых образовательных ресурсов </w:t>
      </w:r>
      <w:hyperlink r:id="rId32" w:history="1">
        <w:r w:rsidRPr="0000635C">
          <w:rPr>
            <w:rStyle w:val="a5"/>
            <w:rFonts w:ascii="Times New Roman" w:hAnsi="Times New Roman" w:cs="Times New Roman"/>
            <w:sz w:val="28"/>
            <w:szCs w:val="28"/>
            <w:lang w:val="en-US"/>
          </w:rPr>
          <w:t>www</w:t>
        </w:r>
        <w:r w:rsidRPr="0000635C">
          <w:rPr>
            <w:rStyle w:val="a5"/>
            <w:rFonts w:ascii="Times New Roman" w:hAnsi="Times New Roman" w:cs="Times New Roman"/>
            <w:sz w:val="28"/>
            <w:szCs w:val="28"/>
          </w:rPr>
          <w:t>.</w:t>
        </w:r>
        <w:r w:rsidRPr="0000635C">
          <w:rPr>
            <w:rStyle w:val="a5"/>
            <w:rFonts w:ascii="Times New Roman" w:hAnsi="Times New Roman" w:cs="Times New Roman"/>
            <w:sz w:val="28"/>
            <w:szCs w:val="28"/>
            <w:lang w:val="en-US"/>
          </w:rPr>
          <w:t>school</w:t>
        </w:r>
        <w:r w:rsidRPr="0000635C">
          <w:rPr>
            <w:rStyle w:val="a5"/>
            <w:rFonts w:ascii="Times New Roman" w:hAnsi="Times New Roman" w:cs="Times New Roman"/>
            <w:sz w:val="28"/>
            <w:szCs w:val="28"/>
          </w:rPr>
          <w:t>-</w:t>
        </w:r>
        <w:r w:rsidRPr="0000635C">
          <w:rPr>
            <w:rStyle w:val="a5"/>
            <w:rFonts w:ascii="Times New Roman" w:hAnsi="Times New Roman" w:cs="Times New Roman"/>
            <w:sz w:val="28"/>
            <w:szCs w:val="28"/>
            <w:lang w:val="en-US"/>
          </w:rPr>
          <w:t>collection</w:t>
        </w:r>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edu</w:t>
        </w:r>
        <w:proofErr w:type="spellEnd"/>
        <w:r w:rsidRPr="0000635C">
          <w:rPr>
            <w:rStyle w:val="a5"/>
            <w:rFonts w:ascii="Times New Roman" w:hAnsi="Times New Roman" w:cs="Times New Roman"/>
            <w:sz w:val="28"/>
            <w:szCs w:val="28"/>
          </w:rPr>
          <w:t>.</w:t>
        </w:r>
        <w:proofErr w:type="spellStart"/>
        <w:r w:rsidRPr="0000635C">
          <w:rPr>
            <w:rStyle w:val="a5"/>
            <w:rFonts w:ascii="Times New Roman" w:hAnsi="Times New Roman" w:cs="Times New Roman"/>
            <w:sz w:val="28"/>
            <w:szCs w:val="28"/>
            <w:lang w:val="en-US"/>
          </w:rPr>
          <w:t>ru</w:t>
        </w:r>
        <w:proofErr w:type="spellEnd"/>
      </w:hyperlink>
    </w:p>
    <w:p w14:paraId="07F90183" w14:textId="77777777" w:rsidR="0000635C" w:rsidRPr="0000635C" w:rsidRDefault="0000635C" w:rsidP="0000635C">
      <w:pPr>
        <w:pStyle w:val="a6"/>
        <w:spacing w:after="0" w:line="240" w:lineRule="auto"/>
        <w:rPr>
          <w:rFonts w:ascii="Times New Roman" w:hAnsi="Times New Roman" w:cs="Times New Roman"/>
          <w:sz w:val="28"/>
          <w:szCs w:val="28"/>
        </w:rPr>
      </w:pPr>
    </w:p>
    <w:p w14:paraId="3920D7F2" w14:textId="77777777" w:rsidR="00C53BB1" w:rsidRPr="0000635C" w:rsidRDefault="00C53BB1" w:rsidP="007C29EC">
      <w:pPr>
        <w:spacing w:after="0" w:line="240" w:lineRule="auto"/>
        <w:rPr>
          <w:rFonts w:ascii="Times New Roman" w:hAnsi="Times New Roman" w:cs="Times New Roman"/>
          <w:sz w:val="28"/>
          <w:szCs w:val="28"/>
          <w:lang w:val="ru-RU"/>
        </w:rPr>
      </w:pPr>
    </w:p>
    <w:sectPr w:rsidR="00C53BB1" w:rsidRPr="00006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11FCE"/>
    <w:multiLevelType w:val="hybridMultilevel"/>
    <w:tmpl w:val="6E3C72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6A125D8"/>
    <w:multiLevelType w:val="hybridMultilevel"/>
    <w:tmpl w:val="F4588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8F2E0B"/>
    <w:multiLevelType w:val="hybridMultilevel"/>
    <w:tmpl w:val="0D980078"/>
    <w:lvl w:ilvl="0" w:tplc="0419000F">
      <w:start w:val="1"/>
      <w:numFmt w:val="decimal"/>
      <w:lvlText w:val="%1."/>
      <w:lvlJc w:val="left"/>
      <w:pPr>
        <w:tabs>
          <w:tab w:val="num" w:pos="720"/>
        </w:tabs>
        <w:ind w:left="720" w:hanging="360"/>
      </w:pPr>
      <w:rPr>
        <w:rFonts w:hint="default"/>
      </w:rPr>
    </w:lvl>
    <w:lvl w:ilvl="1" w:tplc="0528321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74D171E"/>
    <w:multiLevelType w:val="hybridMultilevel"/>
    <w:tmpl w:val="ABC08ED6"/>
    <w:lvl w:ilvl="0" w:tplc="0419000F">
      <w:start w:val="1"/>
      <w:numFmt w:val="decimal"/>
      <w:lvlText w:val="%1."/>
      <w:lvlJc w:val="left"/>
      <w:pPr>
        <w:ind w:left="121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 w15:restartNumberingAfterBreak="0">
    <w:nsid w:val="7AC63F5A"/>
    <w:multiLevelType w:val="multilevel"/>
    <w:tmpl w:val="4A18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908D9"/>
    <w:multiLevelType w:val="hybridMultilevel"/>
    <w:tmpl w:val="CE4823A2"/>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5B"/>
    <w:rsid w:val="0000635C"/>
    <w:rsid w:val="000467BF"/>
    <w:rsid w:val="00052F55"/>
    <w:rsid w:val="00453A0F"/>
    <w:rsid w:val="004F6C19"/>
    <w:rsid w:val="00523F24"/>
    <w:rsid w:val="006A725B"/>
    <w:rsid w:val="007C29EC"/>
    <w:rsid w:val="00C53BB1"/>
    <w:rsid w:val="00E22269"/>
    <w:rsid w:val="00EC2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A0DDC2"/>
  <w15:chartTrackingRefBased/>
  <w15:docId w15:val="{6CF83AFA-F349-4BD1-A121-5761324C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25B"/>
    <w:pPr>
      <w:spacing w:after="200" w:line="276" w:lineRule="auto"/>
    </w:pPr>
    <w:rPr>
      <w:rFonts w:eastAsiaTheme="minorEastAsia"/>
      <w:lang w:val="en-US" w:bidi="en-US"/>
    </w:rPr>
  </w:style>
  <w:style w:type="paragraph" w:styleId="1">
    <w:name w:val="heading 1"/>
    <w:basedOn w:val="a"/>
    <w:link w:val="10"/>
    <w:uiPriority w:val="9"/>
    <w:qFormat/>
    <w:rsid w:val="000467B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A725B"/>
    <w:pPr>
      <w:spacing w:after="120" w:line="240" w:lineRule="auto"/>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6A725B"/>
    <w:rPr>
      <w:rFonts w:ascii="Times New Roman" w:eastAsia="Times New Roman" w:hAnsi="Times New Roman" w:cs="Times New Roman"/>
      <w:sz w:val="28"/>
      <w:szCs w:val="28"/>
      <w:lang w:val="en-US" w:bidi="en-US"/>
    </w:rPr>
  </w:style>
  <w:style w:type="paragraph" w:styleId="2">
    <w:name w:val="Body Text Indent 2"/>
    <w:basedOn w:val="a"/>
    <w:link w:val="20"/>
    <w:rsid w:val="006A725B"/>
    <w:pPr>
      <w:spacing w:after="120" w:line="240" w:lineRule="auto"/>
      <w:ind w:firstLine="540"/>
      <w:jc w:val="both"/>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6A725B"/>
    <w:rPr>
      <w:rFonts w:ascii="Times New Roman" w:eastAsia="Times New Roman" w:hAnsi="Times New Roman" w:cs="Times New Roman"/>
      <w:sz w:val="28"/>
      <w:szCs w:val="28"/>
      <w:lang w:val="en-US" w:bidi="en-US"/>
    </w:rPr>
  </w:style>
  <w:style w:type="character" w:styleId="a5">
    <w:name w:val="Hyperlink"/>
    <w:basedOn w:val="a0"/>
    <w:rsid w:val="006A725B"/>
    <w:rPr>
      <w:color w:val="0000FF"/>
      <w:u w:val="single"/>
    </w:rPr>
  </w:style>
  <w:style w:type="paragraph" w:styleId="a6">
    <w:name w:val="List Paragraph"/>
    <w:basedOn w:val="a"/>
    <w:uiPriority w:val="34"/>
    <w:qFormat/>
    <w:rsid w:val="006A725B"/>
    <w:pPr>
      <w:ind w:left="720"/>
      <w:contextualSpacing/>
    </w:pPr>
    <w:rPr>
      <w:rFonts w:eastAsiaTheme="minorHAnsi"/>
      <w:lang w:val="ru-RU" w:bidi="ar-SA"/>
    </w:rPr>
  </w:style>
  <w:style w:type="paragraph" w:customStyle="1" w:styleId="c10">
    <w:name w:val="c10"/>
    <w:basedOn w:val="a"/>
    <w:uiPriority w:val="99"/>
    <w:semiHidden/>
    <w:rsid w:val="006A725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2">
    <w:name w:val="c12"/>
    <w:basedOn w:val="a0"/>
    <w:rsid w:val="006A725B"/>
  </w:style>
  <w:style w:type="character" w:styleId="a7">
    <w:name w:val="Unresolved Mention"/>
    <w:basedOn w:val="a0"/>
    <w:uiPriority w:val="99"/>
    <w:semiHidden/>
    <w:unhideWhenUsed/>
    <w:rsid w:val="000467BF"/>
    <w:rPr>
      <w:color w:val="605E5C"/>
      <w:shd w:val="clear" w:color="auto" w:fill="E1DFDD"/>
    </w:rPr>
  </w:style>
  <w:style w:type="character" w:customStyle="1" w:styleId="10">
    <w:name w:val="Заголовок 1 Знак"/>
    <w:basedOn w:val="a0"/>
    <w:link w:val="1"/>
    <w:uiPriority w:val="9"/>
    <w:rsid w:val="000467B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259931">
      <w:bodyDiv w:val="1"/>
      <w:marLeft w:val="0"/>
      <w:marRight w:val="0"/>
      <w:marTop w:val="0"/>
      <w:marBottom w:val="0"/>
      <w:divBdr>
        <w:top w:val="none" w:sz="0" w:space="0" w:color="auto"/>
        <w:left w:val="none" w:sz="0" w:space="0" w:color="auto"/>
        <w:bottom w:val="none" w:sz="0" w:space="0" w:color="auto"/>
        <w:right w:val="none" w:sz="0" w:space="0" w:color="auto"/>
      </w:divBdr>
    </w:div>
    <w:div w:id="963344976">
      <w:bodyDiv w:val="1"/>
      <w:marLeft w:val="0"/>
      <w:marRight w:val="0"/>
      <w:marTop w:val="0"/>
      <w:marBottom w:val="0"/>
      <w:divBdr>
        <w:top w:val="none" w:sz="0" w:space="0" w:color="auto"/>
        <w:left w:val="none" w:sz="0" w:space="0" w:color="auto"/>
        <w:bottom w:val="none" w:sz="0" w:space="0" w:color="auto"/>
        <w:right w:val="none" w:sz="0" w:space="0" w:color="auto"/>
      </w:divBdr>
      <w:divsChild>
        <w:div w:id="170178397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talant.org/masterklassy/592-jeskiz-oboev-setchatyj-ornament-v-tehnike-shtampa" TargetMode="External"/><Relationship Id="rId13" Type="http://schemas.openxmlformats.org/officeDocument/2006/relationships/hyperlink" Target="http://www.center.fio.ru" TargetMode="External"/><Relationship Id="rId18" Type="http://schemas.openxmlformats.org/officeDocument/2006/relationships/hyperlink" Target="http://www.school2100.ru" TargetMode="External"/><Relationship Id="rId26" Type="http://schemas.openxmlformats.org/officeDocument/2006/relationships/hyperlink" Target="http://www.vunivere.ru" TargetMode="External"/><Relationship Id="rId3" Type="http://schemas.openxmlformats.org/officeDocument/2006/relationships/settings" Target="settings.xml"/><Relationship Id="rId21" Type="http://schemas.openxmlformats.org/officeDocument/2006/relationships/hyperlink" Target="http://www.newseducation.ru" TargetMode="External"/><Relationship Id="rId34" Type="http://schemas.openxmlformats.org/officeDocument/2006/relationships/theme" Target="theme/theme1.xml"/><Relationship Id="rId7" Type="http://schemas.openxmlformats.org/officeDocument/2006/relationships/hyperlink" Target="https://urok.1sept.ru/articles/522261" TargetMode="External"/><Relationship Id="rId12" Type="http://schemas.openxmlformats.org/officeDocument/2006/relationships/hyperlink" Target="http://www.n-shkola.ru" TargetMode="External"/><Relationship Id="rId17" Type="http://schemas.openxmlformats.org/officeDocument/2006/relationships/hyperlink" Target="http://www.moral-educ.narod.ru" TargetMode="External"/><Relationship Id="rId25" Type="http://schemas.openxmlformats.org/officeDocument/2006/relationships/hyperlink" Target="http://www.nachalka.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1september.ru" TargetMode="External"/><Relationship Id="rId20" Type="http://schemas.openxmlformats.org/officeDocument/2006/relationships/hyperlink" Target="http://www.school.edu.ru" TargetMode="External"/><Relationship Id="rId29" Type="http://schemas.openxmlformats.org/officeDocument/2006/relationships/hyperlink" Target="http://www.mon.gov.ru" TargetMode="External"/><Relationship Id="rId1" Type="http://schemas.openxmlformats.org/officeDocument/2006/relationships/numbering" Target="numbering.xml"/><Relationship Id="rId6" Type="http://schemas.openxmlformats.org/officeDocument/2006/relationships/hyperlink" Target="https://urok.1sept.ru/persons/207-349-600" TargetMode="External"/><Relationship Id="rId11" Type="http://schemas.openxmlformats.org/officeDocument/2006/relationships/hyperlink" Target="http://www.school2100.ru" TargetMode="External"/><Relationship Id="rId24" Type="http://schemas.openxmlformats.org/officeDocument/2006/relationships/hyperlink" Target="http://www.zankov.ru" TargetMode="External"/><Relationship Id="rId32" Type="http://schemas.openxmlformats.org/officeDocument/2006/relationships/hyperlink" Target="http://www.school-collection.edu.ru" TargetMode="External"/><Relationship Id="rId5" Type="http://schemas.openxmlformats.org/officeDocument/2006/relationships/hyperlink" Target="file:///D:\&#1087;&#1086;&#1083;&#1091;&#1095;&#1072;&#1077;&#1090;&#1089;&#1103;" TargetMode="External"/><Relationship Id="rId15" Type="http://schemas.openxmlformats.org/officeDocument/2006/relationships/hyperlink" Target="http://www.schoollessons.narod.ru" TargetMode="External"/><Relationship Id="rId23" Type="http://schemas.openxmlformats.org/officeDocument/2006/relationships/hyperlink" Target="http://www.umk-garmoniya.ru" TargetMode="External"/><Relationship Id="rId28" Type="http://schemas.openxmlformats.org/officeDocument/2006/relationships/hyperlink" Target="http://www.uchportal.ru" TargetMode="External"/><Relationship Id="rId10" Type="http://schemas.openxmlformats.org/officeDocument/2006/relationships/hyperlink" Target="https://uchebnik-skachatj-besplatno.com/&#1048;&#1047;&#1054;/&#1059;&#1095;&#1077;&#1073;&#1085;&#1080;&#1082;%20&#1048;&#1047;&#1054;%20&#1048;&#1089;&#1082;&#1091;&#1089;&#1089;&#1090;&#1074;&#1086;%20&#1074;&#1086;&#1082;&#1088;&#1091;&#1075;%20&#1085;&#1072;&#1089;%203%20&#1082;&#1083;&#1072;&#1089;&#1089;%20&#1043;&#1086;&#1088;&#1103;&#1077;&#1074;&#1072;%20&#1053;&#1077;&#1084;&#1077;&#1085;&#1089;&#1082;&#1072;&#1103;/index.html" TargetMode="External"/><Relationship Id="rId19" Type="http://schemas.openxmlformats.org/officeDocument/2006/relationships/hyperlink" Target="http://www.uroki.ru" TargetMode="External"/><Relationship Id="rId31"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http://www.myshared.ru/slide/600386" TargetMode="External"/><Relationship Id="rId14" Type="http://schemas.openxmlformats.org/officeDocument/2006/relationships/hyperlink" Target="http://www.ug.ru" TargetMode="External"/><Relationship Id="rId22" Type="http://schemas.openxmlformats.org/officeDocument/2006/relationships/hyperlink" Target="http://www.school-russia.prosv.ru" TargetMode="External"/><Relationship Id="rId27" Type="http://schemas.openxmlformats.org/officeDocument/2006/relationships/hyperlink" Target="http://www.uchkopilka.ru" TargetMode="External"/><Relationship Id="rId30" Type="http://schemas.openxmlformats.org/officeDocument/2006/relationships/hyperlink" Target="http://www.ed.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8708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2</cp:revision>
  <dcterms:created xsi:type="dcterms:W3CDTF">2021-02-15T01:10:00Z</dcterms:created>
  <dcterms:modified xsi:type="dcterms:W3CDTF">2021-02-15T01:10:00Z</dcterms:modified>
</cp:coreProperties>
</file>