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CB" w:rsidRDefault="00C442C0" w:rsidP="007021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26.05</w:t>
      </w:r>
      <w:r w:rsidR="007021CB" w:rsidRPr="008E6A1D">
        <w:rPr>
          <w:rFonts w:ascii="Times New Roman" w:hAnsi="Times New Roman" w:cs="Times New Roman"/>
          <w:sz w:val="24"/>
          <w:szCs w:val="24"/>
        </w:rPr>
        <w:t xml:space="preserve">.20 </w:t>
      </w:r>
      <w:r w:rsidR="007021CB">
        <w:rPr>
          <w:rFonts w:ascii="Times New Roman" w:hAnsi="Times New Roman" w:cs="Times New Roman"/>
          <w:sz w:val="24"/>
          <w:szCs w:val="24"/>
        </w:rPr>
        <w:t xml:space="preserve">Лекция  </w:t>
      </w:r>
      <w:proofErr w:type="spellStart"/>
      <w:r w:rsidR="007021CB" w:rsidRPr="008E6A1D">
        <w:rPr>
          <w:rFonts w:ascii="Times New Roman" w:hAnsi="Times New Roman" w:cs="Times New Roman"/>
          <w:b/>
          <w:sz w:val="24"/>
          <w:szCs w:val="24"/>
        </w:rPr>
        <w:t>ФКиС</w:t>
      </w:r>
      <w:proofErr w:type="spellEnd"/>
    </w:p>
    <w:p w:rsidR="007021CB" w:rsidRPr="008E6A1D" w:rsidRDefault="007021CB" w:rsidP="007021CB">
      <w:pPr>
        <w:rPr>
          <w:rFonts w:ascii="Times New Roman" w:hAnsi="Times New Roman" w:cs="Times New Roman"/>
          <w:sz w:val="24"/>
          <w:szCs w:val="24"/>
        </w:rPr>
      </w:pPr>
      <w:r w:rsidRPr="002C4993">
        <w:rPr>
          <w:rFonts w:ascii="Times New Roman" w:hAnsi="Times New Roman" w:cs="Times New Roman"/>
          <w:sz w:val="24"/>
          <w:szCs w:val="24"/>
        </w:rPr>
        <w:t>ИСТ-19, МУЗ-19, ИЗО-19, СДО</w:t>
      </w:r>
      <w:r w:rsidR="00AB33F3">
        <w:rPr>
          <w:rFonts w:ascii="Times New Roman" w:hAnsi="Times New Roman" w:cs="Times New Roman"/>
          <w:sz w:val="24"/>
          <w:szCs w:val="24"/>
        </w:rPr>
        <w:t>-19, ППО-19, НО-19, ДО-19,</w:t>
      </w:r>
    </w:p>
    <w:tbl>
      <w:tblPr>
        <w:tblStyle w:val="a4"/>
        <w:tblW w:w="0" w:type="auto"/>
        <w:tblInd w:w="-459" w:type="dxa"/>
        <w:tblLook w:val="04A0"/>
      </w:tblPr>
      <w:tblGrid>
        <w:gridCol w:w="2410"/>
        <w:gridCol w:w="3197"/>
        <w:gridCol w:w="4316"/>
      </w:tblGrid>
      <w:tr w:rsidR="00C442C0" w:rsidTr="00EE5834">
        <w:tc>
          <w:tcPr>
            <w:tcW w:w="2410" w:type="dxa"/>
          </w:tcPr>
          <w:p w:rsidR="00C442C0" w:rsidRPr="008A4936" w:rsidRDefault="00C442C0" w:rsidP="00EE5834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197" w:type="dxa"/>
          </w:tcPr>
          <w:p w:rsidR="00C442C0" w:rsidRDefault="00C442C0" w:rsidP="00EE583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4316" w:type="dxa"/>
          </w:tcPr>
          <w:p w:rsidR="00C442C0" w:rsidRDefault="00C442C0" w:rsidP="00EE583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42C0" w:rsidRPr="00D252BE" w:rsidTr="00EE5834">
        <w:tc>
          <w:tcPr>
            <w:tcW w:w="2410" w:type="dxa"/>
          </w:tcPr>
          <w:p w:rsidR="00C442C0" w:rsidRPr="00B803DC" w:rsidRDefault="00C442C0" w:rsidP="00EE58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3DC">
              <w:rPr>
                <w:rFonts w:ascii="Times New Roman" w:hAnsi="Times New Roman" w:cs="Times New Roman"/>
                <w:sz w:val="24"/>
                <w:szCs w:val="24"/>
              </w:rPr>
              <w:t>Индивидуальные программы физической подготовки, учитывающие индивидуальные особенности развития организма.</w:t>
            </w:r>
          </w:p>
        </w:tc>
        <w:tc>
          <w:tcPr>
            <w:tcW w:w="3197" w:type="dxa"/>
          </w:tcPr>
          <w:p w:rsidR="00C442C0" w:rsidRPr="00C0118C" w:rsidRDefault="00C442C0" w:rsidP="00EE5834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Раскрыть вопросы в форме письменного сообщения с представлением тезисов (в формате </w:t>
            </w:r>
            <w:r w:rsidRPr="00C011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word</w:t>
            </w:r>
            <w:r w:rsidRPr="00C0118C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C442C0" w:rsidRPr="00B803DC" w:rsidRDefault="00C442C0" w:rsidP="00EE5834">
            <w:pPr>
              <w:ind w:firstLine="2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42C0" w:rsidRDefault="00C442C0" w:rsidP="00EE5834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803D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выбор систем физических упражнений или видов спорта. </w:t>
            </w:r>
          </w:p>
          <w:p w:rsidR="00C442C0" w:rsidRDefault="00C442C0" w:rsidP="00EE5834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803D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Профессионально-прикладная физическая подготовка, учитывающая индивидуальные особенности развития организма. </w:t>
            </w:r>
          </w:p>
          <w:p w:rsidR="00C442C0" w:rsidRDefault="00C442C0" w:rsidP="00EE5834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803DC"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индивидуальных программ физической подготовки. </w:t>
            </w:r>
          </w:p>
          <w:p w:rsidR="00C442C0" w:rsidRPr="00B803DC" w:rsidRDefault="00C442C0" w:rsidP="00EE5834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803DC">
              <w:rPr>
                <w:rFonts w:ascii="Times New Roman" w:hAnsi="Times New Roman" w:cs="Times New Roman"/>
                <w:sz w:val="24"/>
                <w:szCs w:val="24"/>
              </w:rPr>
              <w:t>Особенности планирования и содержания индивидуальных программ физической подготовки.</w:t>
            </w:r>
          </w:p>
          <w:p w:rsidR="00C442C0" w:rsidRPr="00C0118C" w:rsidRDefault="00C442C0" w:rsidP="00EE5834">
            <w:pPr>
              <w:ind w:firstLine="318"/>
              <w:rPr>
                <w:sz w:val="24"/>
                <w:szCs w:val="24"/>
              </w:rPr>
            </w:pPr>
          </w:p>
        </w:tc>
        <w:tc>
          <w:tcPr>
            <w:tcW w:w="4316" w:type="dxa"/>
          </w:tcPr>
          <w:p w:rsidR="00C442C0" w:rsidRPr="00961C5F" w:rsidRDefault="00C442C0" w:rsidP="00EE5834">
            <w:pPr>
              <w:rPr>
                <w:rFonts w:ascii="Times New Roman" w:hAnsi="Times New Roman" w:cs="Times New Roman"/>
              </w:rPr>
            </w:pPr>
            <w:bookmarkStart w:id="0" w:name="_GoBack"/>
            <w:r w:rsidRPr="00961C5F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961C5F">
              <w:rPr>
                <w:rFonts w:ascii="Times New Roman" w:hAnsi="Times New Roman" w:cs="Times New Roman"/>
              </w:rPr>
              <w:t xml:space="preserve">Теория и методика физического воспитания и спорта: </w:t>
            </w:r>
            <w:proofErr w:type="spellStart"/>
            <w:r w:rsidRPr="00961C5F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. - 8-е изд., стер. - Москва: Академия, 2010. - 480 с. </w:t>
            </w:r>
          </w:p>
          <w:p w:rsidR="00C442C0" w:rsidRPr="00961C5F" w:rsidRDefault="00C442C0" w:rsidP="00EE5834">
            <w:pPr>
              <w:rPr>
                <w:rFonts w:ascii="Times New Roman" w:hAnsi="Times New Roman" w:cs="Times New Roman"/>
              </w:rPr>
            </w:pPr>
            <w:r w:rsidRPr="00961C5F">
              <w:rPr>
                <w:rFonts w:ascii="Times New Roman" w:hAnsi="Times New Roman" w:cs="Times New Roman"/>
              </w:rPr>
              <w:t xml:space="preserve">2. </w:t>
            </w:r>
            <w:r w:rsidRPr="00961C5F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961C5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61C5F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 для студентов вузов / под ред. Ю.Ф. </w:t>
            </w:r>
            <w:proofErr w:type="spellStart"/>
            <w:r w:rsidRPr="00961C5F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961C5F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C442C0" w:rsidRPr="00961C5F" w:rsidRDefault="00C442C0" w:rsidP="00EE5834">
            <w:pPr>
              <w:rPr>
                <w:rStyle w:val="a3"/>
                <w:rFonts w:ascii="Times New Roman" w:hAnsi="Times New Roman" w:cs="Times New Roman"/>
                <w:bCs/>
              </w:rPr>
            </w:pPr>
            <w:r w:rsidRPr="00961C5F">
              <w:rPr>
                <w:rFonts w:ascii="Times New Roman" w:hAnsi="Times New Roman" w:cs="Times New Roman"/>
              </w:rPr>
              <w:t xml:space="preserve">3. </w:t>
            </w:r>
            <w:hyperlink r:id="rId4" w:history="1"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</w:p>
          <w:p w:rsidR="00C442C0" w:rsidRPr="00961C5F" w:rsidRDefault="00C442C0" w:rsidP="00EE5834">
            <w:pPr>
              <w:rPr>
                <w:rFonts w:ascii="Times New Roman" w:hAnsi="Times New Roman" w:cs="Times New Roman"/>
                <w:bCs/>
              </w:rPr>
            </w:pPr>
            <w:r w:rsidRPr="00961C5F">
              <w:rPr>
                <w:rFonts w:ascii="Times New Roman" w:hAnsi="Times New Roman" w:cs="Times New Roman"/>
              </w:rPr>
              <w:t xml:space="preserve">4. </w:t>
            </w:r>
            <w:hyperlink r:id="rId5" w:history="1"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https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://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biblio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online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/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book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/32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832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B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3-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0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AD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-49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CF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-9462-96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D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21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FF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6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FC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</w:rPr>
                <w:t>9</w:t>
              </w:r>
              <w:r w:rsidRPr="00961C5F">
                <w:rPr>
                  <w:rStyle w:val="a3"/>
                  <w:rFonts w:ascii="Times New Roman" w:hAnsi="Times New Roman" w:cs="Times New Roman"/>
                  <w:bCs/>
                  <w:lang w:val="en-US"/>
                </w:rPr>
                <w:t>A</w:t>
              </w:r>
            </w:hyperlink>
          </w:p>
          <w:bookmarkEnd w:id="0"/>
          <w:p w:rsidR="00C442C0" w:rsidRDefault="00C442C0" w:rsidP="00EE5834"/>
          <w:p w:rsidR="00C442C0" w:rsidRPr="00DE2784" w:rsidRDefault="00C442C0" w:rsidP="00EE5834"/>
        </w:tc>
      </w:tr>
    </w:tbl>
    <w:p w:rsidR="00C9740D" w:rsidRDefault="00C9740D"/>
    <w:sectPr w:rsidR="00C9740D" w:rsidSect="0007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7021CB"/>
    <w:rsid w:val="000731AC"/>
    <w:rsid w:val="007021CB"/>
    <w:rsid w:val="00AB33F3"/>
    <w:rsid w:val="00C442C0"/>
    <w:rsid w:val="00C9740D"/>
    <w:rsid w:val="00D7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1C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021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io-online.ru/book/32F832B3-F0AD-49CF-9462-96D21FF6FC9A" TargetMode="External"/><Relationship Id="rId4" Type="http://schemas.openxmlformats.org/officeDocument/2006/relationships/hyperlink" Target="https://www.biblio-online.ru/book/C05BD6A1-6B10-448C-BDE3-8811C3A6F9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2020-04-09T05:51:00Z</dcterms:created>
  <dcterms:modified xsi:type="dcterms:W3CDTF">2020-05-22T03:07:00Z</dcterms:modified>
</cp:coreProperties>
</file>