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53E5" w:rsidRDefault="00654852" w:rsidP="00654852">
      <w:pPr>
        <w:spacing w:after="0" w:line="360" w:lineRule="auto"/>
        <w:outlineLvl w:val="1"/>
        <w:rPr>
          <w:i/>
          <w:sz w:val="28"/>
          <w:szCs w:val="28"/>
          <w:lang w:eastAsia="zh-CN"/>
        </w:rPr>
      </w:pPr>
      <w:bookmarkStart w:id="0" w:name="_Toc445683711"/>
      <w:r>
        <w:rPr>
          <w:i/>
          <w:sz w:val="28"/>
          <w:szCs w:val="28"/>
          <w:lang w:eastAsia="zh-CN"/>
        </w:rPr>
        <w:t>НО</w:t>
      </w:r>
      <w:r w:rsidR="001025ED">
        <w:rPr>
          <w:i/>
          <w:sz w:val="28"/>
          <w:szCs w:val="28"/>
          <w:lang w:eastAsia="zh-CN"/>
        </w:rPr>
        <w:t>-20</w:t>
      </w:r>
      <w:r w:rsidR="007C53E5" w:rsidRPr="004675A4">
        <w:rPr>
          <w:i/>
          <w:sz w:val="28"/>
          <w:szCs w:val="28"/>
          <w:lang w:eastAsia="zh-CN"/>
        </w:rPr>
        <w:t>,</w:t>
      </w:r>
      <w:r>
        <w:rPr>
          <w:i/>
          <w:sz w:val="28"/>
          <w:szCs w:val="28"/>
          <w:lang w:eastAsia="zh-CN"/>
        </w:rPr>
        <w:t xml:space="preserve"> ДО-20. </w:t>
      </w:r>
      <w:r w:rsidR="007C53E5" w:rsidRPr="004675A4">
        <w:rPr>
          <w:i/>
          <w:sz w:val="28"/>
          <w:szCs w:val="28"/>
          <w:lang w:eastAsia="zh-CN"/>
        </w:rPr>
        <w:t xml:space="preserve"> </w:t>
      </w:r>
      <w:r w:rsidR="00591231">
        <w:rPr>
          <w:i/>
          <w:sz w:val="28"/>
          <w:szCs w:val="28"/>
          <w:lang w:eastAsia="zh-CN"/>
        </w:rPr>
        <w:t>Информатика и ИКТ</w:t>
      </w:r>
      <w:r w:rsidR="001025ED">
        <w:rPr>
          <w:i/>
          <w:sz w:val="28"/>
          <w:szCs w:val="28"/>
          <w:lang w:eastAsia="zh-CN"/>
        </w:rPr>
        <w:t>, лекция</w:t>
      </w:r>
      <w:r w:rsidR="007C53E5" w:rsidRPr="004675A4">
        <w:rPr>
          <w:i/>
          <w:sz w:val="28"/>
          <w:szCs w:val="28"/>
          <w:lang w:eastAsia="zh-CN"/>
        </w:rPr>
        <w:t xml:space="preserve">, </w:t>
      </w:r>
      <w:r>
        <w:rPr>
          <w:i/>
          <w:sz w:val="28"/>
          <w:szCs w:val="28"/>
          <w:lang w:eastAsia="zh-CN"/>
        </w:rPr>
        <w:t>02</w:t>
      </w:r>
      <w:r w:rsidR="007C53E5" w:rsidRPr="004D6F09">
        <w:rPr>
          <w:i/>
          <w:sz w:val="28"/>
          <w:szCs w:val="28"/>
          <w:lang w:eastAsia="zh-CN"/>
        </w:rPr>
        <w:t>.</w:t>
      </w:r>
      <w:r w:rsidR="007C53E5">
        <w:rPr>
          <w:i/>
          <w:sz w:val="28"/>
          <w:szCs w:val="28"/>
          <w:lang w:eastAsia="zh-CN"/>
        </w:rPr>
        <w:t>1</w:t>
      </w:r>
      <w:r>
        <w:rPr>
          <w:i/>
          <w:sz w:val="28"/>
          <w:szCs w:val="28"/>
          <w:lang w:eastAsia="zh-CN"/>
        </w:rPr>
        <w:t>2</w:t>
      </w:r>
      <w:r w:rsidR="007C53E5" w:rsidRPr="004D6F09">
        <w:rPr>
          <w:i/>
          <w:sz w:val="28"/>
          <w:szCs w:val="28"/>
          <w:lang w:eastAsia="zh-CN"/>
        </w:rPr>
        <w:t>.2020</w:t>
      </w:r>
    </w:p>
    <w:p w:rsidR="007C4530" w:rsidRPr="00654852" w:rsidRDefault="007C4530" w:rsidP="00654852">
      <w:pPr>
        <w:pStyle w:val="2"/>
        <w:spacing w:before="0" w:line="360" w:lineRule="auto"/>
        <w:rPr>
          <w:rFonts w:ascii="Times New Roman" w:eastAsiaTheme="minorEastAsia" w:hAnsi="Times New Roman" w:cs="Times New Roman"/>
          <w:color w:val="auto"/>
          <w:sz w:val="28"/>
        </w:rPr>
      </w:pPr>
      <w:bookmarkStart w:id="1" w:name="_Toc26780838"/>
      <w:bookmarkEnd w:id="0"/>
      <w:r w:rsidRPr="00654852">
        <w:rPr>
          <w:rFonts w:ascii="Times New Roman" w:eastAsiaTheme="minorEastAsia" w:hAnsi="Times New Roman" w:cs="Times New Roman"/>
          <w:color w:val="auto"/>
          <w:sz w:val="28"/>
        </w:rPr>
        <w:t>Кодирование данных в ЭВМ</w:t>
      </w:r>
      <w:bookmarkEnd w:id="1"/>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Кодирование – процесс присвоения условных обозначений, результатом которого является создание кодов объектов. Процесс кодирования тесно связан с определением:</w:t>
      </w:r>
    </w:p>
    <w:p w:rsidR="007C4530" w:rsidRPr="006E626C" w:rsidRDefault="007C4530" w:rsidP="00654852">
      <w:pPr>
        <w:pStyle w:val="a5"/>
        <w:numPr>
          <w:ilvl w:val="0"/>
          <w:numId w:val="2"/>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множества объектов, для которых выполняется кодирование;</w:t>
      </w:r>
    </w:p>
    <w:p w:rsidR="007C4530" w:rsidRPr="006E626C" w:rsidRDefault="007C4530" w:rsidP="00654852">
      <w:pPr>
        <w:pStyle w:val="a5"/>
        <w:numPr>
          <w:ilvl w:val="0"/>
          <w:numId w:val="2"/>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целей кодирования;</w:t>
      </w:r>
    </w:p>
    <w:p w:rsidR="007C4530" w:rsidRPr="006E626C" w:rsidRDefault="007C4530" w:rsidP="00654852">
      <w:pPr>
        <w:pStyle w:val="a5"/>
        <w:numPr>
          <w:ilvl w:val="0"/>
          <w:numId w:val="2"/>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алфавита кода, т.е. состава символов, применяемых при создании кодов;</w:t>
      </w:r>
    </w:p>
    <w:p w:rsidR="007C4530" w:rsidRPr="006E626C" w:rsidRDefault="007C4530" w:rsidP="00654852">
      <w:pPr>
        <w:pStyle w:val="a5"/>
        <w:numPr>
          <w:ilvl w:val="0"/>
          <w:numId w:val="2"/>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структуры кода, т.е. состава и назначения отдельных разрядов кода.</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Целями кодирования могут быть: применение компактной формы записи информации, в том числе для замены естественного языка искусственным; идентификация объектов; помехозащищенность и др.</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Для машинной обработки кодирование выполняет важную функцию – представление информации в виде, удобном для обработки на ЭВМ. Объектом кодирования становится информация различной природы:</w:t>
      </w:r>
    </w:p>
    <w:p w:rsidR="007C4530" w:rsidRPr="006E626C" w:rsidRDefault="007C4530" w:rsidP="00654852">
      <w:pPr>
        <w:pStyle w:val="a5"/>
        <w:numPr>
          <w:ilvl w:val="0"/>
          <w:numId w:val="3"/>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числовая информация, применяемая для вычислений;</w:t>
      </w:r>
    </w:p>
    <w:p w:rsidR="007C4530" w:rsidRPr="006E626C" w:rsidRDefault="007C4530" w:rsidP="00654852">
      <w:pPr>
        <w:pStyle w:val="a5"/>
        <w:numPr>
          <w:ilvl w:val="0"/>
          <w:numId w:val="3"/>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текстовая информация, позволяющая представлять разнообразную алфавитно-цифровую информацию, символы псевдографики;</w:t>
      </w:r>
    </w:p>
    <w:p w:rsidR="007C4530" w:rsidRPr="006E626C" w:rsidRDefault="007C4530" w:rsidP="00654852">
      <w:pPr>
        <w:pStyle w:val="a5"/>
        <w:numPr>
          <w:ilvl w:val="0"/>
          <w:numId w:val="3"/>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звуковая и видеоинформация, используемая в мультимедиа.</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Расширение видов обрабатываемой информации, потребность в оптимизации систем хранения и обработки данных (по требуемым объемам, времени или стоимости обработки) ставит проблему разработки и совершенствования методов кодирования. Для информации различной природы разработаны системы кодирования, использующие представление в виде последовательности 0 и 1.</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Требования к кодированию информации обусловлены пользовательскими приложениями (задачами и запросами на обработку данных). В частности, объекты, для которых выполняется содержательная обработка (продукция, поставщики, ресурсы и т.п.), требуют однозначной </w:t>
      </w:r>
      <w:r w:rsidRPr="006E626C">
        <w:rPr>
          <w:rFonts w:ascii="Times New Roman" w:hAnsi="Times New Roman" w:cs="Times New Roman"/>
          <w:sz w:val="28"/>
          <w:szCs w:val="28"/>
        </w:rPr>
        <w:lastRenderedPageBreak/>
        <w:t>идентификации; вместо длинного наименования объекта удобно использовать короткий код (идентификатор).</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Для обеспечения надежности систем обработки данных, связанных с накоплением информации в БД, передачей информации по каналам связи, другими видами обработки данных и т.п., встает вопрос о помехозащищенности кодов. Это достигается методами помехоустойчивого кодирования, реализуемыми аппаратными и программными средствами, выполнением операций обработки по кодированию-декодированию информации, обнаружению и автоматическому исправлению ошибок в коде.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В качестве алфавита машинного кода для представления в современных цифровых ЭВМ используется так называемый двоичный алфавит, содержащий символы 0 и 1. Для информации определенного типа выбирается система кодирования, которая определяет структуру кода – количество разрядов и их назначение.</w:t>
      </w:r>
    </w:p>
    <w:p w:rsidR="007C4530" w:rsidRPr="00654852" w:rsidRDefault="007C4530" w:rsidP="00654852">
      <w:pPr>
        <w:pStyle w:val="3"/>
        <w:spacing w:before="0" w:line="360" w:lineRule="auto"/>
        <w:rPr>
          <w:rFonts w:ascii="Times New Roman" w:eastAsiaTheme="minorEastAsia" w:hAnsi="Times New Roman" w:cs="Times New Roman"/>
          <w:color w:val="auto"/>
          <w:sz w:val="28"/>
        </w:rPr>
      </w:pPr>
      <w:r w:rsidRPr="00654852">
        <w:rPr>
          <w:rFonts w:ascii="Times New Roman" w:eastAsiaTheme="minorEastAsia" w:hAnsi="Times New Roman" w:cs="Times New Roman"/>
          <w:color w:val="auto"/>
          <w:sz w:val="28"/>
        </w:rPr>
        <w:t>Кодирование текстовой информации</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Для кодирования текстовой информации разработаны различные системы кодирования, но для обеспечения процессов обмена информацией между различными компьютерными системами потребовалась стандартизация представления текстовой информации. Первым был разработан американский стандартный код для обмена информацией ASCII (</w:t>
      </w:r>
      <w:proofErr w:type="spellStart"/>
      <w:r w:rsidRPr="006E626C">
        <w:rPr>
          <w:rFonts w:ascii="Times New Roman" w:hAnsi="Times New Roman" w:cs="Times New Roman"/>
          <w:sz w:val="28"/>
          <w:szCs w:val="28"/>
        </w:rPr>
        <w:t>American</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Standard</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Code</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for</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Information</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Interchange</w:t>
      </w:r>
      <w:proofErr w:type="spellEnd"/>
      <w:r w:rsidRPr="006E626C">
        <w:rPr>
          <w:rFonts w:ascii="Times New Roman" w:hAnsi="Times New Roman" w:cs="Times New Roman"/>
          <w:sz w:val="28"/>
          <w:szCs w:val="28"/>
        </w:rPr>
        <w:t>), созданный Американским национальным институтом стандартов (ANSI). Код ASCII первоначально использовал 7 бит для представления прописных и строчных букв английского алфавита, цифр, знаков пунктуации и управляющей информации. Управляющая информация была необходима для управления вводом/выводом информации в ЭВМ с перфоленты. В настоящее время код ASCII состоит из 8 бит, одному символу соответствует ровно 1 байт. Это позволило увеличить разнообразие представляемых символов, в том числе добавить символы национальных алфавитов.</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lastRenderedPageBreak/>
        <w:t>Для оценки объема информации, представляемой для обработки и хранения ее в ЭВМ, используется простейший пересчет – число символов (знаков, букв, пробелов) в тексте пересчитывается в количество байт.</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Пример 1: одна машинописная страница текстового документа при использовании шрифта </w:t>
      </w:r>
      <w:proofErr w:type="spellStart"/>
      <w:r w:rsidRPr="006E626C">
        <w:rPr>
          <w:rFonts w:ascii="Times New Roman" w:hAnsi="Times New Roman" w:cs="Times New Roman"/>
          <w:sz w:val="28"/>
          <w:szCs w:val="28"/>
        </w:rPr>
        <w:t>Times</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New</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Roman</w:t>
      </w:r>
      <w:proofErr w:type="spellEnd"/>
      <w:r w:rsidRPr="006E626C">
        <w:rPr>
          <w:rFonts w:ascii="Times New Roman" w:hAnsi="Times New Roman" w:cs="Times New Roman"/>
          <w:sz w:val="28"/>
          <w:szCs w:val="28"/>
        </w:rPr>
        <w:t>, 14 пунктов содержит в среднем 34 строки по 77 символов, т.е. 2618 символов, или около 2,5 Кбайт.</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Пример 2: экран в текстовом формате содержит 80 символов в строке и 25 строк, что соответствует 2000 символов, или около 1,9 Кбайт.</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Пример 3: документ содержит порядка 1200 страниц текста, в формате </w:t>
      </w:r>
      <w:proofErr w:type="spellStart"/>
      <w:r w:rsidRPr="006E626C">
        <w:rPr>
          <w:rFonts w:ascii="Times New Roman" w:hAnsi="Times New Roman" w:cs="Times New Roman"/>
          <w:sz w:val="28"/>
          <w:szCs w:val="28"/>
        </w:rPr>
        <w:t>Times</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New</w:t>
      </w:r>
      <w:proofErr w:type="spellEnd"/>
      <w:r w:rsidRPr="006E626C">
        <w:rPr>
          <w:rFonts w:ascii="Times New Roman" w:hAnsi="Times New Roman" w:cs="Times New Roman"/>
          <w:sz w:val="28"/>
          <w:szCs w:val="28"/>
        </w:rPr>
        <w:t xml:space="preserve"> </w:t>
      </w:r>
      <w:proofErr w:type="spellStart"/>
      <w:r w:rsidRPr="006E626C">
        <w:rPr>
          <w:rFonts w:ascii="Times New Roman" w:hAnsi="Times New Roman" w:cs="Times New Roman"/>
          <w:sz w:val="28"/>
          <w:szCs w:val="28"/>
        </w:rPr>
        <w:t>Roman</w:t>
      </w:r>
      <w:proofErr w:type="spellEnd"/>
      <w:r w:rsidRPr="006E626C">
        <w:rPr>
          <w:rFonts w:ascii="Times New Roman" w:hAnsi="Times New Roman" w:cs="Times New Roman"/>
          <w:sz w:val="28"/>
          <w:szCs w:val="28"/>
        </w:rPr>
        <w:t xml:space="preserve">, 14 пунктов. Тогда размер файла для представления информации будет равен </w:t>
      </w:r>
    </w:p>
    <w:p w:rsidR="007C4530" w:rsidRPr="006E626C" w:rsidRDefault="007C4530" w:rsidP="00654852">
      <w:pPr>
        <w:spacing w:after="0" w:line="360" w:lineRule="auto"/>
        <w:ind w:firstLine="709"/>
        <w:jc w:val="both"/>
        <w:rPr>
          <w:rFonts w:ascii="Times New Roman" w:hAnsi="Times New Roman" w:cs="Times New Roman"/>
          <w:sz w:val="28"/>
          <w:szCs w:val="28"/>
        </w:rPr>
      </w:pPr>
      <m:oMath>
        <m:r>
          <m:rPr>
            <m:sty m:val="p"/>
          </m:rPr>
          <w:rPr>
            <w:rFonts w:ascii="Cambria Math" w:hAnsi="Times New Roman" w:cs="Times New Roman"/>
            <w:sz w:val="28"/>
            <w:szCs w:val="28"/>
          </w:rPr>
          <m:t xml:space="preserve">2,5 </m:t>
        </m:r>
        <m:d>
          <m:dPr>
            <m:ctrlPr>
              <w:rPr>
                <w:rFonts w:ascii="Cambria Math" w:hAnsi="Times New Roman" w:cs="Times New Roman"/>
                <w:sz w:val="28"/>
                <w:szCs w:val="28"/>
              </w:rPr>
            </m:ctrlPr>
          </m:dPr>
          <m:e>
            <m:f>
              <m:fPr>
                <m:ctrlPr>
                  <w:rPr>
                    <w:rFonts w:ascii="Cambria Math" w:hAnsi="Times New Roman" w:cs="Times New Roman"/>
                    <w:sz w:val="28"/>
                    <w:szCs w:val="28"/>
                  </w:rPr>
                </m:ctrlPr>
              </m:fPr>
              <m:num>
                <m:r>
                  <m:rPr>
                    <m:sty m:val="p"/>
                  </m:rPr>
                  <w:rPr>
                    <w:rFonts w:ascii="Cambria Math" w:hAnsi="Times New Roman" w:cs="Times New Roman"/>
                    <w:sz w:val="28"/>
                    <w:szCs w:val="28"/>
                  </w:rPr>
                  <m:t>Кбайт</m:t>
                </m:r>
              </m:num>
              <m:den>
                <m:r>
                  <m:rPr>
                    <m:sty m:val="p"/>
                  </m:rPr>
                  <w:rPr>
                    <w:rFonts w:ascii="Cambria Math" w:hAnsi="Times New Roman" w:cs="Times New Roman"/>
                    <w:sz w:val="28"/>
                    <w:szCs w:val="28"/>
                  </w:rPr>
                  <m:t>стр</m:t>
                </m:r>
              </m:den>
            </m:f>
          </m:e>
        </m:d>
        <m:r>
          <m:rPr>
            <m:sty m:val="p"/>
          </m:rPr>
          <w:rPr>
            <w:rFonts w:ascii="Times New Roman" w:hAnsi="Times New Roman" w:cs="Times New Roman"/>
            <w:sz w:val="28"/>
            <w:szCs w:val="28"/>
          </w:rPr>
          <m:t>∙</m:t>
        </m:r>
        <m:r>
          <m:rPr>
            <m:sty m:val="p"/>
          </m:rPr>
          <w:rPr>
            <w:rFonts w:ascii="Cambria Math" w:hAnsi="Times New Roman" w:cs="Times New Roman"/>
            <w:sz w:val="28"/>
            <w:szCs w:val="28"/>
          </w:rPr>
          <m:t>1200</m:t>
        </m:r>
        <m:d>
          <m:dPr>
            <m:ctrlPr>
              <w:rPr>
                <w:rFonts w:ascii="Cambria Math" w:hAnsi="Times New Roman" w:cs="Times New Roman"/>
                <w:sz w:val="28"/>
                <w:szCs w:val="28"/>
              </w:rPr>
            </m:ctrlPr>
          </m:dPr>
          <m:e>
            <m:r>
              <m:rPr>
                <m:sty m:val="p"/>
              </m:rPr>
              <w:rPr>
                <w:rFonts w:ascii="Times New Roman" w:hAnsi="Times New Roman" w:cs="Times New Roman"/>
                <w:sz w:val="28"/>
                <w:szCs w:val="28"/>
              </w:rPr>
              <m:t>стр</m:t>
            </m:r>
            <m:r>
              <m:rPr>
                <m:sty m:val="p"/>
              </m:rPr>
              <w:rPr>
                <w:rFonts w:ascii="Cambria Math" w:hAnsi="Times New Roman" w:cs="Times New Roman"/>
                <w:sz w:val="28"/>
                <w:szCs w:val="28"/>
              </w:rPr>
              <m:t>.</m:t>
            </m:r>
          </m:e>
        </m:d>
        <m:r>
          <m:rPr>
            <m:sty m:val="p"/>
          </m:rPr>
          <w:rPr>
            <w:rFonts w:ascii="Cambria Math" w:hAnsi="Times New Roman" w:cs="Times New Roman"/>
            <w:sz w:val="28"/>
            <w:szCs w:val="28"/>
          </w:rPr>
          <m:t xml:space="preserve">=3067,97 </m:t>
        </m:r>
        <m:r>
          <m:rPr>
            <m:sty m:val="p"/>
          </m:rPr>
          <w:rPr>
            <w:rFonts w:ascii="Times New Roman" w:hAnsi="Times New Roman" w:cs="Times New Roman"/>
            <w:sz w:val="28"/>
            <w:szCs w:val="28"/>
          </w:rPr>
          <m:t>Кбайт</m:t>
        </m:r>
        <m:r>
          <m:rPr>
            <m:sty m:val="p"/>
          </m:rPr>
          <w:rPr>
            <w:rFonts w:ascii="Cambria Math" w:hAnsi="Times New Roman" w:cs="Times New Roman"/>
            <w:sz w:val="28"/>
            <w:szCs w:val="28"/>
          </w:rPr>
          <m:t xml:space="preserve"> (</m:t>
        </m:r>
        <m:r>
          <m:rPr>
            <m:sty m:val="p"/>
          </m:rPr>
          <w:rPr>
            <w:rFonts w:ascii="Times New Roman" w:hAnsi="Times New Roman" w:cs="Times New Roman"/>
            <w:sz w:val="28"/>
            <w:szCs w:val="28"/>
          </w:rPr>
          <m:t>около</m:t>
        </m:r>
        <m:r>
          <m:rPr>
            <m:sty m:val="p"/>
          </m:rPr>
          <w:rPr>
            <w:rFonts w:ascii="Cambria Math" w:hAnsi="Times New Roman" w:cs="Times New Roman"/>
            <w:sz w:val="28"/>
            <w:szCs w:val="28"/>
          </w:rPr>
          <m:t xml:space="preserve"> 3 </m:t>
        </m:r>
        <m:r>
          <m:rPr>
            <m:sty m:val="p"/>
          </m:rPr>
          <w:rPr>
            <w:rFonts w:ascii="Times New Roman" w:hAnsi="Times New Roman" w:cs="Times New Roman"/>
            <w:sz w:val="28"/>
            <w:szCs w:val="28"/>
          </w:rPr>
          <m:t>Мбайт</m:t>
        </m:r>
        <m:r>
          <m:rPr>
            <m:sty m:val="p"/>
          </m:rPr>
          <w:rPr>
            <w:rFonts w:ascii="Cambria Math" w:hAnsi="Times New Roman" w:cs="Times New Roman"/>
            <w:sz w:val="28"/>
            <w:szCs w:val="28"/>
          </w:rPr>
          <m:t>)</m:t>
        </m:r>
      </m:oMath>
      <w:r w:rsidRPr="006E626C">
        <w:rPr>
          <w:rFonts w:ascii="Times New Roman" w:hAnsi="Times New Roman" w:cs="Times New Roman"/>
          <w:sz w:val="28"/>
          <w:szCs w:val="28"/>
        </w:rPr>
        <w:t>.</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В конце 1980-х г. На смену ASCII пришел </w:t>
      </w:r>
      <w:proofErr w:type="spellStart"/>
      <w:r w:rsidRPr="006E626C">
        <w:rPr>
          <w:rFonts w:ascii="Times New Roman" w:hAnsi="Times New Roman" w:cs="Times New Roman"/>
          <w:sz w:val="28"/>
          <w:szCs w:val="28"/>
        </w:rPr>
        <w:t>Unicode</w:t>
      </w:r>
      <w:proofErr w:type="spellEnd"/>
      <w:r w:rsidRPr="006E626C">
        <w:rPr>
          <w:rFonts w:ascii="Times New Roman" w:hAnsi="Times New Roman" w:cs="Times New Roman"/>
          <w:sz w:val="28"/>
          <w:szCs w:val="28"/>
        </w:rPr>
        <w:t>, который существенно расширил алфавит символов, но увеличил размерность текстовых файлов.</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Пример 1:</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Сколько бит памяти займет слово «Микропроцессор»?</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Решение: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Слово состоит из 14 букв. Каждая буква – символ компьютерного алфавита, занимает 1 байт памяти. Слово занимает 14 байт =14*8=112 бит памяти.</w:t>
      </w:r>
    </w:p>
    <w:p w:rsidR="007C4530" w:rsidRPr="006E626C" w:rsidRDefault="007C4530" w:rsidP="00654852">
      <w:pPr>
        <w:pStyle w:val="a4"/>
        <w:numPr>
          <w:ilvl w:val="0"/>
          <w:numId w:val="6"/>
        </w:numPr>
        <w:shd w:val="clear" w:color="auto" w:fill="FFFFFF"/>
        <w:spacing w:before="0" w:beforeAutospacing="0" w:after="0" w:afterAutospacing="0" w:line="360" w:lineRule="auto"/>
        <w:textAlignment w:val="baseline"/>
        <w:rPr>
          <w:rFonts w:eastAsiaTheme="minorEastAsia"/>
          <w:sz w:val="28"/>
          <w:szCs w:val="28"/>
          <w:lang w:eastAsia="en-US"/>
        </w:rPr>
      </w:pPr>
      <w:r w:rsidRPr="006E626C">
        <w:rPr>
          <w:rFonts w:eastAsiaTheme="minorEastAsia"/>
          <w:sz w:val="28"/>
          <w:szCs w:val="28"/>
          <w:lang w:eastAsia="en-US"/>
        </w:rPr>
        <w:t xml:space="preserve">Текст занимает 0, 25 Кбайт памяти компьютера. Сколько символов содержит этот текст? </w:t>
      </w:r>
    </w:p>
    <w:p w:rsidR="007C4530" w:rsidRPr="006E626C" w:rsidRDefault="007C4530" w:rsidP="00654852">
      <w:pPr>
        <w:pStyle w:val="a4"/>
        <w:shd w:val="clear" w:color="auto" w:fill="FFFFFF"/>
        <w:spacing w:before="0" w:beforeAutospacing="0" w:after="0" w:afterAutospacing="0" w:line="360" w:lineRule="auto"/>
        <w:textAlignment w:val="baseline"/>
        <w:rPr>
          <w:rFonts w:eastAsiaTheme="minorEastAsia"/>
          <w:sz w:val="28"/>
          <w:szCs w:val="28"/>
          <w:lang w:eastAsia="en-US"/>
        </w:rPr>
      </w:pPr>
      <w:r w:rsidRPr="006E626C">
        <w:rPr>
          <w:rFonts w:eastAsiaTheme="minorEastAsia"/>
          <w:sz w:val="28"/>
          <w:szCs w:val="28"/>
          <w:lang w:eastAsia="en-US"/>
        </w:rPr>
        <w:t>Решение: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Переведем Кб в байты: 0, 25 Кб * 1024 =256 байт. Так как текст занимает объем 256 байт, а каждый символ – 1 байт, то в тексте 256 символов.</w:t>
      </w:r>
    </w:p>
    <w:p w:rsidR="007C4530" w:rsidRPr="006E626C" w:rsidRDefault="007C4530" w:rsidP="00654852">
      <w:pPr>
        <w:pStyle w:val="a4"/>
        <w:shd w:val="clear" w:color="auto" w:fill="FFFFFF"/>
        <w:spacing w:before="0" w:beforeAutospacing="0" w:after="0" w:afterAutospacing="0" w:line="360" w:lineRule="auto"/>
        <w:textAlignment w:val="baseline"/>
        <w:rPr>
          <w:rFonts w:eastAsiaTheme="minorEastAsia"/>
          <w:sz w:val="28"/>
          <w:szCs w:val="28"/>
          <w:lang w:eastAsia="en-US"/>
        </w:rPr>
      </w:pPr>
      <w:r w:rsidRPr="006E626C">
        <w:rPr>
          <w:rFonts w:eastAsiaTheme="minorEastAsia"/>
          <w:sz w:val="28"/>
          <w:szCs w:val="28"/>
        </w:rPr>
        <w:t>Пример 2:</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lastRenderedPageBreak/>
        <w:t xml:space="preserve">Текст занимает полных 5 страниц. На каждой странице размещается 30 строк по 70 символов в строке. Какой объем оперативной памяти (в байтах) займет этот текст? </w:t>
      </w:r>
    </w:p>
    <w:p w:rsidR="007C4530" w:rsidRPr="006E626C" w:rsidRDefault="007C4530" w:rsidP="00654852">
      <w:pPr>
        <w:pStyle w:val="a4"/>
        <w:shd w:val="clear" w:color="auto" w:fill="FFFFFF"/>
        <w:spacing w:before="0" w:beforeAutospacing="0" w:after="0" w:afterAutospacing="0" w:line="360" w:lineRule="auto"/>
        <w:textAlignment w:val="baseline"/>
        <w:rPr>
          <w:rFonts w:eastAsiaTheme="minorEastAsia"/>
          <w:sz w:val="28"/>
          <w:szCs w:val="28"/>
          <w:lang w:eastAsia="en-US"/>
        </w:rPr>
      </w:pPr>
      <w:r w:rsidRPr="006E626C">
        <w:rPr>
          <w:rFonts w:eastAsiaTheme="minorEastAsia"/>
          <w:sz w:val="28"/>
          <w:szCs w:val="28"/>
          <w:lang w:eastAsia="en-US"/>
        </w:rPr>
        <w:t>Решение:</w:t>
      </w:r>
    </w:p>
    <w:p w:rsidR="007C4530" w:rsidRPr="006E626C" w:rsidRDefault="007C4530" w:rsidP="00654852">
      <w:pPr>
        <w:pStyle w:val="a4"/>
        <w:shd w:val="clear" w:color="auto" w:fill="FFFFFF"/>
        <w:spacing w:before="0" w:beforeAutospacing="0" w:after="0" w:afterAutospacing="0" w:line="360" w:lineRule="auto"/>
        <w:textAlignment w:val="baseline"/>
        <w:rPr>
          <w:rFonts w:eastAsiaTheme="minorEastAsia"/>
          <w:sz w:val="28"/>
          <w:szCs w:val="28"/>
          <w:lang w:eastAsia="en-US"/>
        </w:rPr>
      </w:pPr>
      <w:r w:rsidRPr="006E626C">
        <w:rPr>
          <w:rFonts w:eastAsiaTheme="minorEastAsia"/>
          <w:sz w:val="28"/>
          <w:szCs w:val="28"/>
          <w:lang w:eastAsia="en-US"/>
        </w:rPr>
        <w:t>30*70*5 = 10500 символов в тексте на 5 страницах. Текст займет 10500 байт оперативной памяти.</w:t>
      </w:r>
    </w:p>
    <w:p w:rsidR="007C4530" w:rsidRPr="006E626C" w:rsidRDefault="007C4530" w:rsidP="00654852">
      <w:p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Пример 3:</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Считая, что каждый символ кодируется одним байтом, оцените информационный объем следующего высказывания М.В. Ломоносова: «Математику уже затем учить надо, что она ум в порядок приводит»</w:t>
      </w:r>
    </w:p>
    <w:p w:rsidR="007C4530" w:rsidRPr="006E626C" w:rsidRDefault="007C4530" w:rsidP="00654852">
      <w:p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Решение: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В тексте 62 символа, включая пробелы и знаки препинания. При кодировании каждого символа одним байтом на символ будет приходиться по 8 бит, Следовательно, переведем в биты 62*8= 496 бит.</w:t>
      </w:r>
    </w:p>
    <w:p w:rsidR="007C4530" w:rsidRPr="006E626C" w:rsidRDefault="007C4530" w:rsidP="00654852">
      <w:pPr>
        <w:spacing w:after="0" w:line="360" w:lineRule="auto"/>
        <w:jc w:val="both"/>
        <w:rPr>
          <w:rFonts w:ascii="Times New Roman" w:hAnsi="Times New Roman" w:cs="Times New Roman"/>
          <w:b/>
          <w:i/>
          <w:sz w:val="28"/>
          <w:szCs w:val="28"/>
        </w:rPr>
      </w:pPr>
      <w:r w:rsidRPr="006E626C">
        <w:rPr>
          <w:rFonts w:ascii="Times New Roman" w:hAnsi="Times New Roman" w:cs="Times New Roman"/>
          <w:b/>
          <w:i/>
          <w:sz w:val="28"/>
          <w:szCs w:val="28"/>
        </w:rPr>
        <w:t>Кодирование чисел</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Кодирование чисел осуществляется в виде, удобном для дальнейшей компьютерной обработки. В компьютере любая информация представляется в двоичном коде. Отдельные элементы двоичного кода, принимающие значение 0 или 1, называются разрядами или битами. </w:t>
      </w:r>
      <w:proofErr w:type="gramStart"/>
      <w:r w:rsidRPr="006E626C">
        <w:rPr>
          <w:rFonts w:ascii="Times New Roman" w:hAnsi="Times New Roman" w:cs="Times New Roman"/>
          <w:sz w:val="28"/>
          <w:szCs w:val="28"/>
        </w:rPr>
        <w:t xml:space="preserve">Для выполнения арифметико-логической обработки чисел (сложение, вычитание, умножение, деление, сравнение) используются различные системы счисления: двоичная, восьмеричная, шестнадцатеричная (см. пункт кодирование числовых данных). </w:t>
      </w:r>
      <w:proofErr w:type="gramEnd"/>
    </w:p>
    <w:p w:rsidR="007C4530" w:rsidRPr="00654852" w:rsidRDefault="007C4530" w:rsidP="00654852">
      <w:pPr>
        <w:pStyle w:val="3"/>
        <w:spacing w:before="0" w:line="360" w:lineRule="auto"/>
        <w:rPr>
          <w:rFonts w:ascii="Times New Roman" w:eastAsiaTheme="minorEastAsia" w:hAnsi="Times New Roman" w:cs="Times New Roman"/>
          <w:color w:val="auto"/>
          <w:sz w:val="28"/>
        </w:rPr>
      </w:pPr>
      <w:r w:rsidRPr="00654852">
        <w:rPr>
          <w:rFonts w:ascii="Times New Roman" w:eastAsiaTheme="minorEastAsia" w:hAnsi="Times New Roman" w:cs="Times New Roman"/>
          <w:color w:val="auto"/>
          <w:sz w:val="28"/>
        </w:rPr>
        <w:t>Кодирование графической информации</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Графическая информация имеет две формы представления: растровая и векторная графика. Растровая графика использует «точечный» подход, когда изображение представляется в виде отдельных точек – пикселей, имеющих набор свойств. Количество пикселей определяет точность графического изображения. Для каждого пикселя известны координаты на плоскости. Цветное изображение представляется на мониторе в виде суммы яркостей </w:t>
      </w:r>
      <w:r w:rsidRPr="006E626C">
        <w:rPr>
          <w:rFonts w:ascii="Times New Roman" w:hAnsi="Times New Roman" w:cs="Times New Roman"/>
          <w:sz w:val="28"/>
          <w:szCs w:val="28"/>
        </w:rPr>
        <w:lastRenderedPageBreak/>
        <w:t xml:space="preserve">свечения трех базовых цветов: красного (R – </w:t>
      </w:r>
      <w:proofErr w:type="spellStart"/>
      <w:r w:rsidRPr="006E626C">
        <w:rPr>
          <w:rFonts w:ascii="Times New Roman" w:hAnsi="Times New Roman" w:cs="Times New Roman"/>
          <w:sz w:val="28"/>
          <w:szCs w:val="28"/>
        </w:rPr>
        <w:t>red</w:t>
      </w:r>
      <w:proofErr w:type="spellEnd"/>
      <w:r w:rsidRPr="006E626C">
        <w:rPr>
          <w:rFonts w:ascii="Times New Roman" w:hAnsi="Times New Roman" w:cs="Times New Roman"/>
          <w:sz w:val="28"/>
          <w:szCs w:val="28"/>
        </w:rPr>
        <w:t xml:space="preserve">), зеленого (G – </w:t>
      </w:r>
      <w:proofErr w:type="spellStart"/>
      <w:r w:rsidRPr="006E626C">
        <w:rPr>
          <w:rFonts w:ascii="Times New Roman" w:hAnsi="Times New Roman" w:cs="Times New Roman"/>
          <w:sz w:val="28"/>
          <w:szCs w:val="28"/>
        </w:rPr>
        <w:t>green</w:t>
      </w:r>
      <w:proofErr w:type="spellEnd"/>
      <w:r w:rsidRPr="006E626C">
        <w:rPr>
          <w:rFonts w:ascii="Times New Roman" w:hAnsi="Times New Roman" w:cs="Times New Roman"/>
          <w:sz w:val="28"/>
          <w:szCs w:val="28"/>
        </w:rPr>
        <w:t xml:space="preserve">) и синего (B – </w:t>
      </w:r>
      <w:proofErr w:type="spellStart"/>
      <w:r w:rsidRPr="006E626C">
        <w:rPr>
          <w:rFonts w:ascii="Times New Roman" w:hAnsi="Times New Roman" w:cs="Times New Roman"/>
          <w:sz w:val="28"/>
          <w:szCs w:val="28"/>
        </w:rPr>
        <w:t>blue</w:t>
      </w:r>
      <w:proofErr w:type="spellEnd"/>
      <w:r w:rsidRPr="006E626C">
        <w:rPr>
          <w:rFonts w:ascii="Times New Roman" w:hAnsi="Times New Roman" w:cs="Times New Roman"/>
          <w:sz w:val="28"/>
          <w:szCs w:val="28"/>
        </w:rPr>
        <w:t xml:space="preserve">). Яркость свечения каждого цвета кодируется значениями, лежащими в диапазоне 0-255. Следовательно, суммарное количество цветовых оттенков одного пикселя может достигать значения, </w:t>
      </w:r>
      <m:oMath>
        <m:r>
          <m:rPr>
            <m:sty m:val="p"/>
          </m:rPr>
          <w:rPr>
            <w:rFonts w:ascii="Cambria Math" w:hAnsi="Times New Roman" w:cs="Times New Roman"/>
            <w:sz w:val="28"/>
            <w:szCs w:val="28"/>
          </w:rPr>
          <m:t>256</m:t>
        </m:r>
        <m:r>
          <m:rPr>
            <m:sty m:val="p"/>
          </m:rPr>
          <w:rPr>
            <w:rFonts w:ascii="Cambria Math" w:hAnsi="Times New Roman" w:cs="Times New Roman"/>
            <w:sz w:val="28"/>
            <w:szCs w:val="28"/>
          </w:rPr>
          <m:t>×</m:t>
        </m:r>
        <m:r>
          <m:rPr>
            <m:sty m:val="p"/>
          </m:rPr>
          <w:rPr>
            <w:rFonts w:ascii="Cambria Math" w:hAnsi="Times New Roman" w:cs="Times New Roman"/>
            <w:sz w:val="28"/>
            <w:szCs w:val="28"/>
          </w:rPr>
          <m:t>256</m:t>
        </m:r>
        <m:r>
          <m:rPr>
            <m:sty m:val="p"/>
          </m:rPr>
          <w:rPr>
            <w:rFonts w:ascii="Cambria Math" w:hAnsi="Times New Roman" w:cs="Times New Roman"/>
            <w:sz w:val="28"/>
            <w:szCs w:val="28"/>
          </w:rPr>
          <m:t>×</m:t>
        </m:r>
        <m:r>
          <m:rPr>
            <m:sty m:val="p"/>
          </m:rPr>
          <w:rPr>
            <w:rFonts w:ascii="Cambria Math" w:hAnsi="Times New Roman" w:cs="Times New Roman"/>
            <w:sz w:val="28"/>
            <w:szCs w:val="28"/>
          </w:rPr>
          <m:t>256=16777216</m:t>
        </m:r>
      </m:oMath>
      <w:r w:rsidRPr="006E626C">
        <w:rPr>
          <w:rFonts w:ascii="Times New Roman" w:hAnsi="Times New Roman" w:cs="Times New Roman"/>
          <w:sz w:val="28"/>
          <w:szCs w:val="28"/>
        </w:rPr>
        <w:t>. Если используется черно-белое изображение без полутонов, пиксель принимает два значения (белый, черный), а для кода достаточно одного бита памяти (1 – белый, 0 – черный).</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Минимально необходимая размерность кода пикселя для четырехцветного изображения – 2 бита, т.к. </w:t>
      </w:r>
      <m:oMath>
        <m:func>
          <m:funcPr>
            <m:ctrlPr>
              <w:rPr>
                <w:rFonts w:ascii="Cambria Math" w:hAnsi="Times New Roman" w:cs="Times New Roman"/>
                <w:sz w:val="28"/>
                <w:szCs w:val="28"/>
              </w:rPr>
            </m:ctrlPr>
          </m:funcPr>
          <m:fName>
            <m:sSub>
              <m:sSubPr>
                <m:ctrlPr>
                  <w:rPr>
                    <w:rFonts w:ascii="Cambria Math" w:hAnsi="Times New Roman" w:cs="Times New Roman"/>
                    <w:sz w:val="28"/>
                    <w:szCs w:val="28"/>
                  </w:rPr>
                </m:ctrlPr>
              </m:sSubPr>
              <m:e>
                <m:r>
                  <m:rPr>
                    <m:sty m:val="p"/>
                  </m:rPr>
                  <w:rPr>
                    <w:rFonts w:ascii="Cambria Math" w:hAnsi="Times New Roman" w:cs="Times New Roman"/>
                    <w:sz w:val="28"/>
                    <w:szCs w:val="28"/>
                  </w:rPr>
                  <m:t>log</m:t>
                </m:r>
              </m:e>
              <m:sub>
                <m:r>
                  <m:rPr>
                    <m:sty m:val="p"/>
                  </m:rPr>
                  <w:rPr>
                    <w:rFonts w:ascii="Cambria Math" w:hAnsi="Times New Roman" w:cs="Times New Roman"/>
                    <w:sz w:val="28"/>
                    <w:szCs w:val="28"/>
                  </w:rPr>
                  <m:t>2</m:t>
                </m:r>
              </m:sub>
            </m:sSub>
          </m:fName>
          <m:e>
            <m:r>
              <m:rPr>
                <m:sty m:val="p"/>
              </m:rPr>
              <w:rPr>
                <w:rFonts w:ascii="Cambria Math" w:hAnsi="Times New Roman" w:cs="Times New Roman"/>
                <w:sz w:val="28"/>
                <w:szCs w:val="28"/>
              </w:rPr>
              <m:t>4</m:t>
            </m:r>
          </m:e>
        </m:func>
        <m:r>
          <m:rPr>
            <m:sty m:val="p"/>
          </m:rPr>
          <w:rPr>
            <w:rFonts w:ascii="Cambria Math" w:hAnsi="Times New Roman" w:cs="Times New Roman"/>
            <w:sz w:val="28"/>
            <w:szCs w:val="28"/>
          </w:rPr>
          <m:t>=2</m:t>
        </m:r>
      </m:oMath>
      <w:r w:rsidRPr="006E626C">
        <w:rPr>
          <w:rFonts w:ascii="Times New Roman" w:hAnsi="Times New Roman" w:cs="Times New Roman"/>
          <w:sz w:val="28"/>
          <w:szCs w:val="28"/>
        </w:rPr>
        <w:t>, для 16-цветного – 4 бита, для 256-цветного – 8 бит, или 1 байт, для 65536-цветного – 16 бит, или 2 байта и т.д. Примеры кодов цветов: черный – 000, синий – 001, зеленый – 010, белый – 111 и т.д.</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Палитра из 16 цветов получается при использовании четырехразрядной кодировки пикселя: к трем битам базовых цветов (000-111) добавляется еще 1 бит – интенсивности, который может принимать два значения (0 или 1) и управляет яркостью всех трех цветов одновременно.</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Формула взаимосвязи количества передаваемых цветов (N) и размерности кода (M) пикселя записывается так:</w:t>
      </w:r>
    </w:p>
    <w:p w:rsidR="007C4530" w:rsidRPr="00DF223B" w:rsidRDefault="007C4530" w:rsidP="00654852">
      <w:pPr>
        <w:spacing w:after="0" w:line="360" w:lineRule="auto"/>
        <w:jc w:val="both"/>
        <w:rPr>
          <w:rFonts w:ascii="Times New Roman" w:hAnsi="Times New Roman" w:cs="Times New Roman"/>
          <w:sz w:val="24"/>
          <w:szCs w:val="28"/>
        </w:rPr>
      </w:pPr>
      <m:oMathPara>
        <m:oMath>
          <m:r>
            <w:rPr>
              <w:rFonts w:ascii="Cambria Math" w:hAnsi="Cambria Math" w:cs="Times New Roman"/>
              <w:sz w:val="24"/>
              <w:szCs w:val="28"/>
            </w:rPr>
            <m:t>N</m:t>
          </m:r>
          <m:r>
            <w:rPr>
              <w:rFonts w:ascii="Cambria Math" w:hAnsi="Times New Roman" w:cs="Times New Roman"/>
              <w:sz w:val="24"/>
              <w:szCs w:val="28"/>
            </w:rPr>
            <m:t>=</m:t>
          </m:r>
          <m:sSup>
            <m:sSupPr>
              <m:ctrlPr>
                <w:rPr>
                  <w:rFonts w:ascii="Cambria Math" w:hAnsi="Times New Roman" w:cs="Times New Roman"/>
                  <w:i/>
                  <w:sz w:val="24"/>
                  <w:szCs w:val="28"/>
                </w:rPr>
              </m:ctrlPr>
            </m:sSupPr>
            <m:e>
              <m:r>
                <w:rPr>
                  <w:rFonts w:ascii="Cambria Math" w:hAnsi="Times New Roman" w:cs="Times New Roman"/>
                  <w:sz w:val="24"/>
                  <w:szCs w:val="28"/>
                </w:rPr>
                <m:t>2</m:t>
              </m:r>
            </m:e>
            <m:sup>
              <m:r>
                <w:rPr>
                  <w:rFonts w:ascii="Cambria Math" w:hAnsi="Cambria Math" w:cs="Times New Roman"/>
                  <w:sz w:val="24"/>
                  <w:szCs w:val="28"/>
                </w:rPr>
                <m:t>M</m:t>
              </m:r>
            </m:sup>
          </m:sSup>
        </m:oMath>
      </m:oMathPara>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В компьютере графические файлы растровой графики могут иметь несколько форматов представления: PSD, BMP (до 48 бит), TGA (32-битный код цвета пикселя модели CMYK), TIFF (24-битная модель RGB, 32-битная CMYK), JPEG (сжатие изображений до 100 раз), GIF (ограничен 256-цветной палитрой), PNG (код цвета до 48 бит).</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Объем растрового изображения определяется умножением числа точек на информационный объем одной точки, который зависит от количества возможных цветов. </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Векторная графика предусматривает использование геометрических примитивов (линия, прямоугольник, окружность и т.д.). </w:t>
      </w:r>
      <w:proofErr w:type="gramStart"/>
      <w:r w:rsidRPr="006E626C">
        <w:rPr>
          <w:rFonts w:ascii="Times New Roman" w:hAnsi="Times New Roman" w:cs="Times New Roman"/>
          <w:sz w:val="28"/>
          <w:szCs w:val="28"/>
        </w:rPr>
        <w:t xml:space="preserve">Каждый примитив описывается с помощью специального векторного языка в виде </w:t>
      </w:r>
      <w:r w:rsidRPr="006E626C">
        <w:rPr>
          <w:rFonts w:ascii="Times New Roman" w:hAnsi="Times New Roman" w:cs="Times New Roman"/>
          <w:sz w:val="28"/>
          <w:szCs w:val="28"/>
        </w:rPr>
        <w:lastRenderedPageBreak/>
        <w:t>математических уравнений линий, дуг, окружностей и др. Основное отличие векторного изображения от растрового в том, что в растровом формате хранятся последовательные ряды точек, формирующих фигуру, а в векторном фигура идентифицируется радиусом, координатами центра, толщиной и типом линии.</w:t>
      </w:r>
      <w:proofErr w:type="gramEnd"/>
      <w:r w:rsidRPr="006E626C">
        <w:rPr>
          <w:rFonts w:ascii="Times New Roman" w:hAnsi="Times New Roman" w:cs="Times New Roman"/>
          <w:sz w:val="28"/>
          <w:szCs w:val="28"/>
        </w:rPr>
        <w:t xml:space="preserve"> Информация о векторном изображении кодируется как обычная буквенно-цифровая и обрабатывается специальными программами.</w:t>
      </w:r>
    </w:p>
    <w:p w:rsidR="007C4530" w:rsidRPr="00654852" w:rsidRDefault="007C4530" w:rsidP="00654852">
      <w:pPr>
        <w:pStyle w:val="3"/>
        <w:spacing w:before="0" w:line="360" w:lineRule="auto"/>
        <w:rPr>
          <w:rFonts w:ascii="Times New Roman" w:eastAsiaTheme="minorEastAsia" w:hAnsi="Times New Roman" w:cs="Times New Roman"/>
          <w:color w:val="auto"/>
          <w:sz w:val="28"/>
        </w:rPr>
      </w:pPr>
      <w:r w:rsidRPr="00654852">
        <w:rPr>
          <w:rFonts w:ascii="Times New Roman" w:eastAsiaTheme="minorEastAsia" w:hAnsi="Times New Roman" w:cs="Times New Roman"/>
          <w:color w:val="auto"/>
          <w:sz w:val="28"/>
        </w:rPr>
        <w:t>Кодирование звука</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Звук – это колебание частиц воздуха, его можно считать непрерывным аналоговым сигналом с меняющейся амплитудой колебаний. Скорость распространения звуковых волн в среде зависит от сжимаемости и плотности среды.</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Для кодирования звуков устанавливается частота измерений амплитуды колебаний (частота дискретизации), например десятки тысяч раз в секунду, а значение амплитуды записывается в двоичном коде. В результате создается набор значений амплитуд звука. Для такой формы записи звука применяются аналого-цифровые преобразователи (АЦП), звук переводится в плавно изменяющиеся во времени напряжение (процесс оцифровки звука). Для воспроизведения звука предназначен цифроаналоговый преобразователь (ЦАП), который сглаживает дискретность цифровых значений звукового сигнала с помощью специального аппаратного или программного фильтра, а затем формирует звук с помощью динамика.</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На качество воспроизведения закодированного звука влияют два параметра:</w:t>
      </w:r>
    </w:p>
    <w:p w:rsidR="007C4530" w:rsidRPr="006E626C" w:rsidRDefault="007C4530" w:rsidP="00654852">
      <w:pPr>
        <w:pStyle w:val="a5"/>
        <w:numPr>
          <w:ilvl w:val="0"/>
          <w:numId w:val="4"/>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частота дискретизации – количество измерений амплитуды в секунду, единица измерения 1Гц;</w:t>
      </w:r>
    </w:p>
    <w:p w:rsidR="007C4530" w:rsidRPr="006E626C" w:rsidRDefault="007C4530" w:rsidP="00654852">
      <w:pPr>
        <w:pStyle w:val="a5"/>
        <w:numPr>
          <w:ilvl w:val="0"/>
          <w:numId w:val="4"/>
        </w:num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глубина кодирования звука – число битов, отводимых под запись значения амплитуды.</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Существуют другие способы кодирования звуков. Стандарт MIDI использует систему кодов для записи звуков в виде «образцов» - </w:t>
      </w:r>
      <w:r w:rsidRPr="006E626C">
        <w:rPr>
          <w:rFonts w:ascii="Times New Roman" w:hAnsi="Times New Roman" w:cs="Times New Roman"/>
          <w:sz w:val="28"/>
          <w:szCs w:val="28"/>
        </w:rPr>
        <w:lastRenderedPageBreak/>
        <w:t>музыкальных фрагментов или нот. При использовании данного стандарта обеспечивается легкость замены инструментов, изменения темпа и тональности мелодии.</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Формат записи музыки MP3 позволяет с очень хорошим качеством и степенью сжатия кодировать музыку.</w:t>
      </w:r>
    </w:p>
    <w:p w:rsidR="007C4530" w:rsidRPr="00654852" w:rsidRDefault="007C4530" w:rsidP="00654852">
      <w:pPr>
        <w:pStyle w:val="3"/>
        <w:spacing w:before="0" w:line="360" w:lineRule="auto"/>
        <w:rPr>
          <w:rFonts w:ascii="Times New Roman" w:eastAsiaTheme="minorEastAsia" w:hAnsi="Times New Roman" w:cs="Times New Roman"/>
          <w:color w:val="auto"/>
          <w:sz w:val="28"/>
        </w:rPr>
      </w:pPr>
      <w:r w:rsidRPr="00654852">
        <w:rPr>
          <w:rFonts w:ascii="Times New Roman" w:eastAsiaTheme="minorEastAsia" w:hAnsi="Times New Roman" w:cs="Times New Roman"/>
          <w:color w:val="auto"/>
          <w:sz w:val="28"/>
        </w:rPr>
        <w:t>Кодирование видеоинформации</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Видеоинформация (видео) – это трехмерный массив цветных пикселей, координатами которого являются разрешение кадра по горизонтали и вертикали, и время, с которым связан отдельный кадр.</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Кадр (изображение) – это массив значений пикселей, видимых камерой в отдельный момент времени.</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Объем видео очень большой. Для его хранения и передачи по каналам связи выполняется сжатие, которое имеет ряд характеристик: </w:t>
      </w:r>
      <w:proofErr w:type="spellStart"/>
      <w:r w:rsidRPr="006E626C">
        <w:rPr>
          <w:rFonts w:ascii="Times New Roman" w:hAnsi="Times New Roman" w:cs="Times New Roman"/>
          <w:sz w:val="28"/>
          <w:szCs w:val="28"/>
        </w:rPr>
        <w:t>блочность</w:t>
      </w:r>
      <w:proofErr w:type="spellEnd"/>
      <w:r w:rsidRPr="006E626C">
        <w:rPr>
          <w:rFonts w:ascii="Times New Roman" w:hAnsi="Times New Roman" w:cs="Times New Roman"/>
          <w:sz w:val="28"/>
          <w:szCs w:val="28"/>
        </w:rPr>
        <w:t xml:space="preserve"> (разбиение изображения на блоки </w:t>
      </w:r>
      <m:oMath>
        <m:r>
          <m:rPr>
            <m:sty m:val="p"/>
          </m:rPr>
          <w:rPr>
            <w:rFonts w:ascii="Cambria Math" w:hAnsi="Times New Roman" w:cs="Times New Roman"/>
            <w:sz w:val="28"/>
            <w:szCs w:val="28"/>
          </w:rPr>
          <m:t>8</m:t>
        </m:r>
        <m:r>
          <m:rPr>
            <m:sty m:val="p"/>
          </m:rPr>
          <w:rPr>
            <w:rFonts w:ascii="Cambria Math" w:hAnsi="Times New Roman" w:cs="Times New Roman"/>
            <w:sz w:val="28"/>
            <w:szCs w:val="28"/>
          </w:rPr>
          <m:t>×</m:t>
        </m:r>
        <m:r>
          <m:rPr>
            <m:sty m:val="p"/>
          </m:rPr>
          <w:rPr>
            <w:rFonts w:ascii="Cambria Math" w:hAnsi="Times New Roman" w:cs="Times New Roman"/>
            <w:sz w:val="28"/>
            <w:szCs w:val="28"/>
          </w:rPr>
          <m:t>8</m:t>
        </m:r>
      </m:oMath>
      <w:r w:rsidRPr="006E626C">
        <w:rPr>
          <w:rFonts w:ascii="Times New Roman" w:hAnsi="Times New Roman" w:cs="Times New Roman"/>
          <w:sz w:val="28"/>
          <w:szCs w:val="28"/>
        </w:rPr>
        <w:t xml:space="preserve"> пикселей), замыливание (потеря мелких деталей изображения) и т.д. Существуют различные технологии сжатия видео. </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Пример 1:</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Какой минимальный объём памяти (в Кбайт) нужно зарезервировать, чтобы можно было сохранить любое растровое изображение размером 128×128 пикселей при условии, что в изображении могут использоваться 256 различных цветов? В ответе запишите только целое число, единицу измерения писать не нужно.</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Решение:</w:t>
      </w:r>
    </w:p>
    <w:p w:rsidR="007C4530" w:rsidRPr="006E626C" w:rsidRDefault="007C4530" w:rsidP="00654852">
      <w:pPr>
        <w:shd w:val="clear" w:color="auto" w:fill="FFFFFF"/>
        <w:spacing w:after="0" w:line="360" w:lineRule="auto"/>
        <w:ind w:firstLine="208"/>
        <w:jc w:val="both"/>
        <w:rPr>
          <w:rFonts w:ascii="Times New Roman" w:hAnsi="Times New Roman" w:cs="Times New Roman"/>
          <w:sz w:val="28"/>
          <w:szCs w:val="28"/>
        </w:rPr>
      </w:pPr>
      <w:r w:rsidRPr="006E626C">
        <w:rPr>
          <w:rFonts w:ascii="Times New Roman" w:hAnsi="Times New Roman" w:cs="Times New Roman"/>
          <w:sz w:val="28"/>
          <w:szCs w:val="28"/>
        </w:rPr>
        <w:t>Один пиксель кодируется 8 битами памяти, так как 2</w:t>
      </w:r>
      <w:r w:rsidRPr="006E626C">
        <w:rPr>
          <w:rFonts w:ascii="Times New Roman" w:hAnsi="Times New Roman" w:cs="Times New Roman"/>
          <w:sz w:val="28"/>
          <w:szCs w:val="28"/>
          <w:vertAlign w:val="superscript"/>
        </w:rPr>
        <w:t>8</w:t>
      </w:r>
      <w:r w:rsidRPr="006E626C">
        <w:rPr>
          <w:rFonts w:ascii="Times New Roman" w:hAnsi="Times New Roman" w:cs="Times New Roman"/>
          <w:sz w:val="28"/>
          <w:szCs w:val="28"/>
        </w:rPr>
        <w:t> = 256.</w:t>
      </w:r>
    </w:p>
    <w:p w:rsidR="007C4530" w:rsidRPr="006E626C" w:rsidRDefault="007C4530" w:rsidP="00654852">
      <w:pPr>
        <w:shd w:val="clear" w:color="auto" w:fill="FFFFFF"/>
        <w:spacing w:after="0" w:line="360" w:lineRule="auto"/>
        <w:ind w:firstLine="208"/>
        <w:jc w:val="both"/>
        <w:rPr>
          <w:rFonts w:ascii="Times New Roman" w:hAnsi="Times New Roman" w:cs="Times New Roman"/>
          <w:sz w:val="28"/>
          <w:szCs w:val="28"/>
        </w:rPr>
      </w:pPr>
      <w:r w:rsidRPr="006E626C">
        <w:rPr>
          <w:rFonts w:ascii="Times New Roman" w:hAnsi="Times New Roman" w:cs="Times New Roman"/>
          <w:sz w:val="28"/>
          <w:szCs w:val="28"/>
        </w:rPr>
        <w:t>Всего 128 * 128 = 2</w:t>
      </w:r>
      <w:r w:rsidRPr="006E626C">
        <w:rPr>
          <w:rFonts w:ascii="Times New Roman" w:hAnsi="Times New Roman" w:cs="Times New Roman"/>
          <w:sz w:val="28"/>
          <w:szCs w:val="28"/>
          <w:vertAlign w:val="superscript"/>
        </w:rPr>
        <w:t>7</w:t>
      </w:r>
      <w:r w:rsidRPr="006E626C">
        <w:rPr>
          <w:rFonts w:ascii="Times New Roman" w:hAnsi="Times New Roman" w:cs="Times New Roman"/>
          <w:sz w:val="28"/>
          <w:szCs w:val="28"/>
        </w:rPr>
        <w:t> · 2</w:t>
      </w:r>
      <w:r w:rsidRPr="006E626C">
        <w:rPr>
          <w:rFonts w:ascii="Times New Roman" w:hAnsi="Times New Roman" w:cs="Times New Roman"/>
          <w:sz w:val="28"/>
          <w:szCs w:val="28"/>
          <w:vertAlign w:val="superscript"/>
        </w:rPr>
        <w:t>7</w:t>
      </w:r>
      <w:r w:rsidRPr="006E626C">
        <w:rPr>
          <w:rFonts w:ascii="Times New Roman" w:hAnsi="Times New Roman" w:cs="Times New Roman"/>
          <w:sz w:val="28"/>
          <w:szCs w:val="28"/>
        </w:rPr>
        <w:t> = 2</w:t>
      </w:r>
      <w:r w:rsidRPr="006E626C">
        <w:rPr>
          <w:rFonts w:ascii="Times New Roman" w:hAnsi="Times New Roman" w:cs="Times New Roman"/>
          <w:sz w:val="28"/>
          <w:szCs w:val="28"/>
          <w:vertAlign w:val="superscript"/>
        </w:rPr>
        <w:t>14</w:t>
      </w:r>
      <w:r w:rsidRPr="006E626C">
        <w:rPr>
          <w:rFonts w:ascii="Times New Roman" w:hAnsi="Times New Roman" w:cs="Times New Roman"/>
          <w:sz w:val="28"/>
          <w:szCs w:val="28"/>
        </w:rPr>
        <w:t> пикселей.</w:t>
      </w:r>
    </w:p>
    <w:p w:rsidR="007C4530" w:rsidRPr="006E626C" w:rsidRDefault="007C4530" w:rsidP="00654852">
      <w:pPr>
        <w:shd w:val="clear" w:color="auto" w:fill="FFFFFF"/>
        <w:spacing w:after="0" w:line="360" w:lineRule="auto"/>
        <w:ind w:firstLine="208"/>
        <w:jc w:val="both"/>
        <w:rPr>
          <w:rFonts w:ascii="Times New Roman" w:hAnsi="Times New Roman" w:cs="Times New Roman"/>
          <w:sz w:val="28"/>
          <w:szCs w:val="28"/>
        </w:rPr>
      </w:pPr>
      <w:r w:rsidRPr="006E626C">
        <w:rPr>
          <w:rFonts w:ascii="Times New Roman" w:hAnsi="Times New Roman" w:cs="Times New Roman"/>
          <w:sz w:val="28"/>
          <w:szCs w:val="28"/>
        </w:rPr>
        <w:t xml:space="preserve">Тогда </w:t>
      </w:r>
      <w:proofErr w:type="gramStart"/>
      <w:r w:rsidRPr="006E626C">
        <w:rPr>
          <w:rFonts w:ascii="Times New Roman" w:hAnsi="Times New Roman" w:cs="Times New Roman"/>
          <w:sz w:val="28"/>
          <w:szCs w:val="28"/>
        </w:rPr>
        <w:t>объем памяти, занимаемый изображением 2</w:t>
      </w:r>
      <w:r w:rsidRPr="006E626C">
        <w:rPr>
          <w:rFonts w:ascii="Times New Roman" w:hAnsi="Times New Roman" w:cs="Times New Roman"/>
          <w:sz w:val="28"/>
          <w:szCs w:val="28"/>
          <w:vertAlign w:val="superscript"/>
        </w:rPr>
        <w:t>14</w:t>
      </w:r>
      <w:r w:rsidRPr="006E626C">
        <w:rPr>
          <w:rFonts w:ascii="Times New Roman" w:hAnsi="Times New Roman" w:cs="Times New Roman"/>
          <w:sz w:val="28"/>
          <w:szCs w:val="28"/>
        </w:rPr>
        <w:t> * 8 = 2</w:t>
      </w:r>
      <w:r w:rsidRPr="006E626C">
        <w:rPr>
          <w:rFonts w:ascii="Times New Roman" w:hAnsi="Times New Roman" w:cs="Times New Roman"/>
          <w:sz w:val="28"/>
          <w:szCs w:val="28"/>
          <w:vertAlign w:val="superscript"/>
        </w:rPr>
        <w:t>17</w:t>
      </w:r>
      <w:r w:rsidRPr="006E626C">
        <w:rPr>
          <w:rFonts w:ascii="Times New Roman" w:hAnsi="Times New Roman" w:cs="Times New Roman"/>
          <w:sz w:val="28"/>
          <w:szCs w:val="28"/>
        </w:rPr>
        <w:t> бит</w:t>
      </w:r>
      <w:proofErr w:type="gramEnd"/>
      <w:r w:rsidRPr="006E626C">
        <w:rPr>
          <w:rFonts w:ascii="Times New Roman" w:hAnsi="Times New Roman" w:cs="Times New Roman"/>
          <w:sz w:val="28"/>
          <w:szCs w:val="28"/>
        </w:rPr>
        <w:t xml:space="preserve"> = 2</w:t>
      </w:r>
      <w:r w:rsidRPr="006E626C">
        <w:rPr>
          <w:rFonts w:ascii="Times New Roman" w:hAnsi="Times New Roman" w:cs="Times New Roman"/>
          <w:sz w:val="28"/>
          <w:szCs w:val="28"/>
          <w:vertAlign w:val="superscript"/>
        </w:rPr>
        <w:t>14</w:t>
      </w:r>
      <w:r w:rsidRPr="006E626C">
        <w:rPr>
          <w:rFonts w:ascii="Times New Roman" w:hAnsi="Times New Roman" w:cs="Times New Roman"/>
          <w:sz w:val="28"/>
          <w:szCs w:val="28"/>
        </w:rPr>
        <w:t> байт = 2</w:t>
      </w:r>
      <w:r w:rsidRPr="006E626C">
        <w:rPr>
          <w:rFonts w:ascii="Times New Roman" w:hAnsi="Times New Roman" w:cs="Times New Roman"/>
          <w:sz w:val="28"/>
          <w:szCs w:val="28"/>
          <w:vertAlign w:val="superscript"/>
        </w:rPr>
        <w:t>4</w:t>
      </w:r>
      <w:r w:rsidRPr="006E626C">
        <w:rPr>
          <w:rFonts w:ascii="Times New Roman" w:hAnsi="Times New Roman" w:cs="Times New Roman"/>
          <w:sz w:val="28"/>
          <w:szCs w:val="28"/>
        </w:rPr>
        <w:t> Кбайт = 16 Кбайт.</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Пример 2:</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 xml:space="preserve">Для хранения произвольного растрового изображения размером 1024 × 1024 пикселей отведено 512 Кбайт памяти, при этом для каждого </w:t>
      </w:r>
      <w:r w:rsidRPr="006E626C">
        <w:rPr>
          <w:rFonts w:ascii="Times New Roman" w:hAnsi="Times New Roman" w:cs="Times New Roman"/>
          <w:sz w:val="28"/>
          <w:szCs w:val="28"/>
        </w:rPr>
        <w:lastRenderedPageBreak/>
        <w:t>пикселя хранится двоичное число — код цвета этого пикселя. Для каждого пикселя для хранения кода выделено одинаковое количество бит. Сжатие данных не производится. Какое максимальное количество цветов можно использовать в изображении?</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Решение: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Объём растрового изображения находится как произведение количества пикселов в изображении на объём памяти x, необходимый для хранения цвета одного пиксела: 1024 · 1024 · x = 512 · 210 · 23 бит, откуда x = 29 · 210 · 23/(220) = 22 бит = 4 бита. Значит, в изображении можно использовать не более 24 = 16 цветов.</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Пример 3:</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Автоматическая фотокамера производит растровые изображения размером 640×480 пикселей. При этом объём файла с изображением не может превышать 320 Кбайт, упаковка данных не производится. Какое максимальное количество цветов можно использовать в палитре?</w:t>
      </w:r>
    </w:p>
    <w:p w:rsidR="007C4530" w:rsidRPr="006E626C" w:rsidRDefault="007C4530" w:rsidP="00654852">
      <w:pPr>
        <w:shd w:val="clear" w:color="auto" w:fill="FFFFFF"/>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Решение:</w:t>
      </w:r>
    </w:p>
    <w:p w:rsidR="007C4530" w:rsidRPr="006E626C" w:rsidRDefault="007C4530" w:rsidP="00654852">
      <w:pPr>
        <w:spacing w:after="0" w:line="360" w:lineRule="auto"/>
        <w:ind w:firstLine="709"/>
        <w:jc w:val="both"/>
        <w:rPr>
          <w:rFonts w:ascii="Times New Roman" w:hAnsi="Times New Roman" w:cs="Times New Roman"/>
          <w:sz w:val="28"/>
          <w:szCs w:val="28"/>
        </w:rPr>
      </w:pPr>
      <w:r w:rsidRPr="006E626C">
        <w:rPr>
          <w:rFonts w:ascii="Times New Roman" w:hAnsi="Times New Roman" w:cs="Times New Roman"/>
          <w:sz w:val="28"/>
          <w:szCs w:val="28"/>
        </w:rPr>
        <w:t>Объём растрового изображения находится как произведение количества пикселов в изображении на объём памяти x, необходимый для хранения цвета одного пиксела: 640 · 480 · x ≤ 320 · 210 · 23 бит, откуда x ≤ 25 · 210 · 23/(211 · 15), откуда находим x = 8 бит. Значит, в изображении можно использовать не более 28 = 256 цветов.</w:t>
      </w:r>
    </w:p>
    <w:p w:rsidR="007C4530" w:rsidRPr="006E626C" w:rsidRDefault="007C4530" w:rsidP="00654852">
      <w:pPr>
        <w:spacing w:after="0" w:line="360" w:lineRule="auto"/>
        <w:jc w:val="both"/>
        <w:rPr>
          <w:rFonts w:ascii="Times New Roman" w:hAnsi="Times New Roman" w:cs="Times New Roman"/>
          <w:sz w:val="28"/>
          <w:szCs w:val="28"/>
        </w:rPr>
      </w:pPr>
      <w:r w:rsidRPr="006E626C">
        <w:rPr>
          <w:rFonts w:ascii="Times New Roman" w:hAnsi="Times New Roman" w:cs="Times New Roman"/>
          <w:sz w:val="28"/>
          <w:szCs w:val="28"/>
        </w:rPr>
        <w:t>Пример 4:</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Автоматическая фотокамера с 400 Кбайт видеопамяти производит растровые изображения c фиксированным разрешением и 16-цветной палитрой. Сколько цветов можно будет использовать в палитре, если увеличить видеопамять до 800 Кбайт?</w:t>
      </w:r>
    </w:p>
    <w:p w:rsidR="007C4530" w:rsidRPr="00181D55" w:rsidRDefault="007C4530" w:rsidP="00654852">
      <w:p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Решение:</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Заметим, что количество цветов находится по формуле </w:t>
      </w:r>
      <m:oMath>
        <m:r>
          <m:rPr>
            <m:sty m:val="p"/>
          </m:rPr>
          <w:rPr>
            <w:rFonts w:ascii="Cambria Math" w:hAnsi="Cambria Math" w:cs="Times New Roman"/>
            <w:sz w:val="28"/>
            <w:szCs w:val="28"/>
          </w:rPr>
          <m:t>N</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Cambria Math" w:cs="Times New Roman"/>
                <w:sz w:val="28"/>
                <w:szCs w:val="28"/>
              </w:rPr>
              <m:t>i</m:t>
            </m:r>
          </m:sup>
        </m:sSup>
      </m:oMath>
      <w:r w:rsidRPr="00181D55">
        <w:rPr>
          <w:rFonts w:ascii="Times New Roman" w:hAnsi="Times New Roman" w:cs="Times New Roman"/>
          <w:sz w:val="28"/>
          <w:szCs w:val="28"/>
        </w:rPr>
        <w:t xml:space="preserve">. Значит, </w:t>
      </w:r>
      <m:oMath>
        <m:sSub>
          <m:sSubPr>
            <m:ctrlPr>
              <w:rPr>
                <w:rFonts w:ascii="Cambria Math" w:hAnsi="Times New Roman" w:cs="Times New Roman"/>
                <w:sz w:val="28"/>
                <w:szCs w:val="28"/>
              </w:rPr>
            </m:ctrlPr>
          </m:sSubPr>
          <m:e>
            <m:r>
              <m:rPr>
                <m:sty m:val="p"/>
              </m:rPr>
              <w:rPr>
                <w:rFonts w:ascii="Cambria Math" w:hAnsi="Cambria Math" w:cs="Times New Roman"/>
                <w:sz w:val="28"/>
                <w:szCs w:val="28"/>
              </w:rPr>
              <m:t>i</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m:t>
        </m:r>
        <m:func>
          <m:funcPr>
            <m:ctrlPr>
              <w:rPr>
                <w:rFonts w:ascii="Cambria Math" w:hAnsi="Times New Roman" w:cs="Times New Roman"/>
                <w:sz w:val="28"/>
                <w:szCs w:val="28"/>
              </w:rPr>
            </m:ctrlPr>
          </m:funcPr>
          <m:fName>
            <m:sSub>
              <m:sSubPr>
                <m:ctrlPr>
                  <w:rPr>
                    <w:rFonts w:ascii="Cambria Math" w:hAnsi="Times New Roman" w:cs="Times New Roman"/>
                    <w:sz w:val="28"/>
                    <w:szCs w:val="28"/>
                  </w:rPr>
                </m:ctrlPr>
              </m:sSubPr>
              <m:e>
                <m:r>
                  <m:rPr>
                    <m:sty m:val="p"/>
                  </m:rPr>
                  <w:rPr>
                    <w:rFonts w:ascii="Cambria Math" w:hAnsi="Times New Roman" w:cs="Times New Roman"/>
                    <w:sz w:val="28"/>
                    <w:szCs w:val="28"/>
                  </w:rPr>
                  <m:t>log</m:t>
                </m:r>
              </m:e>
              <m:sub>
                <m:r>
                  <m:rPr>
                    <m:sty m:val="p"/>
                  </m:rPr>
                  <w:rPr>
                    <w:rFonts w:ascii="Cambria Math" w:hAnsi="Times New Roman" w:cs="Times New Roman"/>
                    <w:sz w:val="28"/>
                    <w:szCs w:val="28"/>
                  </w:rPr>
                  <m:t>2</m:t>
                </m:r>
              </m:sub>
            </m:sSub>
          </m:fName>
          <m:e>
            <m:sSub>
              <m:sSubPr>
                <m:ctrlPr>
                  <w:rPr>
                    <w:rFonts w:ascii="Cambria Math" w:hAnsi="Times New Roman" w:cs="Times New Roman"/>
                    <w:sz w:val="28"/>
                    <w:szCs w:val="28"/>
                  </w:rPr>
                </m:ctrlPr>
              </m:sSubPr>
              <m:e>
                <m:r>
                  <m:rPr>
                    <m:sty m:val="p"/>
                  </m:rPr>
                  <w:rPr>
                    <w:rFonts w:ascii="Cambria Math" w:hAnsi="Cambria Math" w:cs="Times New Roman"/>
                    <w:sz w:val="28"/>
                    <w:szCs w:val="28"/>
                  </w:rPr>
                  <m:t>N</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=4==</m:t>
            </m:r>
            <m:f>
              <m:fPr>
                <m:ctrlPr>
                  <w:rPr>
                    <w:rFonts w:ascii="Cambria Math" w:hAnsi="Times New Roman" w:cs="Times New Roman"/>
                    <w:sz w:val="28"/>
                    <w:szCs w:val="28"/>
                  </w:rPr>
                </m:ctrlPr>
              </m:fPr>
              <m:num>
                <m:r>
                  <m:rPr>
                    <m:sty m:val="p"/>
                  </m:rPr>
                  <w:rPr>
                    <w:rFonts w:ascii="Cambria Math" w:hAnsi="Times New Roman" w:cs="Times New Roman"/>
                    <w:sz w:val="28"/>
                    <w:szCs w:val="28"/>
                  </w:rPr>
                  <m:t>400</m:t>
                </m:r>
              </m:num>
              <m:den>
                <m:r>
                  <m:rPr>
                    <m:sty m:val="p"/>
                  </m:rPr>
                  <w:rPr>
                    <w:rFonts w:ascii="Cambria Math" w:hAnsi="Cambria Math" w:cs="Times New Roman"/>
                    <w:sz w:val="28"/>
                    <w:szCs w:val="28"/>
                  </w:rPr>
                  <m:t>K</m:t>
                </m:r>
              </m:den>
            </m:f>
          </m:e>
        </m:func>
      </m:oMath>
      <w:r w:rsidRPr="00181D55">
        <w:rPr>
          <w:rFonts w:ascii="Times New Roman" w:hAnsi="Times New Roman" w:cs="Times New Roman"/>
          <w:sz w:val="28"/>
          <w:szCs w:val="28"/>
        </w:rPr>
        <w:t xml:space="preserve">. Следовательно, </w:t>
      </w:r>
      <m:oMath>
        <m:sSub>
          <m:sSubPr>
            <m:ctrlPr>
              <w:rPr>
                <w:rFonts w:ascii="Cambria Math" w:hAnsi="Times New Roman" w:cs="Times New Roman"/>
                <w:sz w:val="28"/>
                <w:szCs w:val="28"/>
              </w:rPr>
            </m:ctrlPr>
          </m:sSubPr>
          <m:e>
            <m:r>
              <m:rPr>
                <m:sty m:val="p"/>
              </m:rPr>
              <w:rPr>
                <w:rFonts w:ascii="Cambria Math" w:hAnsi="Cambria Math" w:cs="Times New Roman"/>
                <w:sz w:val="28"/>
                <w:szCs w:val="28"/>
              </w:rPr>
              <m:t>i</m:t>
            </m:r>
          </m:e>
          <m:sub>
            <m:r>
              <m:rPr>
                <m:sty m:val="p"/>
              </m:rPr>
              <w:rPr>
                <w:rFonts w:ascii="Cambria Math" w:hAnsi="Times New Roman" w:cs="Times New Roman"/>
                <w:sz w:val="28"/>
                <w:szCs w:val="28"/>
              </w:rPr>
              <m:t>2</m:t>
            </m:r>
          </m:sub>
        </m:sSub>
        <m:r>
          <m:rPr>
            <m:sty m:val="p"/>
          </m:rPr>
          <w:rPr>
            <w:rFonts w:ascii="Cambria Math" w:hAnsi="Times New Roman" w:cs="Times New Roman"/>
            <w:sz w:val="28"/>
            <w:szCs w:val="28"/>
          </w:rPr>
          <m:t>=2</m:t>
        </m:r>
        <m:r>
          <m:rPr>
            <m:sty m:val="p"/>
          </m:rPr>
          <w:rPr>
            <w:rFonts w:ascii="Cambria Math" w:hAnsi="Times New Roman" w:cs="Times New Roman"/>
            <w:sz w:val="28"/>
            <w:szCs w:val="28"/>
          </w:rPr>
          <m:t>∙</m:t>
        </m:r>
        <m:sSub>
          <m:sSubPr>
            <m:ctrlPr>
              <w:rPr>
                <w:rFonts w:ascii="Cambria Math" w:hAnsi="Times New Roman" w:cs="Times New Roman"/>
                <w:sz w:val="28"/>
                <w:szCs w:val="28"/>
              </w:rPr>
            </m:ctrlPr>
          </m:sSubPr>
          <m:e>
            <m:r>
              <m:rPr>
                <m:sty m:val="p"/>
              </m:rPr>
              <w:rPr>
                <w:rFonts w:ascii="Cambria Math" w:hAnsi="Cambria Math" w:cs="Times New Roman"/>
                <w:sz w:val="28"/>
                <w:szCs w:val="28"/>
              </w:rPr>
              <m:t>i</m:t>
            </m:r>
          </m:e>
          <m:sub>
            <m:r>
              <m:rPr>
                <m:sty m:val="p"/>
              </m:rPr>
              <w:rPr>
                <w:rFonts w:ascii="Cambria Math" w:hAnsi="Times New Roman" w:cs="Times New Roman"/>
                <w:sz w:val="28"/>
                <w:szCs w:val="28"/>
              </w:rPr>
              <m:t>1</m:t>
            </m:r>
          </m:sub>
        </m:sSub>
        <m:r>
          <m:rPr>
            <m:sty m:val="p"/>
          </m:rPr>
          <w:rPr>
            <w:rFonts w:ascii="Cambria Math" w:hAnsi="Times New Roman" w:cs="Times New Roman"/>
            <w:sz w:val="28"/>
            <w:szCs w:val="28"/>
          </w:rPr>
          <m:t>=8</m:t>
        </m:r>
      </m:oMath>
      <w:r w:rsidRPr="00181D55">
        <w:rPr>
          <w:rFonts w:ascii="Times New Roman" w:hAnsi="Times New Roman" w:cs="Times New Roman"/>
          <w:sz w:val="28"/>
          <w:szCs w:val="28"/>
        </w:rPr>
        <w:t xml:space="preserve">. Значит, если </w:t>
      </w:r>
      <w:r w:rsidRPr="00181D55">
        <w:rPr>
          <w:rFonts w:ascii="Times New Roman" w:hAnsi="Times New Roman" w:cs="Times New Roman"/>
          <w:sz w:val="28"/>
          <w:szCs w:val="28"/>
        </w:rPr>
        <w:lastRenderedPageBreak/>
        <w:t xml:space="preserve">увеличить видеопамять до 800 Кбайт, в палитре можно будет использовать </w:t>
      </w: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Times New Roman" w:cs="Times New Roman"/>
                <w:sz w:val="28"/>
                <w:szCs w:val="28"/>
              </w:rPr>
              <m:t>8</m:t>
            </m:r>
          </m:sup>
        </m:sSup>
        <m:r>
          <m:rPr>
            <m:sty m:val="p"/>
          </m:rPr>
          <w:rPr>
            <w:rFonts w:ascii="Cambria Math" w:hAnsi="Times New Roman" w:cs="Times New Roman"/>
            <w:sz w:val="28"/>
            <w:szCs w:val="28"/>
          </w:rPr>
          <m:t>=256</m:t>
        </m:r>
      </m:oMath>
      <w:r w:rsidRPr="00181D55">
        <w:rPr>
          <w:rFonts w:ascii="Times New Roman" w:hAnsi="Times New Roman" w:cs="Times New Roman"/>
          <w:sz w:val="28"/>
          <w:szCs w:val="28"/>
        </w:rPr>
        <w:t>.</w:t>
      </w:r>
    </w:p>
    <w:p w:rsidR="007C4530" w:rsidRPr="00181D55" w:rsidRDefault="007C4530" w:rsidP="00654852">
      <w:p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Пример 5:</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Максимальное целое число в </w:t>
      </w:r>
      <w:proofErr w:type="spellStart"/>
      <w:r w:rsidRPr="00181D55">
        <w:rPr>
          <w:rFonts w:ascii="Times New Roman" w:hAnsi="Times New Roman" w:cs="Times New Roman"/>
          <w:sz w:val="28"/>
          <w:szCs w:val="28"/>
        </w:rPr>
        <w:t>беззнаковой</w:t>
      </w:r>
      <w:proofErr w:type="spellEnd"/>
      <w:r w:rsidRPr="00181D55">
        <w:rPr>
          <w:rFonts w:ascii="Times New Roman" w:hAnsi="Times New Roman" w:cs="Times New Roman"/>
          <w:sz w:val="28"/>
          <w:szCs w:val="28"/>
        </w:rPr>
        <w:t xml:space="preserve"> форме, которое может быть записано с помощью кода постоянной длины, состоящего из шести двоичных символов (нулей и единиц), равно…</w:t>
      </w:r>
    </w:p>
    <w:p w:rsidR="007C4530" w:rsidRPr="00181D55" w:rsidRDefault="007C4530" w:rsidP="00654852">
      <w:pPr>
        <w:pStyle w:val="a5"/>
        <w:numPr>
          <w:ilvl w:val="1"/>
          <w:numId w:val="7"/>
        </w:num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63;</w:t>
      </w:r>
    </w:p>
    <w:p w:rsidR="007C4530" w:rsidRPr="00181D55" w:rsidRDefault="007C4530" w:rsidP="00654852">
      <w:pPr>
        <w:pStyle w:val="a5"/>
        <w:numPr>
          <w:ilvl w:val="1"/>
          <w:numId w:val="7"/>
        </w:num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64;</w:t>
      </w:r>
    </w:p>
    <w:p w:rsidR="007C4530" w:rsidRPr="00181D55" w:rsidRDefault="007C4530" w:rsidP="00654852">
      <w:pPr>
        <w:pStyle w:val="a5"/>
        <w:numPr>
          <w:ilvl w:val="1"/>
          <w:numId w:val="7"/>
        </w:num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32;</w:t>
      </w:r>
    </w:p>
    <w:p w:rsidR="007C4530" w:rsidRPr="00181D55" w:rsidRDefault="007C4530" w:rsidP="00654852">
      <w:pPr>
        <w:pStyle w:val="a5"/>
        <w:numPr>
          <w:ilvl w:val="1"/>
          <w:numId w:val="7"/>
        </w:num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16.</w:t>
      </w:r>
    </w:p>
    <w:p w:rsidR="007C4530" w:rsidRPr="00181D55" w:rsidRDefault="007C4530" w:rsidP="00654852">
      <w:p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Решение:</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Количество чисел, которое можно закодировать последовательностями из шести двоичных символов, рассчитываем по формуле Хартли </w:t>
      </w:r>
      <m:oMath>
        <m:r>
          <m:rPr>
            <m:sty m:val="p"/>
          </m:rPr>
          <w:rPr>
            <w:rFonts w:ascii="Cambria Math" w:hAnsi="Cambria Math" w:cs="Times New Roman"/>
            <w:sz w:val="28"/>
            <w:szCs w:val="28"/>
          </w:rPr>
          <m:t>I</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Cambria Math" w:cs="Times New Roman"/>
                <w:sz w:val="28"/>
                <w:szCs w:val="28"/>
              </w:rPr>
              <m:t>N</m:t>
            </m:r>
          </m:sup>
        </m:sSup>
      </m:oMath>
      <w:r w:rsidRPr="00181D55">
        <w:rPr>
          <w:rFonts w:ascii="Times New Roman" w:hAnsi="Times New Roman" w:cs="Times New Roman"/>
          <w:sz w:val="28"/>
          <w:szCs w:val="28"/>
        </w:rPr>
        <w:t>, где N – число символов в последовательности.</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Имеем: </w:t>
      </w:r>
      <m:oMath>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Times New Roman" w:cs="Times New Roman"/>
                <w:sz w:val="28"/>
                <w:szCs w:val="28"/>
              </w:rPr>
              <m:t>6</m:t>
            </m:r>
          </m:sup>
        </m:sSup>
        <m:r>
          <m:rPr>
            <m:sty m:val="p"/>
          </m:rPr>
          <w:rPr>
            <w:rFonts w:ascii="Cambria Math" w:hAnsi="Times New Roman" w:cs="Times New Roman"/>
            <w:sz w:val="28"/>
            <w:szCs w:val="28"/>
          </w:rPr>
          <m:t>=64</m:t>
        </m:r>
      </m:oMath>
      <w:r w:rsidRPr="00181D55">
        <w:rPr>
          <w:rFonts w:ascii="Times New Roman" w:hAnsi="Times New Roman" w:cs="Times New Roman"/>
          <w:sz w:val="28"/>
          <w:szCs w:val="28"/>
        </w:rPr>
        <w:t>. Так как отсчет начинается с нуля, то максимальное целое число в беззнаковой форме (значит, всегда положительное) 64-е по счету – это 63.</w:t>
      </w:r>
    </w:p>
    <w:p w:rsidR="007C4530" w:rsidRPr="00181D55" w:rsidRDefault="007C4530" w:rsidP="00654852">
      <w:pPr>
        <w:shd w:val="clear" w:color="auto" w:fill="FFFFFF"/>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Пример 6:</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Для хранения неупакованного растрового изображения размером </w:t>
      </w:r>
      <m:oMath>
        <m:r>
          <m:rPr>
            <m:sty m:val="p"/>
          </m:rPr>
          <w:rPr>
            <w:rFonts w:ascii="Cambria Math" w:hAnsi="Times New Roman" w:cs="Times New Roman"/>
            <w:sz w:val="28"/>
            <w:szCs w:val="28"/>
          </w:rPr>
          <m:t>64</m:t>
        </m:r>
        <m:r>
          <m:rPr>
            <m:sty m:val="p"/>
          </m:rPr>
          <w:rPr>
            <w:rFonts w:ascii="Cambria Math" w:hAnsi="Times New Roman" w:cs="Times New Roman"/>
            <w:sz w:val="28"/>
            <w:szCs w:val="28"/>
          </w:rPr>
          <m:t>×</m:t>
        </m:r>
        <m:r>
          <m:rPr>
            <m:sty m:val="p"/>
          </m:rPr>
          <w:rPr>
            <w:rFonts w:ascii="Cambria Math" w:hAnsi="Times New Roman" w:cs="Times New Roman"/>
            <w:sz w:val="28"/>
            <w:szCs w:val="28"/>
          </w:rPr>
          <m:t>64</m:t>
        </m:r>
      </m:oMath>
      <w:r w:rsidRPr="00181D55">
        <w:rPr>
          <w:rFonts w:ascii="Times New Roman" w:hAnsi="Times New Roman" w:cs="Times New Roman"/>
          <w:sz w:val="28"/>
          <w:szCs w:val="28"/>
        </w:rPr>
        <w:t xml:space="preserve"> пикселя потребовалось 4096 байт памяти. Максимально возможное число цветов в палитре изображения равно…</w:t>
      </w:r>
    </w:p>
    <w:p w:rsidR="007C4530" w:rsidRPr="00181D55" w:rsidRDefault="007C4530" w:rsidP="00654852">
      <w:pPr>
        <w:spacing w:after="0" w:line="360" w:lineRule="auto"/>
        <w:jc w:val="both"/>
        <w:rPr>
          <w:rFonts w:ascii="Times New Roman" w:hAnsi="Times New Roman" w:cs="Times New Roman"/>
          <w:sz w:val="28"/>
          <w:szCs w:val="28"/>
        </w:rPr>
      </w:pPr>
      <w:r w:rsidRPr="00181D55">
        <w:rPr>
          <w:rFonts w:ascii="Times New Roman" w:hAnsi="Times New Roman" w:cs="Times New Roman"/>
          <w:sz w:val="28"/>
          <w:szCs w:val="28"/>
        </w:rPr>
        <w:t>Решение:</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Объем памяти V, необходимый для хранения неупакованного растрового изображения </w:t>
      </w:r>
      <m:oMath>
        <m:r>
          <m:rPr>
            <m:sty m:val="p"/>
          </m:rPr>
          <w:rPr>
            <w:rFonts w:ascii="Cambria Math" w:hAnsi="Cambria Math" w:cs="Times New Roman"/>
            <w:sz w:val="28"/>
            <w:szCs w:val="28"/>
          </w:rPr>
          <m:t>H</m:t>
        </m:r>
        <m:r>
          <m:rPr>
            <m:sty m:val="p"/>
          </m:rPr>
          <w:rPr>
            <w:rFonts w:ascii="Cambria Math" w:hAnsi="Times New Roman" w:cs="Times New Roman"/>
            <w:sz w:val="28"/>
            <w:szCs w:val="28"/>
          </w:rPr>
          <m:t>×</m:t>
        </m:r>
        <m:r>
          <m:rPr>
            <m:sty m:val="p"/>
          </m:rPr>
          <w:rPr>
            <w:rFonts w:ascii="Cambria Math" w:hAnsi="Cambria Math" w:cs="Times New Roman"/>
            <w:sz w:val="28"/>
            <w:szCs w:val="28"/>
          </w:rPr>
          <m:t>W</m:t>
        </m:r>
      </m:oMath>
      <w:r w:rsidRPr="00181D55">
        <w:rPr>
          <w:rFonts w:ascii="Times New Roman" w:hAnsi="Times New Roman" w:cs="Times New Roman"/>
          <w:sz w:val="28"/>
          <w:szCs w:val="28"/>
        </w:rPr>
        <w:t xml:space="preserve"> пикселей, в котором для хранения одного пикселя требуется</w:t>
      </w:r>
      <w:proofErr w:type="gramStart"/>
      <w:r w:rsidRPr="00181D55">
        <w:rPr>
          <w:rFonts w:ascii="Times New Roman" w:hAnsi="Times New Roman" w:cs="Times New Roman"/>
          <w:sz w:val="28"/>
          <w:szCs w:val="28"/>
        </w:rPr>
        <w:t xml:space="preserve"> С</w:t>
      </w:r>
      <w:proofErr w:type="gramEnd"/>
      <w:r w:rsidRPr="00181D55">
        <w:rPr>
          <w:rFonts w:ascii="Times New Roman" w:hAnsi="Times New Roman" w:cs="Times New Roman"/>
          <w:sz w:val="28"/>
          <w:szCs w:val="28"/>
        </w:rPr>
        <w:t xml:space="preserve"> бит, определяется по формуле </w:t>
      </w:r>
      <m:oMath>
        <m:r>
          <m:rPr>
            <m:sty m:val="p"/>
          </m:rPr>
          <w:rPr>
            <w:rFonts w:ascii="Cambria Math" w:hAnsi="Cambria Math" w:cs="Times New Roman"/>
            <w:sz w:val="28"/>
            <w:szCs w:val="28"/>
          </w:rPr>
          <m:t>V</m:t>
        </m:r>
        <m:r>
          <m:rPr>
            <m:sty m:val="p"/>
          </m:rPr>
          <w:rPr>
            <w:rFonts w:ascii="Cambria Math" w:hAnsi="Times New Roman" w:cs="Times New Roman"/>
            <w:sz w:val="28"/>
            <w:szCs w:val="28"/>
          </w:rPr>
          <m:t>=</m:t>
        </m:r>
        <m:f>
          <m:fPr>
            <m:ctrlPr>
              <w:rPr>
                <w:rFonts w:ascii="Cambria Math" w:hAnsi="Times New Roman" w:cs="Times New Roman"/>
                <w:sz w:val="28"/>
                <w:szCs w:val="28"/>
              </w:rPr>
            </m:ctrlPr>
          </m:fPr>
          <m:num>
            <m:r>
              <m:rPr>
                <m:sty m:val="p"/>
              </m:rPr>
              <w:rPr>
                <w:rFonts w:ascii="Cambria Math" w:hAnsi="Cambria Math" w:cs="Times New Roman"/>
                <w:sz w:val="28"/>
                <w:szCs w:val="28"/>
              </w:rPr>
              <m:t>H</m:t>
            </m:r>
            <m:r>
              <m:rPr>
                <m:sty m:val="p"/>
              </m:rPr>
              <w:rPr>
                <w:rFonts w:ascii="Times New Roman" w:hAnsi="Times New Roman" w:cs="Times New Roman"/>
                <w:sz w:val="28"/>
                <w:szCs w:val="28"/>
              </w:rPr>
              <m:t>∙</m:t>
            </m:r>
            <m:r>
              <m:rPr>
                <m:sty m:val="p"/>
              </m:rPr>
              <w:rPr>
                <w:rFonts w:ascii="Cambria Math" w:hAnsi="Cambria Math" w:cs="Times New Roman"/>
                <w:sz w:val="28"/>
                <w:szCs w:val="28"/>
              </w:rPr>
              <m:t>W</m:t>
            </m:r>
            <m:r>
              <m:rPr>
                <m:sty m:val="p"/>
              </m:rPr>
              <w:rPr>
                <w:rFonts w:ascii="Times New Roman" w:hAnsi="Times New Roman" w:cs="Times New Roman"/>
                <w:sz w:val="28"/>
                <w:szCs w:val="28"/>
              </w:rPr>
              <m:t>∙</m:t>
            </m:r>
            <m:r>
              <m:rPr>
                <m:sty m:val="p"/>
              </m:rPr>
              <w:rPr>
                <w:rFonts w:ascii="Cambria Math" w:hAnsi="Cambria Math" w:cs="Times New Roman"/>
                <w:sz w:val="28"/>
                <w:szCs w:val="28"/>
              </w:rPr>
              <m:t>C</m:t>
            </m:r>
          </m:num>
          <m:den>
            <m:r>
              <m:rPr>
                <m:sty m:val="p"/>
              </m:rPr>
              <w:rPr>
                <w:rFonts w:ascii="Cambria Math" w:hAnsi="Times New Roman" w:cs="Times New Roman"/>
                <w:sz w:val="28"/>
                <w:szCs w:val="28"/>
              </w:rPr>
              <m:t>8</m:t>
            </m:r>
          </m:den>
        </m:f>
      </m:oMath>
      <w:r w:rsidRPr="00181D55">
        <w:rPr>
          <w:rFonts w:ascii="Times New Roman" w:hAnsi="Times New Roman" w:cs="Times New Roman"/>
          <w:sz w:val="28"/>
          <w:szCs w:val="28"/>
        </w:rPr>
        <w:t xml:space="preserve"> (байт).</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Найдем С.</w:t>
      </w:r>
    </w:p>
    <w:p w:rsidR="007C4530" w:rsidRPr="00181D55" w:rsidRDefault="007C4530" w:rsidP="00654852">
      <w:pPr>
        <w:spacing w:after="0" w:line="360" w:lineRule="auto"/>
        <w:ind w:firstLine="709"/>
        <w:jc w:val="both"/>
        <w:rPr>
          <w:rFonts w:ascii="Times New Roman" w:hAnsi="Times New Roman" w:cs="Times New Roman"/>
          <w:sz w:val="28"/>
          <w:szCs w:val="28"/>
        </w:rPr>
      </w:pPr>
      <m:oMath>
        <m:r>
          <m:rPr>
            <m:sty m:val="p"/>
          </m:rPr>
          <w:rPr>
            <w:rFonts w:ascii="Cambria Math" w:hAnsi="Times New Roman" w:cs="Times New Roman"/>
            <w:sz w:val="28"/>
            <w:szCs w:val="28"/>
          </w:rPr>
          <m:t>4096=</m:t>
        </m:r>
        <m:f>
          <m:fPr>
            <m:ctrlPr>
              <w:rPr>
                <w:rFonts w:ascii="Cambria Math" w:hAnsi="Times New Roman" w:cs="Times New Roman"/>
                <w:sz w:val="28"/>
                <w:szCs w:val="28"/>
              </w:rPr>
            </m:ctrlPr>
          </m:fPr>
          <m:num>
            <m:r>
              <m:rPr>
                <m:sty m:val="p"/>
              </m:rPr>
              <w:rPr>
                <w:rFonts w:ascii="Cambria Math" w:hAnsi="Times New Roman" w:cs="Times New Roman"/>
                <w:sz w:val="28"/>
                <w:szCs w:val="28"/>
              </w:rPr>
              <m:t>64</m:t>
            </m:r>
            <m:r>
              <m:rPr>
                <m:sty m:val="p"/>
              </m:rPr>
              <w:rPr>
                <w:rFonts w:ascii="Cambria Math" w:hAnsi="Times New Roman" w:cs="Times New Roman"/>
                <w:sz w:val="28"/>
                <w:szCs w:val="28"/>
              </w:rPr>
              <m:t>∙</m:t>
            </m:r>
            <m:r>
              <m:rPr>
                <m:sty m:val="p"/>
              </m:rPr>
              <w:rPr>
                <w:rFonts w:ascii="Cambria Math" w:hAnsi="Times New Roman" w:cs="Times New Roman"/>
                <w:sz w:val="28"/>
                <w:szCs w:val="28"/>
              </w:rPr>
              <m:t>64</m:t>
            </m:r>
            <m:r>
              <m:rPr>
                <m:sty m:val="p"/>
              </m:rPr>
              <w:rPr>
                <w:rFonts w:ascii="Cambria Math" w:hAnsi="Times New Roman" w:cs="Times New Roman"/>
                <w:sz w:val="28"/>
                <w:szCs w:val="28"/>
              </w:rPr>
              <m:t>∙С</m:t>
            </m:r>
          </m:num>
          <m:den>
            <m:r>
              <m:rPr>
                <m:sty m:val="p"/>
              </m:rPr>
              <w:rPr>
                <w:rFonts w:ascii="Cambria Math" w:hAnsi="Times New Roman" w:cs="Times New Roman"/>
                <w:sz w:val="28"/>
                <w:szCs w:val="28"/>
              </w:rPr>
              <m:t>8</m:t>
            </m:r>
          </m:den>
        </m:f>
        <m:r>
          <m:rPr>
            <m:sty m:val="p"/>
          </m:rPr>
          <w:rPr>
            <w:rFonts w:ascii="Cambria Math" w:hAnsi="Times New Roman" w:cs="Times New Roman"/>
            <w:sz w:val="28"/>
            <w:szCs w:val="28"/>
          </w:rPr>
          <m:t xml:space="preserve"> </m:t>
        </m:r>
        <m:r>
          <m:rPr>
            <m:sty m:val="p"/>
          </m:rPr>
          <w:rPr>
            <w:rFonts w:ascii="Cambria Math" w:hAnsi="Cambria Math" w:cs="Times New Roman"/>
            <w:sz w:val="28"/>
            <w:szCs w:val="28"/>
          </w:rPr>
          <m:t>⇒</m:t>
        </m:r>
        <m:r>
          <m:rPr>
            <m:sty m:val="p"/>
          </m:rPr>
          <w:rPr>
            <w:rFonts w:ascii="Cambria Math" w:hAnsi="Times New Roman" w:cs="Times New Roman"/>
            <w:sz w:val="28"/>
            <w:szCs w:val="28"/>
          </w:rPr>
          <m:t>С</m:t>
        </m:r>
        <m:r>
          <m:rPr>
            <m:sty m:val="p"/>
          </m:rPr>
          <w:rPr>
            <w:rFonts w:ascii="Cambria Math" w:hAnsi="Times New Roman" w:cs="Times New Roman"/>
            <w:sz w:val="28"/>
            <w:szCs w:val="28"/>
          </w:rPr>
          <m:t>=8</m:t>
        </m:r>
      </m:oMath>
      <w:r w:rsidRPr="00181D55">
        <w:rPr>
          <w:rFonts w:ascii="Times New Roman" w:hAnsi="Times New Roman" w:cs="Times New Roman"/>
          <w:sz w:val="28"/>
          <w:szCs w:val="28"/>
        </w:rPr>
        <w:t xml:space="preserve"> (бит).</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Число цветов N определяется по формуле </w:t>
      </w:r>
      <m:oMath>
        <m:r>
          <m:rPr>
            <m:sty m:val="p"/>
          </m:rPr>
          <w:rPr>
            <w:rFonts w:ascii="Cambria Math" w:hAnsi="Cambria Math" w:cs="Times New Roman"/>
            <w:sz w:val="28"/>
            <w:szCs w:val="28"/>
          </w:rPr>
          <m:t>N</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Cambria Math" w:cs="Times New Roman"/>
                <w:sz w:val="28"/>
                <w:szCs w:val="28"/>
              </w:rPr>
              <m:t>C</m:t>
            </m:r>
          </m:sup>
        </m:sSup>
      </m:oMath>
      <w:r w:rsidRPr="00181D55">
        <w:rPr>
          <w:rFonts w:ascii="Times New Roman" w:hAnsi="Times New Roman" w:cs="Times New Roman"/>
          <w:sz w:val="28"/>
          <w:szCs w:val="28"/>
        </w:rPr>
        <w:t>.</w:t>
      </w:r>
    </w:p>
    <w:p w:rsidR="007C4530" w:rsidRPr="00181D55" w:rsidRDefault="007C4530" w:rsidP="00654852">
      <w:pPr>
        <w:spacing w:after="0" w:line="360" w:lineRule="auto"/>
        <w:ind w:firstLine="709"/>
        <w:jc w:val="both"/>
        <w:rPr>
          <w:rFonts w:ascii="Times New Roman" w:hAnsi="Times New Roman" w:cs="Times New Roman"/>
          <w:sz w:val="28"/>
          <w:szCs w:val="28"/>
        </w:rPr>
      </w:pPr>
      <w:r w:rsidRPr="00181D55">
        <w:rPr>
          <w:rFonts w:ascii="Times New Roman" w:hAnsi="Times New Roman" w:cs="Times New Roman"/>
          <w:sz w:val="28"/>
          <w:szCs w:val="28"/>
        </w:rPr>
        <w:t xml:space="preserve">Тогда </w:t>
      </w:r>
      <m:oMath>
        <m:r>
          <m:rPr>
            <m:sty m:val="p"/>
          </m:rPr>
          <w:rPr>
            <w:rFonts w:ascii="Cambria Math" w:hAnsi="Cambria Math" w:cs="Times New Roman"/>
            <w:sz w:val="28"/>
            <w:szCs w:val="28"/>
          </w:rPr>
          <m:t>N</m:t>
        </m:r>
        <m:r>
          <m:rPr>
            <m:sty m:val="p"/>
          </m:rPr>
          <w:rPr>
            <w:rFonts w:ascii="Cambria Math" w:hAnsi="Times New Roman" w:cs="Times New Roman"/>
            <w:sz w:val="28"/>
            <w:szCs w:val="28"/>
          </w:rPr>
          <m:t>=</m:t>
        </m:r>
        <m:sSup>
          <m:sSupPr>
            <m:ctrlPr>
              <w:rPr>
                <w:rFonts w:ascii="Cambria Math" w:hAnsi="Times New Roman" w:cs="Times New Roman"/>
                <w:sz w:val="28"/>
                <w:szCs w:val="28"/>
              </w:rPr>
            </m:ctrlPr>
          </m:sSupPr>
          <m:e>
            <m:r>
              <m:rPr>
                <m:sty m:val="p"/>
              </m:rPr>
              <w:rPr>
                <w:rFonts w:ascii="Cambria Math" w:hAnsi="Times New Roman" w:cs="Times New Roman"/>
                <w:sz w:val="28"/>
                <w:szCs w:val="28"/>
              </w:rPr>
              <m:t>2</m:t>
            </m:r>
          </m:e>
          <m:sup>
            <m:r>
              <m:rPr>
                <m:sty m:val="p"/>
              </m:rPr>
              <w:rPr>
                <w:rFonts w:ascii="Cambria Math" w:hAnsi="Times New Roman" w:cs="Times New Roman"/>
                <w:sz w:val="28"/>
                <w:szCs w:val="28"/>
              </w:rPr>
              <m:t>8</m:t>
            </m:r>
          </m:sup>
        </m:sSup>
        <m:r>
          <m:rPr>
            <m:sty m:val="p"/>
          </m:rPr>
          <w:rPr>
            <w:rFonts w:ascii="Cambria Math" w:hAnsi="Times New Roman" w:cs="Times New Roman"/>
            <w:sz w:val="28"/>
            <w:szCs w:val="28"/>
          </w:rPr>
          <m:t>=256</m:t>
        </m:r>
      </m:oMath>
      <w:r w:rsidRPr="00181D55">
        <w:rPr>
          <w:rFonts w:ascii="Times New Roman" w:hAnsi="Times New Roman" w:cs="Times New Roman"/>
          <w:sz w:val="28"/>
          <w:szCs w:val="28"/>
        </w:rPr>
        <w:t>.</w:t>
      </w:r>
    </w:p>
    <w:p w:rsidR="007C4530" w:rsidRDefault="007C4530" w:rsidP="00654852">
      <w:pPr>
        <w:shd w:val="clear" w:color="auto" w:fill="FFFFFF"/>
        <w:spacing w:after="0" w:line="360" w:lineRule="auto"/>
        <w:ind w:firstLine="708"/>
        <w:jc w:val="both"/>
        <w:rPr>
          <w:rFonts w:ascii="Times New Roman" w:hAnsi="Times New Roman" w:cs="Times New Roman"/>
          <w:b/>
          <w:i/>
          <w:sz w:val="28"/>
          <w:szCs w:val="28"/>
        </w:rPr>
      </w:pPr>
      <w:r w:rsidRPr="00654852">
        <w:rPr>
          <w:rFonts w:ascii="Times New Roman" w:hAnsi="Times New Roman" w:cs="Times New Roman"/>
          <w:b/>
          <w:i/>
          <w:sz w:val="24"/>
          <w:szCs w:val="28"/>
        </w:rPr>
        <w:lastRenderedPageBreak/>
        <w:t xml:space="preserve"> </w:t>
      </w:r>
      <w:r w:rsidRPr="00654852">
        <w:rPr>
          <w:rFonts w:ascii="Times New Roman" w:hAnsi="Times New Roman" w:cs="Times New Roman"/>
          <w:b/>
          <w:i/>
          <w:sz w:val="28"/>
          <w:szCs w:val="28"/>
        </w:rPr>
        <w:t>Самостоятельная работа</w:t>
      </w:r>
      <w:r w:rsidR="00654852">
        <w:rPr>
          <w:rFonts w:ascii="Times New Roman" w:hAnsi="Times New Roman" w:cs="Times New Roman"/>
          <w:b/>
          <w:i/>
          <w:sz w:val="28"/>
          <w:szCs w:val="28"/>
        </w:rPr>
        <w:t xml:space="preserve"> после прочтения лекции</w:t>
      </w:r>
    </w:p>
    <w:p w:rsidR="00654852" w:rsidRDefault="00654852" w:rsidP="00654852">
      <w:pPr>
        <w:shd w:val="clear" w:color="auto" w:fill="FFFFFF"/>
        <w:spacing w:after="0" w:line="360" w:lineRule="auto"/>
        <w:jc w:val="both"/>
        <w:rPr>
          <w:rFonts w:ascii="Times New Roman" w:hAnsi="Times New Roman" w:cs="Times New Roman"/>
          <w:b/>
          <w:i/>
          <w:sz w:val="28"/>
          <w:szCs w:val="28"/>
        </w:rPr>
      </w:pPr>
      <w:r>
        <w:rPr>
          <w:rFonts w:ascii="Times New Roman" w:hAnsi="Times New Roman" w:cs="Times New Roman"/>
          <w:b/>
          <w:i/>
          <w:sz w:val="28"/>
          <w:szCs w:val="28"/>
        </w:rPr>
        <w:t>Конспект лекции отправлять ненужно только результаты выполнения с</w:t>
      </w:r>
      <w:r w:rsidRPr="00654852">
        <w:rPr>
          <w:rFonts w:ascii="Times New Roman" w:hAnsi="Times New Roman" w:cs="Times New Roman"/>
          <w:b/>
          <w:i/>
          <w:sz w:val="28"/>
          <w:szCs w:val="28"/>
        </w:rPr>
        <w:t>амостоятельн</w:t>
      </w:r>
      <w:r>
        <w:rPr>
          <w:rFonts w:ascii="Times New Roman" w:hAnsi="Times New Roman" w:cs="Times New Roman"/>
          <w:b/>
          <w:i/>
          <w:sz w:val="28"/>
          <w:szCs w:val="28"/>
        </w:rPr>
        <w:t>ой</w:t>
      </w:r>
      <w:r w:rsidRPr="00654852">
        <w:rPr>
          <w:rFonts w:ascii="Times New Roman" w:hAnsi="Times New Roman" w:cs="Times New Roman"/>
          <w:b/>
          <w:i/>
          <w:sz w:val="28"/>
          <w:szCs w:val="28"/>
        </w:rPr>
        <w:t xml:space="preserve"> работ</w:t>
      </w:r>
      <w:r>
        <w:rPr>
          <w:rFonts w:ascii="Times New Roman" w:hAnsi="Times New Roman" w:cs="Times New Roman"/>
          <w:b/>
          <w:i/>
          <w:sz w:val="28"/>
          <w:szCs w:val="28"/>
        </w:rPr>
        <w:t>ы (шесть вопросов приведены ниже)</w:t>
      </w:r>
    </w:p>
    <w:p w:rsidR="00654852" w:rsidRPr="006E626C" w:rsidRDefault="00654852" w:rsidP="00654852">
      <w:pPr>
        <w:pStyle w:val="a5"/>
        <w:numPr>
          <w:ilvl w:val="0"/>
          <w:numId w:val="5"/>
        </w:numPr>
        <w:tabs>
          <w:tab w:val="left" w:pos="426"/>
        </w:tabs>
        <w:spacing w:after="0" w:line="360" w:lineRule="auto"/>
        <w:ind w:left="0" w:firstLine="0"/>
        <w:jc w:val="both"/>
        <w:rPr>
          <w:rFonts w:ascii="Times New Roman" w:hAnsi="Times New Roman" w:cs="Times New Roman"/>
          <w:sz w:val="28"/>
          <w:szCs w:val="28"/>
        </w:rPr>
      </w:pPr>
      <w:r w:rsidRPr="006E626C">
        <w:rPr>
          <w:rFonts w:ascii="Times New Roman" w:hAnsi="Times New Roman" w:cs="Times New Roman"/>
          <w:sz w:val="28"/>
          <w:szCs w:val="28"/>
        </w:rPr>
        <w:t xml:space="preserve">Можно ли записать на одну стандартную дискету объемом 1,44 Мбайт текстовый файл, содержащий 300 страниц, на каждой из которых размещено 50 строк текста и </w:t>
      </w:r>
      <w:r>
        <w:rPr>
          <w:rFonts w:ascii="Times New Roman" w:hAnsi="Times New Roman" w:cs="Times New Roman"/>
          <w:sz w:val="28"/>
          <w:szCs w:val="28"/>
        </w:rPr>
        <w:t xml:space="preserve">в каждой строке по </w:t>
      </w:r>
      <w:r w:rsidRPr="006E626C">
        <w:rPr>
          <w:rFonts w:ascii="Times New Roman" w:hAnsi="Times New Roman" w:cs="Times New Roman"/>
          <w:sz w:val="28"/>
          <w:szCs w:val="28"/>
        </w:rPr>
        <w:t xml:space="preserve">60 символов. </w:t>
      </w:r>
    </w:p>
    <w:p w:rsidR="00654852" w:rsidRPr="006E626C" w:rsidRDefault="00654852" w:rsidP="00654852">
      <w:pPr>
        <w:pStyle w:val="a5"/>
        <w:numPr>
          <w:ilvl w:val="0"/>
          <w:numId w:val="5"/>
        </w:numPr>
        <w:tabs>
          <w:tab w:val="left" w:pos="426"/>
        </w:tabs>
        <w:spacing w:after="0" w:line="360" w:lineRule="auto"/>
        <w:ind w:left="0" w:firstLine="0"/>
        <w:jc w:val="both"/>
        <w:rPr>
          <w:rFonts w:ascii="Times New Roman" w:hAnsi="Times New Roman" w:cs="Times New Roman"/>
          <w:sz w:val="28"/>
          <w:szCs w:val="28"/>
        </w:rPr>
      </w:pPr>
      <w:r w:rsidRPr="006E626C">
        <w:rPr>
          <w:rFonts w:ascii="Times New Roman" w:hAnsi="Times New Roman" w:cs="Times New Roman"/>
          <w:sz w:val="28"/>
          <w:szCs w:val="28"/>
        </w:rPr>
        <w:t>Текст занимает полных 10 секторов на односторонней дискете объемом 180 Кбайт. Дискета разбита на 40 дорожек по 9 секторов. Сколько символов содержит текст?</w:t>
      </w:r>
    </w:p>
    <w:p w:rsidR="007C4530" w:rsidRPr="00181D55" w:rsidRDefault="007C4530" w:rsidP="00654852">
      <w:pPr>
        <w:pStyle w:val="a5"/>
        <w:numPr>
          <w:ilvl w:val="0"/>
          <w:numId w:val="5"/>
        </w:numPr>
        <w:shd w:val="clear" w:color="auto" w:fill="FFFFFF"/>
        <w:tabs>
          <w:tab w:val="left" w:pos="426"/>
        </w:tabs>
        <w:spacing w:after="0" w:line="360" w:lineRule="auto"/>
        <w:ind w:firstLine="0"/>
        <w:jc w:val="both"/>
        <w:rPr>
          <w:rFonts w:ascii="Times New Roman" w:hAnsi="Times New Roman" w:cs="Times New Roman"/>
          <w:sz w:val="28"/>
          <w:szCs w:val="28"/>
        </w:rPr>
      </w:pPr>
      <w:r w:rsidRPr="00181D55">
        <w:rPr>
          <w:rFonts w:ascii="Times New Roman" w:hAnsi="Times New Roman" w:cs="Times New Roman"/>
          <w:sz w:val="28"/>
          <w:szCs w:val="28"/>
        </w:rPr>
        <w:t xml:space="preserve">Какой объем памяти в мегабайтах занимает фотография размером </w:t>
      </w:r>
      <m:oMath>
        <m:r>
          <w:rPr>
            <w:rFonts w:ascii="Cambria Math" w:hAnsi="Times New Roman" w:cs="Times New Roman"/>
            <w:sz w:val="28"/>
            <w:szCs w:val="28"/>
          </w:rPr>
          <m:t>1024</m:t>
        </m:r>
        <m:r>
          <w:rPr>
            <w:rFonts w:ascii="Cambria Math" w:hAnsi="Times New Roman" w:cs="Times New Roman"/>
            <w:sz w:val="28"/>
            <w:szCs w:val="28"/>
          </w:rPr>
          <m:t>×</m:t>
        </m:r>
        <m:r>
          <w:rPr>
            <w:rFonts w:ascii="Cambria Math" w:hAnsi="Times New Roman" w:cs="Times New Roman"/>
            <w:sz w:val="28"/>
            <w:szCs w:val="28"/>
          </w:rPr>
          <m:t>1024</m:t>
        </m:r>
      </m:oMath>
      <w:r w:rsidRPr="00181D55">
        <w:rPr>
          <w:rFonts w:ascii="Times New Roman" w:hAnsi="Times New Roman" w:cs="Times New Roman"/>
          <w:sz w:val="28"/>
          <w:szCs w:val="28"/>
        </w:rPr>
        <w:t xml:space="preserve"> точки, каждая из которых кодируется 24 битами?</w:t>
      </w:r>
    </w:p>
    <w:p w:rsidR="007C4530" w:rsidRPr="00181D55" w:rsidRDefault="007C4530" w:rsidP="00654852">
      <w:pPr>
        <w:pStyle w:val="a5"/>
        <w:numPr>
          <w:ilvl w:val="0"/>
          <w:numId w:val="5"/>
        </w:numPr>
        <w:shd w:val="clear" w:color="auto" w:fill="FFFFFF"/>
        <w:tabs>
          <w:tab w:val="left" w:pos="426"/>
        </w:tabs>
        <w:spacing w:after="0" w:line="360" w:lineRule="auto"/>
        <w:ind w:left="0" w:firstLine="0"/>
        <w:jc w:val="both"/>
        <w:rPr>
          <w:rFonts w:ascii="Times New Roman" w:hAnsi="Times New Roman" w:cs="Times New Roman"/>
          <w:sz w:val="28"/>
          <w:szCs w:val="28"/>
        </w:rPr>
      </w:pPr>
      <w:r w:rsidRPr="00181D55">
        <w:rPr>
          <w:rFonts w:ascii="Times New Roman" w:hAnsi="Times New Roman" w:cs="Times New Roman"/>
          <w:sz w:val="28"/>
          <w:szCs w:val="28"/>
        </w:rPr>
        <w:t xml:space="preserve">Сколько килобайт видеопамяти необходимо для хранения двух страниц изображения экрана монитора, разрешающая способность которого равна </w:t>
      </w:r>
      <m:oMath>
        <m:r>
          <w:rPr>
            <w:rFonts w:ascii="Cambria Math" w:hAnsi="Cambria Math" w:cs="Times New Roman"/>
            <w:sz w:val="28"/>
            <w:szCs w:val="28"/>
          </w:rPr>
          <m:t>1</m:t>
        </m:r>
        <m:r>
          <w:rPr>
            <w:rFonts w:ascii="Cambria Math" w:hAnsi="Times New Roman" w:cs="Times New Roman"/>
            <w:sz w:val="28"/>
            <w:szCs w:val="28"/>
          </w:rPr>
          <m:t>800</m:t>
        </m:r>
        <m:r>
          <w:rPr>
            <w:rFonts w:ascii="Cambria Math" w:hAnsi="Times New Roman" w:cs="Times New Roman"/>
            <w:sz w:val="28"/>
            <w:szCs w:val="28"/>
          </w:rPr>
          <m:t>×</m:t>
        </m:r>
        <m:r>
          <w:rPr>
            <w:rFonts w:ascii="Cambria Math" w:hAnsi="Times New Roman" w:cs="Times New Roman"/>
            <w:sz w:val="28"/>
            <w:szCs w:val="28"/>
          </w:rPr>
          <m:t>1</m:t>
        </m:r>
        <m:r>
          <w:rPr>
            <w:rFonts w:ascii="Cambria Math" w:hAnsi="Times New Roman" w:cs="Times New Roman"/>
            <w:sz w:val="28"/>
            <w:szCs w:val="28"/>
          </w:rPr>
          <m:t>600</m:t>
        </m:r>
      </m:oMath>
      <w:r w:rsidRPr="00181D55">
        <w:rPr>
          <w:rFonts w:ascii="Times New Roman" w:hAnsi="Times New Roman" w:cs="Times New Roman"/>
          <w:sz w:val="28"/>
          <w:szCs w:val="28"/>
        </w:rPr>
        <w:t xml:space="preserve"> точек, а кол</w:t>
      </w:r>
      <w:r w:rsidR="00654852">
        <w:rPr>
          <w:rFonts w:ascii="Times New Roman" w:hAnsi="Times New Roman" w:cs="Times New Roman"/>
          <w:sz w:val="28"/>
          <w:szCs w:val="28"/>
        </w:rPr>
        <w:t>ичество используемых цветов – 32</w:t>
      </w:r>
      <w:r w:rsidRPr="00181D55">
        <w:rPr>
          <w:rFonts w:ascii="Times New Roman" w:hAnsi="Times New Roman" w:cs="Times New Roman"/>
          <w:sz w:val="28"/>
          <w:szCs w:val="28"/>
        </w:rPr>
        <w:t>.</w:t>
      </w:r>
    </w:p>
    <w:p w:rsidR="007C4530" w:rsidRDefault="007C4530" w:rsidP="00654852">
      <w:pPr>
        <w:pStyle w:val="a5"/>
        <w:numPr>
          <w:ilvl w:val="0"/>
          <w:numId w:val="5"/>
        </w:numPr>
        <w:shd w:val="clear" w:color="auto" w:fill="FFFFFF"/>
        <w:tabs>
          <w:tab w:val="left" w:pos="426"/>
        </w:tabs>
        <w:spacing w:after="0" w:line="360" w:lineRule="auto"/>
        <w:ind w:left="0" w:firstLine="0"/>
        <w:jc w:val="both"/>
        <w:rPr>
          <w:rFonts w:ascii="Times New Roman" w:hAnsi="Times New Roman" w:cs="Times New Roman"/>
          <w:sz w:val="28"/>
          <w:szCs w:val="28"/>
        </w:rPr>
      </w:pPr>
      <w:r w:rsidRPr="00181D55">
        <w:rPr>
          <w:rFonts w:ascii="Times New Roman" w:hAnsi="Times New Roman" w:cs="Times New Roman"/>
          <w:sz w:val="28"/>
          <w:szCs w:val="28"/>
        </w:rPr>
        <w:t xml:space="preserve">Монитор имеет разрешающую способность </w:t>
      </w:r>
      <m:oMath>
        <m:r>
          <w:rPr>
            <w:rFonts w:ascii="Cambria Math" w:hAnsi="Times New Roman" w:cs="Times New Roman"/>
            <w:sz w:val="28"/>
            <w:szCs w:val="28"/>
          </w:rPr>
          <m:t>1280</m:t>
        </m:r>
        <m:r>
          <w:rPr>
            <w:rFonts w:ascii="Cambria Math" w:hAnsi="Times New Roman" w:cs="Times New Roman"/>
            <w:sz w:val="28"/>
            <w:szCs w:val="28"/>
          </w:rPr>
          <m:t>×</m:t>
        </m:r>
        <m:r>
          <w:rPr>
            <w:rFonts w:ascii="Cambria Math" w:hAnsi="Times New Roman" w:cs="Times New Roman"/>
            <w:sz w:val="28"/>
            <w:szCs w:val="28"/>
          </w:rPr>
          <m:t>1024</m:t>
        </m:r>
      </m:oMath>
      <w:r w:rsidRPr="00181D55">
        <w:rPr>
          <w:rFonts w:ascii="Times New Roman" w:hAnsi="Times New Roman" w:cs="Times New Roman"/>
          <w:sz w:val="28"/>
          <w:szCs w:val="28"/>
        </w:rPr>
        <w:t xml:space="preserve"> точки. Каждая точка может отображать 16777216 цветов. Какой объем информации содержит экран монитора?</w:t>
      </w:r>
      <w:bookmarkStart w:id="2" w:name="_GoBack"/>
      <w:bookmarkEnd w:id="2"/>
    </w:p>
    <w:p w:rsidR="00654852" w:rsidRPr="00181D55" w:rsidRDefault="00654852" w:rsidP="00654852">
      <w:pPr>
        <w:pStyle w:val="a5"/>
        <w:numPr>
          <w:ilvl w:val="0"/>
          <w:numId w:val="5"/>
        </w:numPr>
        <w:shd w:val="clear" w:color="auto" w:fill="FFFFFF"/>
        <w:tabs>
          <w:tab w:val="left" w:pos="426"/>
        </w:tabs>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Оцените информационный объем высококачественного </w:t>
      </w:r>
      <w:proofErr w:type="spellStart"/>
      <w:r>
        <w:rPr>
          <w:rFonts w:ascii="Times New Roman" w:hAnsi="Times New Roman" w:cs="Times New Roman"/>
          <w:sz w:val="28"/>
          <w:szCs w:val="28"/>
        </w:rPr>
        <w:t>стереоаудиофайла</w:t>
      </w:r>
      <w:proofErr w:type="spellEnd"/>
      <w:r>
        <w:rPr>
          <w:rFonts w:ascii="Times New Roman" w:hAnsi="Times New Roman" w:cs="Times New Roman"/>
          <w:sz w:val="28"/>
          <w:szCs w:val="28"/>
        </w:rPr>
        <w:t xml:space="preserve"> длительностью звучания 1 минута, если «глубина» кодирования 16 бит, а чистота дискретизации 48 кГц</w:t>
      </w:r>
      <w:proofErr w:type="gramStart"/>
      <w:r>
        <w:rPr>
          <w:rFonts w:ascii="Times New Roman" w:hAnsi="Times New Roman" w:cs="Times New Roman"/>
          <w:sz w:val="28"/>
          <w:szCs w:val="28"/>
        </w:rPr>
        <w:t>. «</w:t>
      </w:r>
      <w:proofErr w:type="gramEnd"/>
    </w:p>
    <w:p w:rsidR="007C53E5" w:rsidRDefault="007C53E5" w:rsidP="00654852">
      <w:pPr>
        <w:pStyle w:val="2"/>
        <w:tabs>
          <w:tab w:val="left" w:pos="426"/>
        </w:tabs>
        <w:spacing w:before="0" w:line="360" w:lineRule="auto"/>
      </w:pPr>
    </w:p>
    <w:sectPr w:rsidR="007C53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735A5"/>
    <w:multiLevelType w:val="hybridMultilevel"/>
    <w:tmpl w:val="4454CC9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07DB7BD8"/>
    <w:multiLevelType w:val="hybridMultilevel"/>
    <w:tmpl w:val="C7B62D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5C45A1"/>
    <w:multiLevelType w:val="hybridMultilevel"/>
    <w:tmpl w:val="4454CC9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F236CDA"/>
    <w:multiLevelType w:val="hybridMultilevel"/>
    <w:tmpl w:val="47888B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BF70AE"/>
    <w:multiLevelType w:val="hybridMultilevel"/>
    <w:tmpl w:val="4CFCA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E78"/>
    <w:multiLevelType w:val="hybridMultilevel"/>
    <w:tmpl w:val="1152D6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2A3B2E"/>
    <w:multiLevelType w:val="hybridMultilevel"/>
    <w:tmpl w:val="4AC4A9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69A69A1"/>
    <w:multiLevelType w:val="hybridMultilevel"/>
    <w:tmpl w:val="1B722C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3"/>
  </w:num>
  <w:num w:numId="6">
    <w:abstractNumId w:val="5"/>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3E5"/>
    <w:rsid w:val="000D7113"/>
    <w:rsid w:val="001025ED"/>
    <w:rsid w:val="0022562F"/>
    <w:rsid w:val="00352D35"/>
    <w:rsid w:val="00455EF5"/>
    <w:rsid w:val="004B1113"/>
    <w:rsid w:val="00591231"/>
    <w:rsid w:val="00654852"/>
    <w:rsid w:val="006B74C0"/>
    <w:rsid w:val="007C4530"/>
    <w:rsid w:val="007C53E5"/>
    <w:rsid w:val="00A71944"/>
    <w:rsid w:val="00C56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025ED"/>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1025ED"/>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53E5"/>
    <w:rPr>
      <w:color w:val="0000FF" w:themeColor="hyperlink"/>
      <w:u w:val="single"/>
    </w:rPr>
  </w:style>
  <w:style w:type="paragraph" w:styleId="a4">
    <w:name w:val="Normal (Web)"/>
    <w:basedOn w:val="a"/>
    <w:uiPriority w:val="99"/>
    <w:unhideWhenUsed/>
    <w:rsid w:val="0059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025E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025ED"/>
    <w:rPr>
      <w:rFonts w:asciiTheme="majorHAnsi" w:eastAsiaTheme="majorEastAsia" w:hAnsiTheme="majorHAnsi" w:cstheme="majorBidi"/>
      <w:b/>
      <w:bCs/>
      <w:color w:val="4F81BD" w:themeColor="accent1"/>
      <w:lang w:eastAsia="ru-RU"/>
    </w:rPr>
  </w:style>
  <w:style w:type="paragraph" w:styleId="a5">
    <w:name w:val="List Paragraph"/>
    <w:basedOn w:val="a"/>
    <w:uiPriority w:val="34"/>
    <w:qFormat/>
    <w:rsid w:val="001025ED"/>
    <w:pPr>
      <w:ind w:left="720"/>
      <w:contextualSpacing/>
    </w:pPr>
    <w:rPr>
      <w:rFonts w:eastAsiaTheme="minorEastAsia"/>
      <w:lang w:eastAsia="ru-RU"/>
    </w:rPr>
  </w:style>
  <w:style w:type="paragraph" w:styleId="a6">
    <w:name w:val="Balloon Text"/>
    <w:basedOn w:val="a"/>
    <w:link w:val="a7"/>
    <w:uiPriority w:val="99"/>
    <w:semiHidden/>
    <w:unhideWhenUsed/>
    <w:rsid w:val="001025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25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025ED"/>
    <w:pPr>
      <w:keepNext/>
      <w:keepLines/>
      <w:spacing w:before="200" w:after="0"/>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1025ED"/>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53E5"/>
    <w:rPr>
      <w:color w:val="0000FF" w:themeColor="hyperlink"/>
      <w:u w:val="single"/>
    </w:rPr>
  </w:style>
  <w:style w:type="paragraph" w:styleId="a4">
    <w:name w:val="Normal (Web)"/>
    <w:basedOn w:val="a"/>
    <w:uiPriority w:val="99"/>
    <w:unhideWhenUsed/>
    <w:rsid w:val="005912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1025ED"/>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rsid w:val="001025ED"/>
    <w:rPr>
      <w:rFonts w:asciiTheme="majorHAnsi" w:eastAsiaTheme="majorEastAsia" w:hAnsiTheme="majorHAnsi" w:cstheme="majorBidi"/>
      <w:b/>
      <w:bCs/>
      <w:color w:val="4F81BD" w:themeColor="accent1"/>
      <w:lang w:eastAsia="ru-RU"/>
    </w:rPr>
  </w:style>
  <w:style w:type="paragraph" w:styleId="a5">
    <w:name w:val="List Paragraph"/>
    <w:basedOn w:val="a"/>
    <w:uiPriority w:val="34"/>
    <w:qFormat/>
    <w:rsid w:val="001025ED"/>
    <w:pPr>
      <w:ind w:left="720"/>
      <w:contextualSpacing/>
    </w:pPr>
    <w:rPr>
      <w:rFonts w:eastAsiaTheme="minorEastAsia"/>
      <w:lang w:eastAsia="ru-RU"/>
    </w:rPr>
  </w:style>
  <w:style w:type="paragraph" w:styleId="a6">
    <w:name w:val="Balloon Text"/>
    <w:basedOn w:val="a"/>
    <w:link w:val="a7"/>
    <w:uiPriority w:val="99"/>
    <w:semiHidden/>
    <w:unhideWhenUsed/>
    <w:rsid w:val="001025E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25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57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2253</Words>
  <Characters>12847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Usrr</cp:lastModifiedBy>
  <cp:revision>3</cp:revision>
  <dcterms:created xsi:type="dcterms:W3CDTF">2020-11-27T02:08:00Z</dcterms:created>
  <dcterms:modified xsi:type="dcterms:W3CDTF">2020-11-27T03:26:00Z</dcterms:modified>
</cp:coreProperties>
</file>